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ADC5" w14:textId="5440B954" w:rsidR="00FA71AE" w:rsidRDefault="00FA71AE" w:rsidP="00D1412E">
      <w:pPr>
        <w:rPr>
          <w:rFonts w:ascii="Times New Roman" w:hAnsi="Times New Roman" w:cs="Times New Roman"/>
          <w:noProof/>
          <w:sz w:val="24"/>
          <w:szCs w:val="24"/>
        </w:rPr>
      </w:pPr>
      <w:r>
        <w:rPr>
          <w:rFonts w:ascii="Times New Roman" w:hAnsi="Times New Roman" w:cs="Times New Roman"/>
          <w:b/>
          <w:noProof/>
          <w:color w:val="FFFF00"/>
          <w:sz w:val="52"/>
          <w:szCs w:val="24"/>
        </w:rPr>
        <w:drawing>
          <wp:anchor distT="0" distB="0" distL="114300" distR="114300" simplePos="0" relativeHeight="251665920" behindDoc="0" locked="0" layoutInCell="1" allowOverlap="1" wp14:anchorId="017A1DF3" wp14:editId="7238DA7D">
            <wp:simplePos x="0" y="0"/>
            <wp:positionH relativeFrom="margin">
              <wp:align>right</wp:align>
            </wp:positionH>
            <wp:positionV relativeFrom="paragraph">
              <wp:posOffset>4445</wp:posOffset>
            </wp:positionV>
            <wp:extent cx="720000" cy="720000"/>
            <wp:effectExtent l="0" t="0" r="4445" b="444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G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AF5009">
        <w:rPr>
          <w:rFonts w:ascii="Times New Roman" w:hAnsi="Times New Roman" w:cs="Times New Roman"/>
          <w:b/>
          <w:noProof/>
          <w:color w:val="FFFF00"/>
          <w:sz w:val="52"/>
          <w:szCs w:val="24"/>
        </w:rPr>
        <w:drawing>
          <wp:anchor distT="0" distB="0" distL="114300" distR="114300" simplePos="0" relativeHeight="251664896" behindDoc="0" locked="0" layoutInCell="1" allowOverlap="1" wp14:anchorId="3AEF1C66" wp14:editId="49D0A9FE">
            <wp:simplePos x="0" y="0"/>
            <wp:positionH relativeFrom="margin">
              <wp:align>left</wp:align>
            </wp:positionH>
            <wp:positionV relativeFrom="paragraph">
              <wp:posOffset>12065</wp:posOffset>
            </wp:positionV>
            <wp:extent cx="720000" cy="720000"/>
            <wp:effectExtent l="0" t="0" r="4445" b="444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rım_ve_Orman_Bakanlığı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4A70E9">
        <w:rPr>
          <w:noProof/>
        </w:rPr>
        <mc:AlternateContent>
          <mc:Choice Requires="wps">
            <w:drawing>
              <wp:anchor distT="0" distB="0" distL="114300" distR="114300" simplePos="0" relativeHeight="251659776" behindDoc="0" locked="0" layoutInCell="1" allowOverlap="1" wp14:anchorId="4E72ADAE" wp14:editId="1BA9AAB3">
                <wp:simplePos x="0" y="0"/>
                <wp:positionH relativeFrom="column">
                  <wp:posOffset>-861695</wp:posOffset>
                </wp:positionH>
                <wp:positionV relativeFrom="paragraph">
                  <wp:posOffset>-4279</wp:posOffset>
                </wp:positionV>
                <wp:extent cx="7515225" cy="8572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7515225" cy="857250"/>
                        </a:xfrm>
                        <a:prstGeom prst="rect">
                          <a:avLst/>
                        </a:prstGeom>
                        <a:noFill/>
                        <a:ln>
                          <a:noFill/>
                        </a:ln>
                        <a:effectLst/>
                      </wps:spPr>
                      <wps:txbx>
                        <w:txbxContent>
                          <w:p w14:paraId="336C7C2F"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2ADAE" id="_x0000_t202" coordsize="21600,21600" o:spt="202" path="m,l,21600r21600,l21600,xe">
                <v:stroke joinstyle="miter"/>
                <v:path gradientshapeok="t" o:connecttype="rect"/>
              </v:shapetype>
              <v:shape id="Metin Kutusu 1" o:spid="_x0000_s1026" type="#_x0000_t202" style="position:absolute;left:0;text-align:left;margin-left:-67.85pt;margin-top:-.35pt;width:591.7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fqLgIAAFoEAAAOAAAAZHJzL2Uyb0RvYy54bWysVF1v2jAUfZ+0/2D5fQQQrG1EqFgrpmms&#10;rUSnPhvHJpZiX892SNiv37UTKOv2NO3F3K9c33vOMYvbTtfkIJxXYAo6GY0pEYZDqcy+oN+f1x+u&#10;KfGBmZLVYERBj8LT2+X7d4vW5mIKFdSlcASbGJ+3tqBVCDbPMs8roZkfgRUGkxKcZgFdt89Kx1rs&#10;rutsOh5/zFpwpXXAhfcYve+TdJn6Syl4eJTSi0DqguJsIZ0unbt4ZssFy/eO2UrxYQz2D1Nopgxe&#10;em51zwIjjVN/tNKKO/Agw4iDzkBKxUXaAbeZjN9ss62YFWkXBMfbM0z+/7XlD4cnR1SJ3FFimEaK&#10;vomgDPnahMY3ZBIRaq3PsXBrsTR0n6CL1UPcYzAu3kmn4y+uRDCPWB/P+IouEI7Bq/lkPp3OKeGY&#10;u55fTeeJgOz1a+t8+CxAk2gU1CF/CVZ22PiAN2LpqSReZmCt6jpxWJvfAljYR0QSwfB1XKQfOFqh&#10;23XDFjsoj7icg14g3vK1wgk2zIcn5lARuA+qPDziIWtoCwqDRUkF7uff4rEeicIsJS0qrKD+R8Oc&#10;oKT+YpDCm8lsFiWZnBmigY67zOwuM6bRd4AiRppwumTG+lCfTOlAv+BjWMVbMcUMx7sLGk7mXeh1&#10;j4+Ji9UqFaEILQsbs7U8to4QRnyfuxfm7EBCQPoe4KRFlr/hoq/twV81AaRKREWAe1SRteiggBN/&#10;w2OLL+TST1WvfwnLXwAAAP//AwBQSwMEFAAGAAgAAAAhAJtgs5neAAAACwEAAA8AAABkcnMvZG93&#10;bnJldi54bWxMj0FPwzAMhe9I+w+RkbhtyWjHttJ0QiCuIAZM2i1rvLZa41RNtpZ/j3eCk5/lp+fv&#10;5ZvRteKCfWg8aZjPFAik0tuGKg1fn6/TFYgQDVnTekINPxhgU0xucpNZP9AHXraxEhxCITMa6hi7&#10;TMpQ1uhMmPkOiW9H3zsTee0raXszcLhr5b1SD9KZhvhDbTp8rrE8bc9Ow/fbcb9L1Xv14hbd4Ecl&#10;ya2l1ne349MjiIhj/DPDFZ/RoWCmgz+TDaLVMJ0niyV7WfG4GlS65DIHVkmagCxy+b9D8QsAAP//&#10;AwBQSwECLQAUAAYACAAAACEAtoM4kv4AAADhAQAAEwAAAAAAAAAAAAAAAAAAAAAAW0NvbnRlbnRf&#10;VHlwZXNdLnhtbFBLAQItABQABgAIAAAAIQA4/SH/1gAAAJQBAAALAAAAAAAAAAAAAAAAAC8BAABf&#10;cmVscy8ucmVsc1BLAQItABQABgAIAAAAIQBnLufqLgIAAFoEAAAOAAAAAAAAAAAAAAAAAC4CAABk&#10;cnMvZTJvRG9jLnhtbFBLAQItABQABgAIAAAAIQCbYLOZ3gAAAAsBAAAPAAAAAAAAAAAAAAAAAIgE&#10;AABkcnMvZG93bnJldi54bWxQSwUGAAAAAAQABADzAAAAkwUAAAAA&#10;" filled="f" stroked="f">
                <v:textbox>
                  <w:txbxContent>
                    <w:p w14:paraId="336C7C2F"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v:textbox>
              </v:shape>
            </w:pict>
          </mc:Fallback>
        </mc:AlternateContent>
      </w:r>
      <w:r w:rsidR="00297A05">
        <w:rPr>
          <w:noProof/>
        </w:rPr>
        <mc:AlternateContent>
          <mc:Choice Requires="wps">
            <w:drawing>
              <wp:anchor distT="0" distB="0" distL="114300" distR="114300" simplePos="0" relativeHeight="251661824" behindDoc="0" locked="0" layoutInCell="1" allowOverlap="1" wp14:anchorId="500259B6" wp14:editId="05387F74">
                <wp:simplePos x="0" y="0"/>
                <wp:positionH relativeFrom="column">
                  <wp:posOffset>1002030</wp:posOffset>
                </wp:positionH>
                <wp:positionV relativeFrom="paragraph">
                  <wp:posOffset>752170</wp:posOffset>
                </wp:positionV>
                <wp:extent cx="1828800" cy="504749"/>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828800" cy="504749"/>
                        </a:xfrm>
                        <a:prstGeom prst="rect">
                          <a:avLst/>
                        </a:prstGeom>
                        <a:noFill/>
                        <a:ln>
                          <a:noFill/>
                        </a:ln>
                        <a:effectLst/>
                      </wps:spPr>
                      <wps:txbx>
                        <w:txbxContent>
                          <w:p w14:paraId="5554D8A2" w14:textId="77777777" w:rsidR="002C2FD7" w:rsidRPr="00E63A30" w:rsidRDefault="002C2FD7"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2C2FD7" w:rsidRPr="00E63A30" w:rsidRDefault="002C2FD7"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259B6" id="Metin Kutusu 9" o:spid="_x0000_s1027" type="#_x0000_t202" style="position:absolute;left:0;text-align:left;margin-left:78.9pt;margin-top:59.25pt;width:2in;height:39.7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gbLwIAAF8EAAAOAAAAZHJzL2Uyb0RvYy54bWysVN9v2jAQfp+0/8Hy+0hAdIWIULFWTNO6&#10;thKd+mwcm1iKfZbtkLC/fmcHKO32NO3FuV8+3933XRY3vW7IXjivwJR0PMopEYZDpcyupD+f159m&#10;lPjATMUaMKKkB+HpzfLjh0VnCzGBGppKOIJJjC86W9I6BFtkmee10MyPwAqDTglOs4Cq22WVYx1m&#10;1002yfPPWQeusg648B6td4OTLlN+KQUPj1J6EUhTUqwtpNOlcxvPbLlgxc4xWyt+LIP9QxWaKYOP&#10;nlPdscBI69QfqbTiDjzIMOKgM5BScZF6wG7G+btuNjWzIvWCw/H2PCb//9Lyh/2TI6oq6ZwSwzRC&#10;9EMEZcj3NrS+JfM4oc76AgM3FkND/wV6RPpk92iMjffS6fjFlgj6cdaH83xFHwiPl2aT2SxHF0ff&#10;VT69nqb02ett63z4KkCTKJTUIX5prGx/7wNWgqGnkPiYgbVqmoRhY94YMHCwiESC4+3YyFBwlEK/&#10;7VPr52a2UB2wRwcDT7zla4WF3DMfnphDYmDtSPbwiIdsoCspHCVKanC//maP8YgXeinpkGglNbgJ&#10;lDTfDOI4H0+nkZdJmV5dT1Bxl57tpce0+haQyWNcKsuTGONDcxKlA/2CG7GKb6KLGY4vlzScxNsw&#10;kB83iovVKgUhEy0L92ZjeUwd5xiH/Ny/MGePSATE8AFOhGTFO0CG2AGBVRtAqoRWnPIwU4QuKsji&#10;BOJx4+KaXOop6vW/sPwNAAD//wMAUEsDBBQABgAIAAAAIQA+UOu14QAAAAsBAAAPAAAAZHJzL2Rv&#10;d25yZXYueG1sTI9BT4QwEIXvJv6HZky8GLeAiyJSNkajl92scfXgsdARUDoltMuiv97xpLd5b17e&#10;fFOsZtuLCUffOVIQLyIQSLUzHTUKXl8ezjMQPmgyuneECr7Qw6o8Pip0btyBnnHahUZwCflcK2hD&#10;GHIpfd2i1X7hBiTevbvR6sBybKQZ9YHLbS+TKLqUVnfEF1o94F2L9edubxV8P40blySbx7h6u+im&#10;cH/2sV1vlTo9mW9vQAScw18YfvEZHUpmqtyejBc96/SK0QMPcZaC4MRymbJTsXOdRSDLQv7/ofwB&#10;AAD//wMAUEsBAi0AFAAGAAgAAAAhALaDOJL+AAAA4QEAABMAAAAAAAAAAAAAAAAAAAAAAFtDb250&#10;ZW50X1R5cGVzXS54bWxQSwECLQAUAAYACAAAACEAOP0h/9YAAACUAQAACwAAAAAAAAAAAAAAAAAv&#10;AQAAX3JlbHMvLnJlbHNQSwECLQAUAAYACAAAACEAq8zoGy8CAABfBAAADgAAAAAAAAAAAAAAAAAu&#10;AgAAZHJzL2Uyb0RvYy54bWxQSwECLQAUAAYACAAAACEAPlDrteEAAAALAQAADwAAAAAAAAAAAAAA&#10;AACJBAAAZHJzL2Rvd25yZXYueG1sUEsFBgAAAAAEAAQA8wAAAJcFAAAAAA==&#10;" filled="f" stroked="f">
                <v:textbox>
                  <w:txbxContent>
                    <w:p w14:paraId="5554D8A2" w14:textId="77777777" w:rsidR="002C2FD7" w:rsidRPr="00E63A30" w:rsidRDefault="002C2FD7"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2C2FD7" w:rsidRPr="00E63A30" w:rsidRDefault="002C2FD7"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v:textbox>
              </v:shape>
            </w:pict>
          </mc:Fallback>
        </mc:AlternateContent>
      </w:r>
    </w:p>
    <w:p w14:paraId="4603CDE2" w14:textId="77777777" w:rsidR="00FA71AE" w:rsidRDefault="00FA71AE" w:rsidP="00D1412E">
      <w:pPr>
        <w:rPr>
          <w:rFonts w:ascii="Times New Roman" w:hAnsi="Times New Roman" w:cs="Times New Roman"/>
          <w:noProof/>
          <w:sz w:val="24"/>
          <w:szCs w:val="24"/>
        </w:rPr>
      </w:pPr>
    </w:p>
    <w:p w14:paraId="22161CD7" w14:textId="77777777" w:rsidR="00FA71AE" w:rsidRDefault="00FA71AE" w:rsidP="00D1412E">
      <w:pPr>
        <w:rPr>
          <w:rFonts w:ascii="Times New Roman" w:hAnsi="Times New Roman" w:cs="Times New Roman"/>
          <w:noProof/>
          <w:sz w:val="24"/>
          <w:szCs w:val="24"/>
        </w:rPr>
      </w:pPr>
    </w:p>
    <w:p w14:paraId="22BFB9E0" w14:textId="77777777" w:rsidR="00FA71AE" w:rsidRDefault="00FA71AE" w:rsidP="00D1412E">
      <w:pPr>
        <w:rPr>
          <w:rFonts w:ascii="Times New Roman" w:hAnsi="Times New Roman" w:cs="Times New Roman"/>
          <w:noProof/>
          <w:sz w:val="24"/>
          <w:szCs w:val="24"/>
        </w:rPr>
      </w:pPr>
    </w:p>
    <w:p w14:paraId="5666C39E" w14:textId="5091B666" w:rsidR="00FA71AE" w:rsidRDefault="00FA71AE"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2608" behindDoc="0" locked="0" layoutInCell="1" allowOverlap="1" wp14:anchorId="175F920F" wp14:editId="010F3C41">
                <wp:simplePos x="0" y="0"/>
                <wp:positionH relativeFrom="margin">
                  <wp:align>center</wp:align>
                </wp:positionH>
                <wp:positionV relativeFrom="paragraph">
                  <wp:posOffset>39370</wp:posOffset>
                </wp:positionV>
                <wp:extent cx="3817620" cy="4953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3817620" cy="495300"/>
                        </a:xfrm>
                        <a:prstGeom prst="rect">
                          <a:avLst/>
                        </a:prstGeom>
                        <a:noFill/>
                        <a:ln>
                          <a:noFill/>
                        </a:ln>
                        <a:effectLst/>
                      </wps:spPr>
                      <wps:txbx>
                        <w:txbxContent>
                          <w:p w14:paraId="17195FF3" w14:textId="77777777" w:rsidR="002C2FD7" w:rsidRPr="00935CE3" w:rsidRDefault="002C2FD7"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2C2FD7" w:rsidRPr="00935CE3" w:rsidRDefault="002C2FD7">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920F" id="Metin Kutusu 10" o:spid="_x0000_s1028" type="#_x0000_t202" style="position:absolute;left:0;text-align:left;margin-left:0;margin-top:3.1pt;width:300.6pt;height:39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vWMwIAAGMEAAAOAAAAZHJzL2Uyb0RvYy54bWysVE1v2zAMvQ/YfxB0X5yk6VdQp8haZBjW&#10;tQXaoWdFlhsDtqhJdO3u1/dJTtqs22nYRaHIZ4p8j8zZed/U4sn4UJHN5WQ0lsJYTUVlH3P54371&#10;6USKwMoWqiZrcvlsgjxffPxw1rm5mdKG6sJ4gSQ2zDuXyw2zm2dZ0BvTqDAiZyyCJflGMa7+MSu8&#10;6pC9qbPpeHyUdeQL50mbEOC9HIJykfKXpdF8U5bBsKhzido4nT6d63hmizM1f/TKbSq9LUP9QxWN&#10;qiwefU11qViJ1ld/pGoq7SlQySNNTUZlWWmTekA3k/G7bu42ypnUC8gJ7pWm8P/S6uunWy+qAtqB&#10;HqsaaPTdcGXFt5bb0Aq4wVHnwhzQOwcw95+pB37nD3DG1vvSN/EXTQnEke75lWHTs9BwHpxMjo+m&#10;CGnEZqeHB+OUPnv72vnAXww1Ihq59FAwEauergKjEkB3kPiYpVVV10nF2v7mAHDwmDQG269jI0PB&#10;0eJ+3afmp7tm1lQ8o0dPw6QEp1cVCrlSgW+Vx2igdow73+Aoa+pySVtLig35X3/zRzwUQ1SKDqOW&#10;y/CzVd5IUX+10PJ0MpshLafL7PA48uP3I+v9iG2bC8I0T7BYTicz4rnemaWn5gFbsYyvIqSsxtu5&#10;5J15wcMCYKu0WS4TCNPoFF/ZO6dj6shkpPm+f1DebbVgqHhNu6FU83eSDNhBg2XLVFZJr8jzwCrE&#10;ixdMcpJxu3VxVfbvCfX237B4AQAA//8DAFBLAwQUAAYACAAAACEARDVGUtoAAAAFAQAADwAAAGRy&#10;cy9kb3ducmV2LnhtbEyPzU7DMBCE70i8g7VI3KjdqERtyKZCIK4gyo/Umxtvk4h4HcVuE96e5QS3&#10;Hc1o5ttyO/tenWmMXWCE5cKAIq6D67hBeH97ulmDismys31gQvimCNvq8qK0hQsTv9J5lxolJRwL&#10;i9CmNBRax7olb+MiDMTiHcPobRI5NtqNdpJy3+vMmFx727EstHagh5bqr93JI3w8H/efK/PSPPrb&#10;YQqz0ew3GvH6ar6/A5VoTn9h+MUXdKiE6RBO7KLqEeSRhJBnoMTMzVKOA8J6lYGuSv2fvvoBAAD/&#10;/wMAUEsBAi0AFAAGAAgAAAAhALaDOJL+AAAA4QEAABMAAAAAAAAAAAAAAAAAAAAAAFtDb250ZW50&#10;X1R5cGVzXS54bWxQSwECLQAUAAYACAAAACEAOP0h/9YAAACUAQAACwAAAAAAAAAAAAAAAAAvAQAA&#10;X3JlbHMvLnJlbHNQSwECLQAUAAYACAAAACEAt6Wb1jMCAABjBAAADgAAAAAAAAAAAAAAAAAuAgAA&#10;ZHJzL2Uyb0RvYy54bWxQSwECLQAUAAYACAAAACEARDVGUtoAAAAFAQAADwAAAAAAAAAAAAAAAACN&#10;BAAAZHJzL2Rvd25yZXYueG1sUEsFBgAAAAAEAAQA8wAAAJQFAAAAAA==&#10;" filled="f" stroked="f">
                <v:textbox>
                  <w:txbxContent>
                    <w:p w14:paraId="17195FF3" w14:textId="77777777" w:rsidR="002C2FD7" w:rsidRPr="00935CE3" w:rsidRDefault="002C2FD7"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2C2FD7" w:rsidRPr="00935CE3" w:rsidRDefault="002C2FD7">
                      <w:pPr>
                        <w:rPr>
                          <w:sz w:val="44"/>
                          <w:szCs w:val="44"/>
                        </w:rPr>
                      </w:pPr>
                    </w:p>
                  </w:txbxContent>
                </v:textbox>
                <w10:wrap anchorx="margin"/>
              </v:shape>
            </w:pict>
          </mc:Fallback>
        </mc:AlternateContent>
      </w:r>
    </w:p>
    <w:p w14:paraId="3AEA491C" w14:textId="5212B850" w:rsidR="00FA71AE" w:rsidRDefault="002C2FD7"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6704" behindDoc="0" locked="0" layoutInCell="1" allowOverlap="1" wp14:anchorId="14269245" wp14:editId="05C5A220">
                <wp:simplePos x="0" y="0"/>
                <wp:positionH relativeFrom="margin">
                  <wp:posOffset>1393190</wp:posOffset>
                </wp:positionH>
                <wp:positionV relativeFrom="paragraph">
                  <wp:posOffset>97790</wp:posOffset>
                </wp:positionV>
                <wp:extent cx="2838450" cy="7620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2838450" cy="762000"/>
                        </a:xfrm>
                        <a:prstGeom prst="rect">
                          <a:avLst/>
                        </a:prstGeom>
                        <a:noFill/>
                        <a:ln>
                          <a:noFill/>
                        </a:ln>
                        <a:effectLst/>
                      </wps:spPr>
                      <wps:txbx>
                        <w:txbxContent>
                          <w:p w14:paraId="22F527D7" w14:textId="46D66AE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2C2FD7" w:rsidRDefault="002C2FD7" w:rsidP="00215C74">
                            <w:pPr>
                              <w:spacing w:after="0" w:line="240" w:lineRule="auto"/>
                              <w:jc w:val="left"/>
                              <w:rPr>
                                <w:rFonts w:ascii="Times New Roman" w:hAnsi="Times New Roman" w:cs="Times New Roman"/>
                                <w:b/>
                                <w:color w:val="FFFF00"/>
                                <w:sz w:val="48"/>
                                <w:szCs w:val="24"/>
                              </w:rPr>
                            </w:pPr>
                          </w:p>
                          <w:p w14:paraId="71B717D3" w14:textId="77777777" w:rsidR="002C2FD7" w:rsidRPr="00AD08B5" w:rsidRDefault="002C2FD7"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2C2FD7" w:rsidRDefault="002C2FD7" w:rsidP="00215C7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9245" id="Metin Kutusu 11" o:spid="_x0000_s1029" type="#_x0000_t202" style="position:absolute;left:0;text-align:left;margin-left:109.7pt;margin-top:7.7pt;width:223.5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qMgIAAGMEAAAOAAAAZHJzL2Uyb0RvYy54bWysVF1v2jAUfZ+0/2D5fQQobVnUULFWTNNY&#10;W4lOfTaOA5ESX892SNiv37EDlHV7mvZi7sfJ9T33XHNz29UV2ynrStIZHw2GnCktKS/1JuPfnxcf&#10;ppw5L3QuKtIq43vl+O3s/bub1qRqTFuqcmUZimiXtibjW+9NmiROblUt3ICM0kgWZGvh4dpNklvR&#10;onpdJePh8CppyebGklTOIXrfJ/ks1i8KJf1jUTjlWZVx9ObjaeO5DmcyuxHpxgqzLeWhDfEPXdSi&#10;1Lj0VOpeeMEaW/5Rqi6lJUeFH0iqEyqKUqrIAWxGwzdsVlthVOSC4ThzGpP7f2Xlw+7JsjKHdiPO&#10;tKih0TflS82+Nr5xDUMYM2qNSwFdGYB994k64I9xh2Cg3hW2Dr8gxZDHtPenCavOM4ngeHoxnVwi&#10;JZG7voKCUYLk9Wtjnf+sqGbByLiFgnGwYrd0Hp0AeoSEyzQtyqqKKlb6twCAfUTFNTh8HYj0DQfL&#10;d+sukr84kllTvgdHS/2mOCMXJRpZCuefhMVqoHesu3/EUVTUZpwOFmdbsj//Fg94KIYsZy1WLePu&#10;RyOs4qz6oqHlx9FkEnYzOpPL6zEce55Zn2d0U98RthlyobtoBryvjmZhqX7Bq5iHW5ESWuLujPuj&#10;eef7B4BXJdV8HkHYRiP8Uq+MDKXDJMOYn7sXYc1BCw8VH+i4lCJ9I0mP7TWYN56KMuoV5txPFeIF&#10;B5scZTy8uvBUzv2Iev1vmP0CAAD//wMAUEsDBBQABgAIAAAAIQAd4gSs3AAAAAoBAAAPAAAAZHJz&#10;L2Rvd25yZXYueG1sTE/BTsMwDL0j8Q+RkbgxZ2OrttJ0QiCuIAZM4pY1XlvROFWTreXvMSc42X7v&#10;6b3nYjv5Tp1piG1gA/OZBkVcBddybeD97elmDSomy852gcnAN0XYlpcXhc1dGPmVzrtUKzHhmFsD&#10;TUp9jhirhryNs9ATC3cMg7dJzqFGN9hRzH2HC60z9LZlSWhsTw8NVV+7kzfw8Xz83C/1S/3oV/0Y&#10;Jo3sN2jM9dV0fwcq0ZT+xPBbX6pDKZ0O4cQuqs7AYr5ZilSIlUwRZFkmy0GAW0GwLPD/C+UPAAAA&#10;//8DAFBLAQItABQABgAIAAAAIQC2gziS/gAAAOEBAAATAAAAAAAAAAAAAAAAAAAAAABbQ29udGVu&#10;dF9UeXBlc10ueG1sUEsBAi0AFAAGAAgAAAAhADj9If/WAAAAlAEAAAsAAAAAAAAAAAAAAAAALwEA&#10;AF9yZWxzLy5yZWxzUEsBAi0AFAAGAAgAAAAhAGUo36oyAgAAYwQAAA4AAAAAAAAAAAAAAAAALgIA&#10;AGRycy9lMm9Eb2MueG1sUEsBAi0AFAAGAAgAAAAhAB3iBKzcAAAACgEAAA8AAAAAAAAAAAAAAAAA&#10;jAQAAGRycy9kb3ducmV2LnhtbFBLBQYAAAAABAAEAPMAAACVBQAAAAA=&#10;" filled="f" stroked="f">
                <v:textbox>
                  <w:txbxContent>
                    <w:p w14:paraId="22F527D7" w14:textId="46D66AE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2C2FD7" w:rsidRDefault="002C2FD7" w:rsidP="00215C74">
                      <w:pPr>
                        <w:spacing w:after="0" w:line="240" w:lineRule="auto"/>
                        <w:jc w:val="left"/>
                        <w:rPr>
                          <w:rFonts w:ascii="Times New Roman" w:hAnsi="Times New Roman" w:cs="Times New Roman"/>
                          <w:b/>
                          <w:color w:val="FFFF00"/>
                          <w:sz w:val="48"/>
                          <w:szCs w:val="24"/>
                        </w:rPr>
                      </w:pPr>
                    </w:p>
                    <w:p w14:paraId="71B717D3" w14:textId="77777777" w:rsidR="002C2FD7" w:rsidRPr="00AD08B5" w:rsidRDefault="002C2FD7"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2C2FD7" w:rsidRDefault="002C2FD7" w:rsidP="00215C74">
                      <w:pPr>
                        <w:jc w:val="left"/>
                      </w:pPr>
                    </w:p>
                  </w:txbxContent>
                </v:textbox>
                <w10:wrap anchorx="margin"/>
              </v:shape>
            </w:pict>
          </mc:Fallback>
        </mc:AlternateContent>
      </w:r>
    </w:p>
    <w:p w14:paraId="3AFBF19B" w14:textId="65588863" w:rsidR="00FA71AE" w:rsidRDefault="00FA71AE" w:rsidP="00D1412E">
      <w:pPr>
        <w:rPr>
          <w:rFonts w:ascii="Times New Roman" w:hAnsi="Times New Roman" w:cs="Times New Roman"/>
          <w:noProof/>
          <w:sz w:val="24"/>
          <w:szCs w:val="24"/>
        </w:rPr>
      </w:pPr>
      <w:bookmarkStart w:id="0" w:name="_GoBack"/>
      <w:bookmarkEnd w:id="0"/>
    </w:p>
    <w:p w14:paraId="4DB05A96" w14:textId="77777777" w:rsidR="002C2FD7" w:rsidRDefault="002C2FD7" w:rsidP="00D1412E">
      <w:pPr>
        <w:rPr>
          <w:rFonts w:ascii="Times New Roman" w:hAnsi="Times New Roman" w:cs="Times New Roman"/>
          <w:noProof/>
          <w:sz w:val="24"/>
          <w:szCs w:val="24"/>
        </w:rPr>
      </w:pPr>
    </w:p>
    <w:p w14:paraId="421E289A" w14:textId="40E353F2" w:rsidR="00CD38FF" w:rsidRDefault="00E63A30" w:rsidP="002C2FD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CC52CE" wp14:editId="0DFE14FF">
            <wp:extent cx="5874588" cy="55245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341" cy="5565645"/>
                    </a:xfrm>
                    <a:prstGeom prst="rect">
                      <a:avLst/>
                    </a:prstGeom>
                    <a:noFill/>
                    <a:ln>
                      <a:noFill/>
                    </a:ln>
                  </pic:spPr>
                </pic:pic>
              </a:graphicData>
            </a:graphic>
          </wp:inline>
        </w:drawing>
      </w:r>
    </w:p>
    <w:p w14:paraId="1A087423" w14:textId="77777777" w:rsidR="00CD38FF" w:rsidRDefault="00215C74" w:rsidP="00C8456C">
      <w:pPr>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14:anchorId="79C2C534" wp14:editId="401453B4">
                <wp:simplePos x="0" y="0"/>
                <wp:positionH relativeFrom="column">
                  <wp:posOffset>822325</wp:posOffset>
                </wp:positionH>
                <wp:positionV relativeFrom="paragraph">
                  <wp:posOffset>7620</wp:posOffset>
                </wp:positionV>
                <wp:extent cx="1828800" cy="416560"/>
                <wp:effectExtent l="0" t="0" r="0" b="2540"/>
                <wp:wrapNone/>
                <wp:docPr id="12" name="Metin Kutusu 12"/>
                <wp:cNvGraphicFramePr/>
                <a:graphic xmlns:a="http://schemas.openxmlformats.org/drawingml/2006/main">
                  <a:graphicData uri="http://schemas.microsoft.com/office/word/2010/wordprocessingShape">
                    <wps:wsp>
                      <wps:cNvSpPr txBox="1"/>
                      <wps:spPr>
                        <a:xfrm>
                          <a:off x="0" y="0"/>
                          <a:ext cx="1828800" cy="416560"/>
                        </a:xfrm>
                        <a:prstGeom prst="rect">
                          <a:avLst/>
                        </a:prstGeom>
                        <a:noFill/>
                        <a:ln>
                          <a:noFill/>
                        </a:ln>
                        <a:effectLst/>
                      </wps:spPr>
                      <wps:txbx>
                        <w:txbxContent>
                          <w:p w14:paraId="4B6C2BE7" w14:textId="77777777" w:rsidR="002C2FD7" w:rsidRDefault="002C2FD7"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2C2FD7" w:rsidRPr="00215C74" w:rsidRDefault="002C2FD7"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2C2FD7" w:rsidRPr="00215C74" w:rsidRDefault="002C2FD7" w:rsidP="00AD08B5">
                            <w:pPr>
                              <w:rPr>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2C534" id="Metin Kutusu 12" o:spid="_x0000_s1030" type="#_x0000_t202" style="position:absolute;left:0;text-align:left;margin-left:64.75pt;margin-top:.6pt;width:2in;height:32.8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wzMQIAAGEEAAAOAAAAZHJzL2Uyb0RvYy54bWysVFFv2jAQfp+0/2D5fQQQZSwiVKwV0zTW&#10;VqJTn41jE0uxz7IdEvbrd3YIZd2epr2Y892X891937G87XRNjsJ5Baagk9GYEmE4lMocCvrjefNh&#10;QYkPzJSsBiMKehKe3q7ev1u2NhdTqKAuhSOYxPi8tQWtQrB5lnleCc38CKwwGJTgNAt4dYesdKzF&#10;7LrOpuPxPGvBldYBF96j974P0lXKL6Xg4VFKLwKpC4q1hXS6dO7jma2WLD84ZivFz2Wwf6hCM2Xw&#10;0UuqexYYaZz6I5VW3IEHGUYcdAZSKi5SD9jNZPymm13FrEi94HC8vYzJ/7+0/OH45IgqkbspJYZp&#10;5Oi7CMqQb01ofEPQjTNqrc8RurMIDt1n6BA/+D06Y+uddDr+YlME4zjt02XCoguEx48W08VijCGO&#10;sdlkfjNPFGSvX1vnwxcBmkSjoA4ZTINlx60PWAlCB0h8zMBG1XVisTa/ORDYe0SSwfnr2EhfcLRC&#10;t+9S87OhmT2UJ+zRQa8Ub/lGYSFb5sMTcygNrB3lHh7xkDW0BYWzRUkF7uff/BGPjGGUkhalVlCD&#10;u0BJ/dUgk58ms1lUZrrMbj5O8eKuI/vriGn0HaCWJ7hWlicz4kM9mNKBfsGdWMc3McQMx5cLGgbz&#10;LvTyx53iYr1OINSiZWFrdpbH1HGOccjP3Qtz9sxEQA4fYJAky98Q0mN7BtZNAKkSW3HK/UyRunhB&#10;HScSzzsXF+X6nlCv/wyrXwAAAP//AwBQSwMEFAAGAAgAAAAhAF+S1YffAAAACAEAAA8AAABkcnMv&#10;ZG93bnJldi54bWxMj8FOwzAQRO9I/IO1SFxQ6yRAKCFOhUBwadWKwoGjkyxJIF5HtpsGvp7tCW77&#10;NKPZmXw5mV6M6HxnSUE8j0AgVbbuqFHw9vo0W4DwQVOte0uo4Bs9LIvTk1xntT3QC4670AgOIZ9p&#10;BW0IQyalr1o02s/tgMTah3VGB0bXyNrpA4ebXiZRlEqjO+IPrR7wocXqa7c3Cn62bm2TZP0cl++X&#10;3RgeLz43q41S52fT/R2IgFP4M8OxPleHgjuVdk+1Fz1zcnvN1uMBgvWr+Ia5VJCmC5BFLv8PKH4B&#10;AAD//wMAUEsBAi0AFAAGAAgAAAAhALaDOJL+AAAA4QEAABMAAAAAAAAAAAAAAAAAAAAAAFtDb250&#10;ZW50X1R5cGVzXS54bWxQSwECLQAUAAYACAAAACEAOP0h/9YAAACUAQAACwAAAAAAAAAAAAAAAAAv&#10;AQAAX3JlbHMvLnJlbHNQSwECLQAUAAYACAAAACEAxI+sMzECAABhBAAADgAAAAAAAAAAAAAAAAAu&#10;AgAAZHJzL2Uyb0RvYy54bWxQSwECLQAUAAYACAAAACEAX5LVh98AAAAIAQAADwAAAAAAAAAAAAAA&#10;AACLBAAAZHJzL2Rvd25yZXYueG1sUEsFBgAAAAAEAAQA8wAAAJcFAAAAAA==&#10;" filled="f" stroked="f">
                <v:textbox>
                  <w:txbxContent>
                    <w:p w14:paraId="4B6C2BE7" w14:textId="77777777" w:rsidR="002C2FD7" w:rsidRDefault="002C2FD7"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2C2FD7" w:rsidRPr="00215C74" w:rsidRDefault="002C2FD7"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2C2FD7" w:rsidRPr="00215C74" w:rsidRDefault="002C2FD7" w:rsidP="00AD08B5">
                      <w:pPr>
                        <w:rPr>
                          <w:color w:val="000000" w:themeColor="text1"/>
                        </w:rPr>
                      </w:pPr>
                    </w:p>
                  </w:txbxContent>
                </v:textbox>
              </v:shape>
            </w:pict>
          </mc:Fallback>
        </mc:AlternateContent>
      </w:r>
    </w:p>
    <w:sdt>
      <w:sdtPr>
        <w:rPr>
          <w:rFonts w:asciiTheme="minorHAnsi" w:hAnsiTheme="minorHAnsi"/>
          <w:b w:val="0"/>
          <w:smallCaps/>
          <w:spacing w:val="0"/>
          <w:sz w:val="20"/>
          <w:szCs w:val="20"/>
        </w:rPr>
        <w:id w:val="-1633085332"/>
        <w:docPartObj>
          <w:docPartGallery w:val="Table of Contents"/>
          <w:docPartUnique/>
        </w:docPartObj>
      </w:sdtPr>
      <w:sdtEndPr>
        <w:rPr>
          <w:bCs/>
          <w:smallCaps w:val="0"/>
        </w:rPr>
      </w:sdtEndPr>
      <w:sdtContent>
        <w:p w14:paraId="515C3489" w14:textId="77777777" w:rsidR="00DE5FC7" w:rsidRPr="00E2396E" w:rsidRDefault="00854A06" w:rsidP="00854A06">
          <w:pPr>
            <w:pStyle w:val="TBal"/>
            <w:jc w:val="center"/>
            <w:rPr>
              <w:rFonts w:cs="Times New Roman"/>
              <w:szCs w:val="24"/>
            </w:rPr>
          </w:pPr>
          <w:r w:rsidRPr="00E2396E">
            <w:rPr>
              <w:rFonts w:cs="Times New Roman"/>
              <w:szCs w:val="24"/>
            </w:rPr>
            <w:t>İÇİNDEKİLER</w:t>
          </w:r>
        </w:p>
        <w:p w14:paraId="59585318" w14:textId="77777777" w:rsidR="00854A06" w:rsidRPr="00E2396E" w:rsidRDefault="00854A06" w:rsidP="00854A06">
          <w:pPr>
            <w:rPr>
              <w:rFonts w:ascii="Times New Roman" w:hAnsi="Times New Roman" w:cs="Times New Roman"/>
              <w:sz w:val="24"/>
              <w:szCs w:val="24"/>
            </w:rPr>
          </w:pPr>
        </w:p>
        <w:p w14:paraId="2C78AC11" w14:textId="13F0A8B9" w:rsidR="00CC1528" w:rsidRPr="00E2396E" w:rsidRDefault="00DE5FC7">
          <w:pPr>
            <w:pStyle w:val="T1"/>
            <w:tabs>
              <w:tab w:val="right" w:leader="dot" w:pos="9063"/>
            </w:tabs>
            <w:rPr>
              <w:b w:val="0"/>
              <w:noProof/>
              <w:sz w:val="24"/>
              <w:szCs w:val="24"/>
            </w:rPr>
          </w:pPr>
          <w:r w:rsidRPr="00E2396E">
            <w:rPr>
              <w:sz w:val="24"/>
              <w:szCs w:val="24"/>
            </w:rPr>
            <w:fldChar w:fldCharType="begin"/>
          </w:r>
          <w:r w:rsidRPr="00E2396E">
            <w:rPr>
              <w:sz w:val="24"/>
              <w:szCs w:val="24"/>
            </w:rPr>
            <w:instrText xml:space="preserve"> TOC \o "1-3" \h \z \u </w:instrText>
          </w:r>
          <w:r w:rsidRPr="00E2396E">
            <w:rPr>
              <w:sz w:val="24"/>
              <w:szCs w:val="24"/>
            </w:rPr>
            <w:fldChar w:fldCharType="separate"/>
          </w:r>
          <w:hyperlink w:anchor="_Toc65171435" w:history="1">
            <w:r w:rsidR="00CC1528" w:rsidRPr="00E2396E">
              <w:rPr>
                <w:rStyle w:val="Kpr"/>
                <w:noProof/>
                <w:sz w:val="24"/>
                <w:szCs w:val="24"/>
              </w:rPr>
              <w:t>I-  AMAÇ, KAPSAM, YASAL DAYANAK</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2C6DD4AE" w14:textId="6B449BBB" w:rsidR="00CC1528" w:rsidRPr="00E2396E" w:rsidRDefault="002C2FD7">
          <w:pPr>
            <w:pStyle w:val="T1"/>
            <w:tabs>
              <w:tab w:val="right" w:leader="dot" w:pos="9063"/>
            </w:tabs>
            <w:rPr>
              <w:b w:val="0"/>
              <w:noProof/>
              <w:sz w:val="24"/>
              <w:szCs w:val="24"/>
            </w:rPr>
          </w:pPr>
          <w:hyperlink w:anchor="_Toc65171436" w:history="1">
            <w:r w:rsidR="00CC1528" w:rsidRPr="00E2396E">
              <w:rPr>
                <w:rStyle w:val="Kpr"/>
                <w:noProof/>
                <w:sz w:val="24"/>
                <w:szCs w:val="24"/>
              </w:rPr>
              <w:t>II- TANIMLAR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0C84DC26" w14:textId="0F16ABEC" w:rsidR="00CC1528" w:rsidRPr="00E2396E" w:rsidRDefault="002C2FD7">
          <w:pPr>
            <w:pStyle w:val="T1"/>
            <w:tabs>
              <w:tab w:val="right" w:leader="dot" w:pos="9063"/>
            </w:tabs>
            <w:rPr>
              <w:b w:val="0"/>
              <w:noProof/>
              <w:sz w:val="24"/>
              <w:szCs w:val="24"/>
            </w:rPr>
          </w:pPr>
          <w:hyperlink w:anchor="_Toc65171437" w:history="1">
            <w:r w:rsidR="00CC1528" w:rsidRPr="00E2396E">
              <w:rPr>
                <w:rStyle w:val="Kpr"/>
                <w:noProof/>
                <w:sz w:val="24"/>
                <w:szCs w:val="24"/>
              </w:rPr>
              <w:t>III-UYGULAMA BİRİMLERİ GÖREV VE SORUMLULUKLARI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w:t>
            </w:r>
            <w:r w:rsidR="00CC1528" w:rsidRPr="00E2396E">
              <w:rPr>
                <w:noProof/>
                <w:webHidden/>
                <w:sz w:val="24"/>
                <w:szCs w:val="24"/>
              </w:rPr>
              <w:fldChar w:fldCharType="end"/>
            </w:r>
          </w:hyperlink>
        </w:p>
        <w:p w14:paraId="5FFE557A" w14:textId="46870B86" w:rsidR="00CC1528" w:rsidRPr="00E2396E" w:rsidRDefault="002C2FD7" w:rsidP="00E2396E">
          <w:pPr>
            <w:pStyle w:val="T2"/>
          </w:pPr>
          <w:hyperlink w:anchor="_Toc65171438" w:history="1">
            <w:r w:rsidR="00E2396E">
              <w:rPr>
                <w:rStyle w:val="Kpr"/>
                <w:sz w:val="24"/>
              </w:rPr>
              <w:t>1- Genel müdürlük</w:t>
            </w:r>
            <w:r w:rsidR="00CC1528" w:rsidRPr="00E2396E">
              <w:rPr>
                <w:webHidden/>
              </w:rPr>
              <w:tab/>
            </w:r>
            <w:r w:rsidR="00CC1528" w:rsidRPr="00E2396E">
              <w:rPr>
                <w:webHidden/>
              </w:rPr>
              <w:fldChar w:fldCharType="begin"/>
            </w:r>
            <w:r w:rsidR="00CC1528" w:rsidRPr="00E2396E">
              <w:rPr>
                <w:webHidden/>
              </w:rPr>
              <w:instrText xml:space="preserve"> PAGEREF _Toc65171438 \h </w:instrText>
            </w:r>
            <w:r w:rsidR="00CC1528" w:rsidRPr="00E2396E">
              <w:rPr>
                <w:webHidden/>
              </w:rPr>
            </w:r>
            <w:r w:rsidR="00CC1528" w:rsidRPr="00E2396E">
              <w:rPr>
                <w:webHidden/>
              </w:rPr>
              <w:fldChar w:fldCharType="separate"/>
            </w:r>
            <w:r w:rsidR="009C4C62">
              <w:rPr>
                <w:webHidden/>
              </w:rPr>
              <w:t>2</w:t>
            </w:r>
            <w:r w:rsidR="00CC1528" w:rsidRPr="00E2396E">
              <w:rPr>
                <w:webHidden/>
              </w:rPr>
              <w:fldChar w:fldCharType="end"/>
            </w:r>
          </w:hyperlink>
        </w:p>
        <w:p w14:paraId="3B220196" w14:textId="225B0FF0" w:rsidR="00CC1528" w:rsidRPr="00E2396E" w:rsidRDefault="002C2FD7" w:rsidP="00E2396E">
          <w:pPr>
            <w:pStyle w:val="T2"/>
          </w:pPr>
          <w:hyperlink w:anchor="_Toc65171439" w:history="1">
            <w:r w:rsidR="00E2396E">
              <w:rPr>
                <w:rStyle w:val="Kpr"/>
                <w:sz w:val="24"/>
              </w:rPr>
              <w:t>2-  İl müdürlüğü</w:t>
            </w:r>
            <w:r w:rsidR="00CC1528" w:rsidRPr="00E2396E">
              <w:rPr>
                <w:webHidden/>
              </w:rPr>
              <w:tab/>
            </w:r>
            <w:r w:rsidR="00CC1528" w:rsidRPr="00E2396E">
              <w:rPr>
                <w:webHidden/>
              </w:rPr>
              <w:fldChar w:fldCharType="begin"/>
            </w:r>
            <w:r w:rsidR="00CC1528" w:rsidRPr="00E2396E">
              <w:rPr>
                <w:webHidden/>
              </w:rPr>
              <w:instrText xml:space="preserve"> PAGEREF _Toc65171439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22A3B049" w14:textId="1C53B565" w:rsidR="00CC1528" w:rsidRPr="00E2396E" w:rsidRDefault="002C2FD7" w:rsidP="00E2396E">
          <w:pPr>
            <w:pStyle w:val="T2"/>
          </w:pPr>
          <w:hyperlink w:anchor="_Toc65171440" w:history="1">
            <w:r w:rsidR="00CC1528" w:rsidRPr="00E2396E">
              <w:rPr>
                <w:rStyle w:val="Kpr"/>
                <w:sz w:val="24"/>
              </w:rPr>
              <w:t>3- Proje yürütme</w:t>
            </w:r>
            <w:r w:rsidR="00E2396E">
              <w:rPr>
                <w:rStyle w:val="Kpr"/>
                <w:sz w:val="24"/>
              </w:rPr>
              <w:t xml:space="preserve"> birimi</w:t>
            </w:r>
            <w:r w:rsidR="00CC1528" w:rsidRPr="00E2396E">
              <w:rPr>
                <w:webHidden/>
              </w:rPr>
              <w:tab/>
            </w:r>
            <w:r w:rsidR="00CC1528" w:rsidRPr="00E2396E">
              <w:rPr>
                <w:webHidden/>
              </w:rPr>
              <w:fldChar w:fldCharType="begin"/>
            </w:r>
            <w:r w:rsidR="00CC1528" w:rsidRPr="00E2396E">
              <w:rPr>
                <w:webHidden/>
              </w:rPr>
              <w:instrText xml:space="preserve"> PAGEREF _Toc65171440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7CAE9D5C" w14:textId="2C7ED096" w:rsidR="00CC1528" w:rsidRPr="00E2396E" w:rsidRDefault="002C2FD7">
          <w:pPr>
            <w:pStyle w:val="T1"/>
            <w:tabs>
              <w:tab w:val="right" w:leader="dot" w:pos="9063"/>
            </w:tabs>
            <w:rPr>
              <w:b w:val="0"/>
              <w:noProof/>
              <w:sz w:val="24"/>
              <w:szCs w:val="24"/>
            </w:rPr>
          </w:pPr>
          <w:hyperlink w:anchor="_Toc65171441" w:history="1">
            <w:r w:rsidR="00CC1528" w:rsidRPr="00E2396E">
              <w:rPr>
                <w:rStyle w:val="Kpr"/>
                <w:noProof/>
                <w:sz w:val="24"/>
                <w:szCs w:val="24"/>
              </w:rPr>
              <w:t>IV-YATIRIM KONULARI, UYGULAMA İLLERİ, YATIRIMIN TAMAMLANMA SÜRESİ VE BAŞVURU SAHİPLERİNDE ARANAN ÖZELLİKLER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_Toc65171441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w:t>
            </w:r>
            <w:r w:rsidR="00CC1528" w:rsidRPr="00E2396E">
              <w:rPr>
                <w:noProof/>
                <w:webHidden/>
                <w:sz w:val="24"/>
                <w:szCs w:val="24"/>
              </w:rPr>
              <w:fldChar w:fldCharType="end"/>
            </w:r>
          </w:hyperlink>
        </w:p>
        <w:p w14:paraId="51D7BF24" w14:textId="723DFCEE" w:rsidR="00CC1528" w:rsidRPr="00E2396E" w:rsidRDefault="002C2FD7" w:rsidP="00E2396E">
          <w:pPr>
            <w:pStyle w:val="T2"/>
          </w:pPr>
          <w:hyperlink w:anchor="_Toc65171442" w:history="1">
            <w:r w:rsidR="00CC1528" w:rsidRPr="00E2396E">
              <w:rPr>
                <w:rStyle w:val="Kpr"/>
                <w:sz w:val="24"/>
              </w:rPr>
              <w:t>1-Yatırım konuları ve uygulama illeri</w:t>
            </w:r>
            <w:r w:rsidR="00CC1528" w:rsidRPr="00E2396E">
              <w:rPr>
                <w:webHidden/>
              </w:rPr>
              <w:tab/>
            </w:r>
            <w:r w:rsidR="00CC1528" w:rsidRPr="00E2396E">
              <w:rPr>
                <w:webHidden/>
              </w:rPr>
              <w:fldChar w:fldCharType="begin"/>
            </w:r>
            <w:r w:rsidR="00CC1528" w:rsidRPr="00E2396E">
              <w:rPr>
                <w:webHidden/>
              </w:rPr>
              <w:instrText xml:space="preserve"> PAGEREF _Toc65171442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5CCCB77F" w14:textId="2E372FF9" w:rsidR="00CC1528" w:rsidRPr="00E2396E" w:rsidRDefault="002C2FD7" w:rsidP="00E2396E">
          <w:pPr>
            <w:pStyle w:val="T2"/>
          </w:pPr>
          <w:hyperlink w:anchor="_Toc65171443" w:history="1">
            <w:r w:rsidR="00CC1528" w:rsidRPr="00E2396E">
              <w:rPr>
                <w:rStyle w:val="Kpr"/>
                <w:sz w:val="24"/>
              </w:rPr>
              <w:t>2-Yatırımların tamamlanma süresi</w:t>
            </w:r>
            <w:r w:rsidR="00CC1528" w:rsidRPr="00E2396E">
              <w:rPr>
                <w:webHidden/>
              </w:rPr>
              <w:tab/>
            </w:r>
            <w:r w:rsidR="00CC1528" w:rsidRPr="00E2396E">
              <w:rPr>
                <w:webHidden/>
              </w:rPr>
              <w:fldChar w:fldCharType="begin"/>
            </w:r>
            <w:r w:rsidR="00CC1528" w:rsidRPr="00E2396E">
              <w:rPr>
                <w:webHidden/>
              </w:rPr>
              <w:instrText xml:space="preserve"> PAGEREF _Toc65171443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34A860CC" w14:textId="03F0DCAD" w:rsidR="00CC1528" w:rsidRPr="00E2396E" w:rsidRDefault="002C2FD7" w:rsidP="00E2396E">
          <w:pPr>
            <w:pStyle w:val="T2"/>
          </w:pPr>
          <w:hyperlink w:anchor="_Toc65171444" w:history="1">
            <w:r w:rsidR="00CC1528" w:rsidRPr="00E2396E">
              <w:rPr>
                <w:rStyle w:val="Kpr"/>
                <w:sz w:val="24"/>
              </w:rPr>
              <w:t>3-Başvuru Sahiplerinde aranan özellikler ve sorumlulukları</w:t>
            </w:r>
            <w:r w:rsidR="00CC1528" w:rsidRPr="00E2396E">
              <w:rPr>
                <w:webHidden/>
              </w:rPr>
              <w:tab/>
            </w:r>
            <w:r w:rsidR="00CC1528" w:rsidRPr="00E2396E">
              <w:rPr>
                <w:webHidden/>
              </w:rPr>
              <w:fldChar w:fldCharType="begin"/>
            </w:r>
            <w:r w:rsidR="00CC1528" w:rsidRPr="00E2396E">
              <w:rPr>
                <w:webHidden/>
              </w:rPr>
              <w:instrText xml:space="preserve"> PAGEREF _Toc65171444 \h </w:instrText>
            </w:r>
            <w:r w:rsidR="00CC1528" w:rsidRPr="00E2396E">
              <w:rPr>
                <w:webHidden/>
              </w:rPr>
            </w:r>
            <w:r w:rsidR="00CC1528" w:rsidRPr="00E2396E">
              <w:rPr>
                <w:webHidden/>
              </w:rPr>
              <w:fldChar w:fldCharType="separate"/>
            </w:r>
            <w:r w:rsidR="009C4C62">
              <w:rPr>
                <w:webHidden/>
              </w:rPr>
              <w:t>4</w:t>
            </w:r>
            <w:r w:rsidR="00CC1528" w:rsidRPr="00E2396E">
              <w:rPr>
                <w:webHidden/>
              </w:rPr>
              <w:fldChar w:fldCharType="end"/>
            </w:r>
          </w:hyperlink>
        </w:p>
        <w:p w14:paraId="3A964DE6" w14:textId="43C02E6F" w:rsidR="00CC1528" w:rsidRPr="00E2396E" w:rsidRDefault="002C2FD7">
          <w:pPr>
            <w:pStyle w:val="T1"/>
            <w:tabs>
              <w:tab w:val="right" w:leader="dot" w:pos="9063"/>
            </w:tabs>
            <w:rPr>
              <w:b w:val="0"/>
              <w:noProof/>
              <w:sz w:val="24"/>
              <w:szCs w:val="24"/>
            </w:rPr>
          </w:pPr>
          <w:hyperlink w:anchor="_Toc65171445" w:history="1">
            <w:r w:rsidR="00CC1528" w:rsidRPr="00E2396E">
              <w:rPr>
                <w:rStyle w:val="Kpr"/>
                <w:noProof/>
                <w:sz w:val="24"/>
                <w:szCs w:val="24"/>
              </w:rPr>
              <w:t>V-UYGULANACAK HİBE DESTEĞİ TUTARI, ORANI VE HİBE DESTEĞİ VERİLECEK MAL ALIMI GİDER ESASLARI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6</w:t>
            </w:r>
            <w:r w:rsidR="00CC1528" w:rsidRPr="00E2396E">
              <w:rPr>
                <w:noProof/>
                <w:webHidden/>
                <w:sz w:val="24"/>
                <w:szCs w:val="24"/>
              </w:rPr>
              <w:fldChar w:fldCharType="end"/>
            </w:r>
          </w:hyperlink>
        </w:p>
        <w:p w14:paraId="33373796" w14:textId="3C39195A" w:rsidR="00CC1528" w:rsidRPr="00E2396E" w:rsidRDefault="002C2FD7" w:rsidP="00E2396E">
          <w:pPr>
            <w:pStyle w:val="T2"/>
          </w:pPr>
          <w:hyperlink w:anchor="_Toc65171446" w:history="1">
            <w:r w:rsidR="00CC1528" w:rsidRPr="00E2396E">
              <w:rPr>
                <w:rStyle w:val="Kpr"/>
                <w:sz w:val="24"/>
              </w:rPr>
              <w:t>1-</w:t>
            </w:r>
            <w:r w:rsidR="00CC1528" w:rsidRPr="00E2396E">
              <w:tab/>
            </w:r>
            <w:r w:rsidR="00CC1528" w:rsidRPr="00E2396E">
              <w:rPr>
                <w:rStyle w:val="Kpr"/>
                <w:sz w:val="24"/>
              </w:rPr>
              <w:t>Hibe desteği tutarı ve oranı</w:t>
            </w:r>
            <w:r w:rsidR="00CC1528" w:rsidRPr="00E2396E">
              <w:rPr>
                <w:webHidden/>
              </w:rPr>
              <w:tab/>
            </w:r>
            <w:r w:rsidR="00CC1528" w:rsidRPr="00E2396E">
              <w:rPr>
                <w:webHidden/>
              </w:rPr>
              <w:fldChar w:fldCharType="begin"/>
            </w:r>
            <w:r w:rsidR="00CC1528" w:rsidRPr="00E2396E">
              <w:rPr>
                <w:webHidden/>
              </w:rPr>
              <w:instrText xml:space="preserve"> PAGEREF _Toc65171446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685C56D2" w14:textId="7213EBB5" w:rsidR="00CC1528" w:rsidRPr="00E2396E" w:rsidRDefault="002C2FD7" w:rsidP="00E2396E">
          <w:pPr>
            <w:pStyle w:val="T2"/>
          </w:pPr>
          <w:hyperlink w:anchor="_Toc65171447" w:history="1">
            <w:r w:rsidR="00CC1528" w:rsidRPr="00E2396E">
              <w:rPr>
                <w:rStyle w:val="Kpr"/>
                <w:sz w:val="24"/>
              </w:rPr>
              <w:t>2- Hibe desteği verilecek uygun mal alımı giderlerine ilişkin şartlar</w:t>
            </w:r>
            <w:r w:rsidR="00CC1528" w:rsidRPr="00E2396E">
              <w:rPr>
                <w:webHidden/>
              </w:rPr>
              <w:tab/>
            </w:r>
            <w:r w:rsidR="00CC1528" w:rsidRPr="00E2396E">
              <w:rPr>
                <w:webHidden/>
              </w:rPr>
              <w:fldChar w:fldCharType="begin"/>
            </w:r>
            <w:r w:rsidR="00CC1528" w:rsidRPr="00E2396E">
              <w:rPr>
                <w:webHidden/>
              </w:rPr>
              <w:instrText xml:space="preserve"> PAGEREF _Toc65171447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397BB49E" w14:textId="087B8F03" w:rsidR="00CC1528" w:rsidRPr="00E2396E" w:rsidRDefault="002C2FD7" w:rsidP="00E2396E">
          <w:pPr>
            <w:pStyle w:val="T2"/>
          </w:pPr>
          <w:hyperlink w:anchor="_Toc65171448" w:history="1">
            <w:r w:rsidR="00CC1528" w:rsidRPr="00E2396E">
              <w:rPr>
                <w:rStyle w:val="Kpr"/>
                <w:sz w:val="24"/>
              </w:rPr>
              <w:t>3-Hibe desteğine uygun olmayan mal alım giderleri</w:t>
            </w:r>
            <w:r w:rsidR="00CC1528" w:rsidRPr="00E2396E">
              <w:rPr>
                <w:webHidden/>
              </w:rPr>
              <w:tab/>
            </w:r>
            <w:r w:rsidR="00CC1528" w:rsidRPr="00E2396E">
              <w:rPr>
                <w:webHidden/>
              </w:rPr>
              <w:fldChar w:fldCharType="begin"/>
            </w:r>
            <w:r w:rsidR="00CC1528" w:rsidRPr="00E2396E">
              <w:rPr>
                <w:webHidden/>
              </w:rPr>
              <w:instrText xml:space="preserve"> PAGEREF _Toc65171448 \h </w:instrText>
            </w:r>
            <w:r w:rsidR="00CC1528" w:rsidRPr="00E2396E">
              <w:rPr>
                <w:webHidden/>
              </w:rPr>
            </w:r>
            <w:r w:rsidR="00CC1528" w:rsidRPr="00E2396E">
              <w:rPr>
                <w:webHidden/>
              </w:rPr>
              <w:fldChar w:fldCharType="separate"/>
            </w:r>
            <w:r w:rsidR="009C4C62">
              <w:rPr>
                <w:webHidden/>
              </w:rPr>
              <w:t>7</w:t>
            </w:r>
            <w:r w:rsidR="00CC1528" w:rsidRPr="00E2396E">
              <w:rPr>
                <w:webHidden/>
              </w:rPr>
              <w:fldChar w:fldCharType="end"/>
            </w:r>
          </w:hyperlink>
        </w:p>
        <w:p w14:paraId="59CCF4AD" w14:textId="7759F35E" w:rsidR="00CC1528" w:rsidRPr="00E2396E" w:rsidRDefault="002C2FD7">
          <w:pPr>
            <w:pStyle w:val="T1"/>
            <w:tabs>
              <w:tab w:val="right" w:leader="dot" w:pos="9063"/>
            </w:tabs>
            <w:rPr>
              <w:b w:val="0"/>
              <w:noProof/>
              <w:sz w:val="24"/>
              <w:szCs w:val="24"/>
            </w:rPr>
          </w:pPr>
          <w:hyperlink w:anchor="_Toc65171449" w:history="1">
            <w:r w:rsidR="00CC1528" w:rsidRPr="00E2396E">
              <w:rPr>
                <w:rStyle w:val="Kpr"/>
                <w:noProof/>
                <w:sz w:val="24"/>
                <w:szCs w:val="24"/>
              </w:rPr>
              <w:t>VI -BAŞVURULAR, DEĞERLENDİRME VE DEĞERLENDİRME NİHAİ KARARI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_Toc65171449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9</w:t>
            </w:r>
            <w:r w:rsidR="00CC1528" w:rsidRPr="00E2396E">
              <w:rPr>
                <w:noProof/>
                <w:webHidden/>
                <w:sz w:val="24"/>
                <w:szCs w:val="24"/>
              </w:rPr>
              <w:fldChar w:fldCharType="end"/>
            </w:r>
          </w:hyperlink>
        </w:p>
        <w:p w14:paraId="26D3848A" w14:textId="656E39A1" w:rsidR="00CC1528" w:rsidRPr="00E2396E" w:rsidRDefault="002C2FD7" w:rsidP="00E2396E">
          <w:pPr>
            <w:pStyle w:val="T2"/>
          </w:pPr>
          <w:hyperlink w:anchor="_Toc65171450" w:history="1">
            <w:r w:rsidR="00CC1528" w:rsidRPr="00E2396E">
              <w:rPr>
                <w:rStyle w:val="Kpr"/>
                <w:sz w:val="24"/>
              </w:rPr>
              <w:t>A-1. Başvuru şekli, yeri ve zamanı</w:t>
            </w:r>
            <w:r w:rsidR="00CC1528" w:rsidRPr="00E2396E">
              <w:rPr>
                <w:webHidden/>
              </w:rPr>
              <w:tab/>
            </w:r>
            <w:r w:rsidR="00CC1528" w:rsidRPr="00E2396E">
              <w:rPr>
                <w:webHidden/>
              </w:rPr>
              <w:fldChar w:fldCharType="begin"/>
            </w:r>
            <w:r w:rsidR="00CC1528" w:rsidRPr="00E2396E">
              <w:rPr>
                <w:webHidden/>
              </w:rPr>
              <w:instrText xml:space="preserve"> PAGEREF _Toc65171450 \h </w:instrText>
            </w:r>
            <w:r w:rsidR="00CC1528" w:rsidRPr="00E2396E">
              <w:rPr>
                <w:webHidden/>
              </w:rPr>
            </w:r>
            <w:r w:rsidR="00CC1528" w:rsidRPr="00E2396E">
              <w:rPr>
                <w:webHidden/>
              </w:rPr>
              <w:fldChar w:fldCharType="separate"/>
            </w:r>
            <w:r w:rsidR="009C4C62">
              <w:rPr>
                <w:webHidden/>
              </w:rPr>
              <w:t>9</w:t>
            </w:r>
            <w:r w:rsidR="00CC1528" w:rsidRPr="00E2396E">
              <w:rPr>
                <w:webHidden/>
              </w:rPr>
              <w:fldChar w:fldCharType="end"/>
            </w:r>
          </w:hyperlink>
        </w:p>
        <w:p w14:paraId="1B9066FF" w14:textId="02EFF0E7" w:rsidR="00CC1528" w:rsidRPr="00E2396E" w:rsidRDefault="002C2FD7" w:rsidP="00E2396E">
          <w:pPr>
            <w:pStyle w:val="T2"/>
          </w:pPr>
          <w:hyperlink w:anchor="_Toc65171451" w:history="1">
            <w:r w:rsidR="00CC1528" w:rsidRPr="00E2396E">
              <w:rPr>
                <w:rStyle w:val="Kpr"/>
                <w:sz w:val="24"/>
              </w:rPr>
              <w:t>A-2. Başvuracak yatırımcılara sağlanacak bilgi</w:t>
            </w:r>
            <w:r w:rsidR="00CC1528" w:rsidRPr="00E2396E">
              <w:rPr>
                <w:webHidden/>
              </w:rPr>
              <w:tab/>
            </w:r>
            <w:r w:rsidR="00CC1528" w:rsidRPr="00E2396E">
              <w:rPr>
                <w:webHidden/>
              </w:rPr>
              <w:fldChar w:fldCharType="begin"/>
            </w:r>
            <w:r w:rsidR="00CC1528" w:rsidRPr="00E2396E">
              <w:rPr>
                <w:webHidden/>
              </w:rPr>
              <w:instrText xml:space="preserve"> PAGEREF _Toc65171451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0DCBF558" w14:textId="0319BA8D" w:rsidR="00CC1528" w:rsidRPr="00E2396E" w:rsidRDefault="002C2FD7" w:rsidP="00E2396E">
          <w:pPr>
            <w:pStyle w:val="T2"/>
          </w:pPr>
          <w:hyperlink w:anchor="_Toc65171452" w:history="1">
            <w:r w:rsidR="00CC1528" w:rsidRPr="00E2396E">
              <w:rPr>
                <w:rStyle w:val="Kpr"/>
                <w:sz w:val="24"/>
              </w:rPr>
              <w:t>B-1. Başvuruların idari yönden incelenmesi</w:t>
            </w:r>
            <w:r w:rsidR="00CC1528" w:rsidRPr="00E2396E">
              <w:rPr>
                <w:webHidden/>
              </w:rPr>
              <w:tab/>
            </w:r>
            <w:r w:rsidR="00CC1528" w:rsidRPr="00E2396E">
              <w:rPr>
                <w:webHidden/>
              </w:rPr>
              <w:fldChar w:fldCharType="begin"/>
            </w:r>
            <w:r w:rsidR="00CC1528" w:rsidRPr="00E2396E">
              <w:rPr>
                <w:webHidden/>
              </w:rPr>
              <w:instrText xml:space="preserve"> PAGEREF _Toc65171452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648FE6FD" w14:textId="30AAE47A" w:rsidR="00CC1528" w:rsidRPr="00E2396E" w:rsidRDefault="002C2FD7" w:rsidP="00E2396E">
          <w:pPr>
            <w:pStyle w:val="T2"/>
          </w:pPr>
          <w:hyperlink w:anchor="_Toc65171453" w:history="1">
            <w:r w:rsidR="00CC1528" w:rsidRPr="00E2396E">
              <w:rPr>
                <w:rStyle w:val="Kpr"/>
                <w:sz w:val="24"/>
              </w:rPr>
              <w:t>B-2. Başvuruların teknik inceleme ve değerlendirilmesi</w:t>
            </w:r>
            <w:r w:rsidR="00CC1528" w:rsidRPr="00E2396E">
              <w:rPr>
                <w:webHidden/>
              </w:rPr>
              <w:tab/>
            </w:r>
            <w:r w:rsidR="00CC1528" w:rsidRPr="00E2396E">
              <w:rPr>
                <w:webHidden/>
              </w:rPr>
              <w:fldChar w:fldCharType="begin"/>
            </w:r>
            <w:r w:rsidR="00CC1528" w:rsidRPr="00E2396E">
              <w:rPr>
                <w:webHidden/>
              </w:rPr>
              <w:instrText xml:space="preserve"> PAGEREF _Toc65171453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7F9D76AF" w14:textId="0F9EA7BA" w:rsidR="00CC1528" w:rsidRPr="00E2396E" w:rsidRDefault="002C2FD7" w:rsidP="00E2396E">
          <w:pPr>
            <w:pStyle w:val="T2"/>
          </w:pPr>
          <w:hyperlink w:anchor="_Toc65171454" w:history="1">
            <w:r w:rsidR="00CC1528" w:rsidRPr="00E2396E">
              <w:rPr>
                <w:rStyle w:val="Kpr"/>
                <w:sz w:val="24"/>
              </w:rPr>
              <w:t>C-1. Değerlendirme nihai kararı</w:t>
            </w:r>
            <w:r w:rsidR="00CC1528" w:rsidRPr="00E2396E">
              <w:rPr>
                <w:webHidden/>
              </w:rPr>
              <w:tab/>
            </w:r>
            <w:r w:rsidR="00CC1528" w:rsidRPr="00E2396E">
              <w:rPr>
                <w:webHidden/>
              </w:rPr>
              <w:fldChar w:fldCharType="begin"/>
            </w:r>
            <w:r w:rsidR="00CC1528" w:rsidRPr="00E2396E">
              <w:rPr>
                <w:webHidden/>
              </w:rPr>
              <w:instrText xml:space="preserve"> PAGEREF _Toc65171454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56DF24AA" w14:textId="7D02ADE3" w:rsidR="00CC1528" w:rsidRPr="00E2396E" w:rsidRDefault="002C2FD7" w:rsidP="00E2396E">
          <w:pPr>
            <w:pStyle w:val="T2"/>
          </w:pPr>
          <w:hyperlink w:anchor="_Toc65171455" w:history="1">
            <w:r w:rsidR="00CC1528" w:rsidRPr="00E2396E">
              <w:rPr>
                <w:rStyle w:val="Kpr"/>
                <w:sz w:val="24"/>
              </w:rPr>
              <w:t>C-2. Değerlendirme sonuçlarının açıklanması</w:t>
            </w:r>
            <w:r w:rsidR="00CC1528" w:rsidRPr="00E2396E">
              <w:rPr>
                <w:webHidden/>
              </w:rPr>
              <w:tab/>
            </w:r>
            <w:r w:rsidR="00CC1528" w:rsidRPr="00E2396E">
              <w:rPr>
                <w:webHidden/>
              </w:rPr>
              <w:fldChar w:fldCharType="begin"/>
            </w:r>
            <w:r w:rsidR="00CC1528" w:rsidRPr="00E2396E">
              <w:rPr>
                <w:webHidden/>
              </w:rPr>
              <w:instrText xml:space="preserve"> PAGEREF _Toc65171455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498E68CC" w14:textId="261C4388" w:rsidR="00CC1528" w:rsidRPr="00E2396E" w:rsidRDefault="002C2FD7">
          <w:pPr>
            <w:pStyle w:val="T1"/>
            <w:tabs>
              <w:tab w:val="right" w:leader="dot" w:pos="9063"/>
            </w:tabs>
            <w:rPr>
              <w:b w:val="0"/>
              <w:noProof/>
              <w:sz w:val="24"/>
              <w:szCs w:val="24"/>
            </w:rPr>
          </w:pPr>
          <w:hyperlink w:anchor="_Toc65171456" w:history="1">
            <w:r w:rsidR="00CC1528" w:rsidRPr="00E2396E">
              <w:rPr>
                <w:rStyle w:val="Kpr"/>
                <w:noProof/>
                <w:sz w:val="24"/>
                <w:szCs w:val="24"/>
              </w:rPr>
              <w:t>VII-HİBE SÖZLEŞMESİ, UYGULAMA VE HİBE DESTEĞİ ÖDEMESİ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_Toc65171456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13</w:t>
            </w:r>
            <w:r w:rsidR="00CC1528" w:rsidRPr="00E2396E">
              <w:rPr>
                <w:noProof/>
                <w:webHidden/>
                <w:sz w:val="24"/>
                <w:szCs w:val="24"/>
              </w:rPr>
              <w:fldChar w:fldCharType="end"/>
            </w:r>
          </w:hyperlink>
        </w:p>
        <w:p w14:paraId="7757282E" w14:textId="2A9557F1" w:rsidR="00CC1528" w:rsidRPr="00E2396E" w:rsidRDefault="002C2FD7" w:rsidP="00E2396E">
          <w:pPr>
            <w:pStyle w:val="T2"/>
          </w:pPr>
          <w:hyperlink w:anchor="_Toc65171457" w:history="1">
            <w:r w:rsidR="00CC1528" w:rsidRPr="00E2396E">
              <w:rPr>
                <w:rStyle w:val="Kpr"/>
                <w:sz w:val="24"/>
              </w:rPr>
              <w:t>1-Hibe sözleşmesi</w:t>
            </w:r>
            <w:r w:rsidR="00CC1528" w:rsidRPr="00E2396E">
              <w:rPr>
                <w:webHidden/>
              </w:rPr>
              <w:tab/>
            </w:r>
            <w:r w:rsidR="00CC1528" w:rsidRPr="00E2396E">
              <w:rPr>
                <w:webHidden/>
              </w:rPr>
              <w:fldChar w:fldCharType="begin"/>
            </w:r>
            <w:r w:rsidR="00CC1528" w:rsidRPr="00E2396E">
              <w:rPr>
                <w:webHidden/>
              </w:rPr>
              <w:instrText xml:space="preserve"> PAGEREF _Toc65171457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65AD7740" w14:textId="56D5BCFC" w:rsidR="00CC1528" w:rsidRPr="00E2396E" w:rsidRDefault="002C2FD7" w:rsidP="00E2396E">
          <w:pPr>
            <w:pStyle w:val="T2"/>
          </w:pPr>
          <w:hyperlink w:anchor="_Toc65171458" w:history="1">
            <w:r w:rsidR="00CC1528" w:rsidRPr="00E2396E">
              <w:rPr>
                <w:rStyle w:val="Kpr"/>
                <w:sz w:val="24"/>
              </w:rPr>
              <w:t>2-Bireysel sulama sistemi alımlarında yükümlülüklerin yerine getirilmemesi</w:t>
            </w:r>
            <w:r w:rsidR="00CC1528" w:rsidRPr="00E2396E">
              <w:rPr>
                <w:webHidden/>
              </w:rPr>
              <w:tab/>
            </w:r>
            <w:r w:rsidR="00CC1528" w:rsidRPr="00E2396E">
              <w:rPr>
                <w:webHidden/>
              </w:rPr>
              <w:fldChar w:fldCharType="begin"/>
            </w:r>
            <w:r w:rsidR="00CC1528" w:rsidRPr="00E2396E">
              <w:rPr>
                <w:webHidden/>
              </w:rPr>
              <w:instrText xml:space="preserve"> PAGEREF _Toc65171458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4AC4CCE8" w14:textId="417F9D90" w:rsidR="00CC1528" w:rsidRPr="00E2396E" w:rsidRDefault="002C2FD7" w:rsidP="00E2396E">
          <w:pPr>
            <w:pStyle w:val="T2"/>
          </w:pPr>
          <w:hyperlink w:anchor="_Toc65171459" w:history="1">
            <w:r w:rsidR="00CC1528" w:rsidRPr="00E2396E">
              <w:rPr>
                <w:rStyle w:val="Kpr"/>
                <w:sz w:val="24"/>
              </w:rPr>
              <w:t>3-Mal alım usul ve esasları</w:t>
            </w:r>
            <w:r w:rsidR="00CC1528" w:rsidRPr="00E2396E">
              <w:rPr>
                <w:webHidden/>
              </w:rPr>
              <w:tab/>
            </w:r>
            <w:r w:rsidR="00CC1528" w:rsidRPr="00E2396E">
              <w:rPr>
                <w:webHidden/>
              </w:rPr>
              <w:fldChar w:fldCharType="begin"/>
            </w:r>
            <w:r w:rsidR="00CC1528" w:rsidRPr="00E2396E">
              <w:rPr>
                <w:webHidden/>
              </w:rPr>
              <w:instrText xml:space="preserve"> PAGEREF _Toc65171459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7AF5C761" w14:textId="595D2C57" w:rsidR="00CC1528" w:rsidRPr="00E2396E" w:rsidRDefault="002C2FD7" w:rsidP="00E2396E">
          <w:pPr>
            <w:pStyle w:val="T2"/>
          </w:pPr>
          <w:hyperlink w:anchor="_Toc65171460" w:history="1">
            <w:r w:rsidR="00CC1528" w:rsidRPr="00E2396E">
              <w:rPr>
                <w:rStyle w:val="Kpr"/>
                <w:sz w:val="24"/>
              </w:rPr>
              <w:t>4-Hibe desteği ödeme talebi</w:t>
            </w:r>
            <w:r w:rsidR="00CC1528" w:rsidRPr="00E2396E">
              <w:rPr>
                <w:webHidden/>
              </w:rPr>
              <w:tab/>
            </w:r>
            <w:r w:rsidR="00CC1528" w:rsidRPr="00E2396E">
              <w:rPr>
                <w:webHidden/>
              </w:rPr>
              <w:fldChar w:fldCharType="begin"/>
            </w:r>
            <w:r w:rsidR="00CC1528" w:rsidRPr="00E2396E">
              <w:rPr>
                <w:webHidden/>
              </w:rPr>
              <w:instrText xml:space="preserve"> PAGEREF _Toc65171460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41EED20B" w14:textId="141CDB9B" w:rsidR="00CC1528" w:rsidRPr="00E2396E" w:rsidRDefault="002C2FD7" w:rsidP="00E2396E">
          <w:pPr>
            <w:pStyle w:val="T2"/>
          </w:pPr>
          <w:hyperlink w:anchor="_Toc65171461" w:history="1">
            <w:r w:rsidR="00CC1528" w:rsidRPr="00E2396E">
              <w:rPr>
                <w:rStyle w:val="Kpr"/>
                <w:sz w:val="24"/>
              </w:rPr>
              <w:t>5-Hibe desteği ödemeleri</w:t>
            </w:r>
            <w:r w:rsidR="00CC1528" w:rsidRPr="00E2396E">
              <w:rPr>
                <w:webHidden/>
              </w:rPr>
              <w:tab/>
            </w:r>
            <w:r w:rsidR="00CC1528" w:rsidRPr="00E2396E">
              <w:rPr>
                <w:webHidden/>
              </w:rPr>
              <w:fldChar w:fldCharType="begin"/>
            </w:r>
            <w:r w:rsidR="00CC1528" w:rsidRPr="00E2396E">
              <w:rPr>
                <w:webHidden/>
              </w:rPr>
              <w:instrText xml:space="preserve"> PAGEREF _Toc65171461 \h </w:instrText>
            </w:r>
            <w:r w:rsidR="00CC1528" w:rsidRPr="00E2396E">
              <w:rPr>
                <w:webHidden/>
              </w:rPr>
            </w:r>
            <w:r w:rsidR="00CC1528" w:rsidRPr="00E2396E">
              <w:rPr>
                <w:webHidden/>
              </w:rPr>
              <w:fldChar w:fldCharType="separate"/>
            </w:r>
            <w:r w:rsidR="009C4C62">
              <w:rPr>
                <w:webHidden/>
              </w:rPr>
              <w:t>15</w:t>
            </w:r>
            <w:r w:rsidR="00CC1528" w:rsidRPr="00E2396E">
              <w:rPr>
                <w:webHidden/>
              </w:rPr>
              <w:fldChar w:fldCharType="end"/>
            </w:r>
          </w:hyperlink>
        </w:p>
        <w:p w14:paraId="01FCC8F1" w14:textId="497DBF89" w:rsidR="00CC1528" w:rsidRPr="00E2396E" w:rsidRDefault="002C2FD7" w:rsidP="00E2396E">
          <w:pPr>
            <w:pStyle w:val="T2"/>
          </w:pPr>
          <w:hyperlink w:anchor="_Toc65171462" w:history="1">
            <w:r w:rsidR="00CC1528" w:rsidRPr="00E2396E">
              <w:rPr>
                <w:rStyle w:val="Kpr"/>
                <w:sz w:val="24"/>
              </w:rPr>
              <w:t>6-Programdan sağlanan malların mülkiyeti</w:t>
            </w:r>
            <w:r w:rsidR="00CC1528" w:rsidRPr="00E2396E">
              <w:rPr>
                <w:webHidden/>
              </w:rPr>
              <w:tab/>
            </w:r>
            <w:r w:rsidR="00CC1528" w:rsidRPr="00E2396E">
              <w:rPr>
                <w:webHidden/>
              </w:rPr>
              <w:fldChar w:fldCharType="begin"/>
            </w:r>
            <w:r w:rsidR="00CC1528" w:rsidRPr="00E2396E">
              <w:rPr>
                <w:webHidden/>
              </w:rPr>
              <w:instrText xml:space="preserve"> PAGEREF _Toc65171462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59B569F7" w14:textId="776DCF10" w:rsidR="00CC1528" w:rsidRPr="00E2396E" w:rsidRDefault="002C2FD7">
          <w:pPr>
            <w:pStyle w:val="T1"/>
            <w:tabs>
              <w:tab w:val="right" w:leader="dot" w:pos="9063"/>
            </w:tabs>
            <w:rPr>
              <w:b w:val="0"/>
              <w:noProof/>
              <w:sz w:val="24"/>
              <w:szCs w:val="24"/>
            </w:rPr>
          </w:pPr>
          <w:hyperlink w:anchor="_Toc65171463" w:history="1">
            <w:r w:rsidR="00CC1528" w:rsidRPr="00E2396E">
              <w:rPr>
                <w:rStyle w:val="Kpr"/>
                <w:noProof/>
                <w:sz w:val="24"/>
                <w:szCs w:val="24"/>
              </w:rPr>
              <w:t>VIII-UYGULAMAYA İLİŞKİN ÇEŞİTLİ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_Toc65171463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16</w:t>
            </w:r>
            <w:r w:rsidR="00CC1528" w:rsidRPr="00E2396E">
              <w:rPr>
                <w:noProof/>
                <w:webHidden/>
                <w:sz w:val="24"/>
                <w:szCs w:val="24"/>
              </w:rPr>
              <w:fldChar w:fldCharType="end"/>
            </w:r>
          </w:hyperlink>
        </w:p>
        <w:p w14:paraId="1FAF0D37" w14:textId="7EDA16F5" w:rsidR="00CC1528" w:rsidRPr="00E2396E" w:rsidRDefault="002C2FD7" w:rsidP="00E2396E">
          <w:pPr>
            <w:pStyle w:val="T2"/>
          </w:pPr>
          <w:hyperlink w:anchor="_Toc65171464" w:history="1">
            <w:r w:rsidR="00CC1528" w:rsidRPr="00E2396E">
              <w:rPr>
                <w:rStyle w:val="Kpr"/>
                <w:sz w:val="24"/>
              </w:rPr>
              <w:t>A-1. Başvuru Sahibinden İstenilecek Başvuru Belgeleri</w:t>
            </w:r>
            <w:r w:rsidR="00CC1528" w:rsidRPr="00E2396E">
              <w:rPr>
                <w:webHidden/>
              </w:rPr>
              <w:tab/>
            </w:r>
            <w:r w:rsidR="00CC1528" w:rsidRPr="00E2396E">
              <w:rPr>
                <w:webHidden/>
              </w:rPr>
              <w:fldChar w:fldCharType="begin"/>
            </w:r>
            <w:r w:rsidR="00CC1528" w:rsidRPr="00E2396E">
              <w:rPr>
                <w:webHidden/>
              </w:rPr>
              <w:instrText xml:space="preserve"> PAGEREF _Toc65171464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199AB15A" w14:textId="63379F08" w:rsidR="00CC1528" w:rsidRPr="00E2396E" w:rsidRDefault="002C2FD7" w:rsidP="00E2396E">
          <w:pPr>
            <w:pStyle w:val="T2"/>
          </w:pPr>
          <w:hyperlink w:anchor="_Toc65171465" w:history="1">
            <w:r w:rsidR="00CC1528" w:rsidRPr="00E2396E">
              <w:rPr>
                <w:rStyle w:val="Kpr"/>
                <w:sz w:val="24"/>
              </w:rPr>
              <w:t>A-2. Yatırımcıların Tedarikçilerden Temin Edeceği Teknik Belgeler</w:t>
            </w:r>
            <w:r w:rsidR="00CC1528" w:rsidRPr="00E2396E">
              <w:rPr>
                <w:webHidden/>
              </w:rPr>
              <w:tab/>
            </w:r>
            <w:r w:rsidR="00CC1528" w:rsidRPr="00E2396E">
              <w:rPr>
                <w:webHidden/>
              </w:rPr>
              <w:fldChar w:fldCharType="begin"/>
            </w:r>
            <w:r w:rsidR="00CC1528" w:rsidRPr="00E2396E">
              <w:rPr>
                <w:webHidden/>
              </w:rPr>
              <w:instrText xml:space="preserve"> PAGEREF _Toc65171465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5E929047" w14:textId="1E093954" w:rsidR="00CC1528" w:rsidRPr="00E2396E" w:rsidRDefault="002C2FD7" w:rsidP="00E2396E">
          <w:pPr>
            <w:pStyle w:val="T2"/>
          </w:pPr>
          <w:hyperlink w:anchor="_Toc65171466" w:history="1">
            <w:r w:rsidR="00CC1528" w:rsidRPr="00E2396E">
              <w:rPr>
                <w:rStyle w:val="Kpr"/>
                <w:sz w:val="24"/>
              </w:rPr>
              <w:t>A-3. Çeşitli Hükümler</w:t>
            </w:r>
            <w:r w:rsidR="00CC1528" w:rsidRPr="00E2396E">
              <w:rPr>
                <w:webHidden/>
              </w:rPr>
              <w:tab/>
            </w:r>
            <w:r w:rsidR="00CC1528" w:rsidRPr="00E2396E">
              <w:rPr>
                <w:webHidden/>
              </w:rPr>
              <w:fldChar w:fldCharType="begin"/>
            </w:r>
            <w:r w:rsidR="00CC1528" w:rsidRPr="00E2396E">
              <w:rPr>
                <w:webHidden/>
              </w:rPr>
              <w:instrText xml:space="preserve"> PAGEREF _Toc65171466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37B5D1AE" w14:textId="1FF5832A" w:rsidR="00CC1528" w:rsidRPr="00E2396E" w:rsidRDefault="002C2FD7" w:rsidP="00E2396E">
          <w:pPr>
            <w:pStyle w:val="T2"/>
          </w:pPr>
          <w:hyperlink w:anchor="_Toc65171467" w:history="1">
            <w:r w:rsidR="00CC1528" w:rsidRPr="00E2396E">
              <w:rPr>
                <w:rStyle w:val="Kpr"/>
                <w:sz w:val="24"/>
              </w:rPr>
              <w:t>B-1.Panellere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_Toc65171467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5539CA8A" w14:textId="59523E10" w:rsidR="00CC1528" w:rsidRPr="00E2396E" w:rsidRDefault="002C2FD7" w:rsidP="00E2396E">
          <w:pPr>
            <w:pStyle w:val="T2"/>
          </w:pPr>
          <w:hyperlink w:anchor="_Toc65171468" w:history="1">
            <w:r w:rsidR="00CC1528" w:rsidRPr="00E2396E">
              <w:rPr>
                <w:rStyle w:val="Kpr"/>
                <w:sz w:val="24"/>
              </w:rPr>
              <w:t>B-2.İnverter ve DC kontrol Ünitelerine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_Toc65171468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251BF12B" w14:textId="4FBE39B1" w:rsidR="00CC1528" w:rsidRPr="00E2396E" w:rsidRDefault="002C2FD7" w:rsidP="00E2396E">
          <w:pPr>
            <w:pStyle w:val="T2"/>
          </w:pPr>
          <w:hyperlink w:anchor="_Toc65171469" w:history="1">
            <w:r w:rsidR="00CC1528" w:rsidRPr="00E2396E">
              <w:rPr>
                <w:rStyle w:val="Kpr"/>
                <w:sz w:val="24"/>
              </w:rPr>
              <w:t>B-3.Sistemin diğer parçalarına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_Toc65171469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3BFFBAB7" w14:textId="64017865" w:rsidR="00CC1528" w:rsidRPr="00E2396E" w:rsidRDefault="002C2FD7" w:rsidP="00E2396E">
          <w:pPr>
            <w:pStyle w:val="T2"/>
          </w:pPr>
          <w:hyperlink w:anchor="_Toc65171470" w:history="1">
            <w:r w:rsidR="00CC1528" w:rsidRPr="00E2396E">
              <w:rPr>
                <w:rStyle w:val="Kpr"/>
                <w:sz w:val="24"/>
              </w:rPr>
              <w:t>B-4.Veri Tabanı veri girişleri</w:t>
            </w:r>
            <w:r w:rsidR="00CC1528" w:rsidRPr="00E2396E">
              <w:rPr>
                <w:webHidden/>
              </w:rPr>
              <w:tab/>
            </w:r>
            <w:r w:rsidR="00CC1528" w:rsidRPr="00E2396E">
              <w:rPr>
                <w:webHidden/>
              </w:rPr>
              <w:fldChar w:fldCharType="begin"/>
            </w:r>
            <w:r w:rsidR="00CC1528" w:rsidRPr="00E2396E">
              <w:rPr>
                <w:webHidden/>
              </w:rPr>
              <w:instrText xml:space="preserve"> PAGEREF _Toc65171470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5CAACBE1" w14:textId="4178344A" w:rsidR="00CC1528" w:rsidRPr="00E2396E" w:rsidRDefault="002C2FD7" w:rsidP="00E2396E">
          <w:pPr>
            <w:pStyle w:val="T2"/>
          </w:pPr>
          <w:hyperlink w:anchor="_Toc65171471" w:history="1">
            <w:r w:rsidR="00CC1528" w:rsidRPr="00E2396E">
              <w:rPr>
                <w:rStyle w:val="Kpr"/>
                <w:sz w:val="24"/>
              </w:rPr>
              <w:t>B-5. Projelerin Uygunluğu ;</w:t>
            </w:r>
            <w:r w:rsidR="00CC1528" w:rsidRPr="00E2396E">
              <w:rPr>
                <w:webHidden/>
              </w:rPr>
              <w:tab/>
            </w:r>
            <w:r w:rsidR="00CC1528" w:rsidRPr="00E2396E">
              <w:rPr>
                <w:webHidden/>
              </w:rPr>
              <w:fldChar w:fldCharType="begin"/>
            </w:r>
            <w:r w:rsidR="00CC1528" w:rsidRPr="00E2396E">
              <w:rPr>
                <w:webHidden/>
              </w:rPr>
              <w:instrText xml:space="preserve"> PAGEREF _Toc65171471 \h </w:instrText>
            </w:r>
            <w:r w:rsidR="00CC1528" w:rsidRPr="00E2396E">
              <w:rPr>
                <w:webHidden/>
              </w:rPr>
            </w:r>
            <w:r w:rsidR="00CC1528" w:rsidRPr="00E2396E">
              <w:rPr>
                <w:webHidden/>
              </w:rPr>
              <w:fldChar w:fldCharType="separate"/>
            </w:r>
            <w:r w:rsidR="009C4C62">
              <w:rPr>
                <w:webHidden/>
              </w:rPr>
              <w:t>23</w:t>
            </w:r>
            <w:r w:rsidR="00CC1528" w:rsidRPr="00E2396E">
              <w:rPr>
                <w:webHidden/>
              </w:rPr>
              <w:fldChar w:fldCharType="end"/>
            </w:r>
          </w:hyperlink>
        </w:p>
        <w:p w14:paraId="1F5C68EE" w14:textId="72C6A8CC" w:rsidR="00CC1528" w:rsidRPr="00E2396E" w:rsidRDefault="002C2FD7">
          <w:pPr>
            <w:pStyle w:val="T1"/>
            <w:tabs>
              <w:tab w:val="right" w:leader="dot" w:pos="9063"/>
            </w:tabs>
            <w:rPr>
              <w:b w:val="0"/>
              <w:noProof/>
              <w:sz w:val="24"/>
              <w:szCs w:val="24"/>
            </w:rPr>
          </w:pPr>
          <w:hyperlink w:anchor="_Toc65171472" w:history="1">
            <w:r w:rsidR="00CC1528" w:rsidRPr="00E2396E">
              <w:rPr>
                <w:rStyle w:val="Kpr"/>
                <w:noProof/>
                <w:sz w:val="24"/>
                <w:szCs w:val="24"/>
              </w:rPr>
              <w:t>I-EKLER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_Toc65171472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23</w:t>
            </w:r>
            <w:r w:rsidR="00CC1528" w:rsidRPr="00E2396E">
              <w:rPr>
                <w:noProof/>
                <w:webHidden/>
                <w:sz w:val="24"/>
                <w:szCs w:val="24"/>
              </w:rPr>
              <w:fldChar w:fldCharType="end"/>
            </w:r>
          </w:hyperlink>
        </w:p>
        <w:p w14:paraId="37324568" w14:textId="1141A4BF" w:rsidR="00CC1528" w:rsidRPr="00E2396E" w:rsidRDefault="002C2FD7" w:rsidP="00E2396E">
          <w:pPr>
            <w:pStyle w:val="T2"/>
          </w:pPr>
          <w:hyperlink w:anchor="_Toc65171473" w:history="1">
            <w:r w:rsidR="00CC1528" w:rsidRPr="00E2396E">
              <w:rPr>
                <w:rStyle w:val="Kpr"/>
                <w:sz w:val="24"/>
              </w:rPr>
              <w:t>Dosya Teslim Alma / Dosya İade Belgesi</w:t>
            </w:r>
            <w:r w:rsidR="00CC1528" w:rsidRPr="00E2396E">
              <w:rPr>
                <w:webHidden/>
              </w:rPr>
              <w:tab/>
            </w:r>
            <w:r w:rsidR="00CC1528" w:rsidRPr="00E2396E">
              <w:rPr>
                <w:webHidden/>
              </w:rPr>
              <w:fldChar w:fldCharType="begin"/>
            </w:r>
            <w:r w:rsidR="00CC1528" w:rsidRPr="00E2396E">
              <w:rPr>
                <w:webHidden/>
              </w:rPr>
              <w:instrText xml:space="preserve"> PAGEREF _Toc65171473 \h </w:instrText>
            </w:r>
            <w:r w:rsidR="00CC1528" w:rsidRPr="00E2396E">
              <w:rPr>
                <w:webHidden/>
              </w:rPr>
            </w:r>
            <w:r w:rsidR="00CC1528" w:rsidRPr="00E2396E">
              <w:rPr>
                <w:webHidden/>
              </w:rPr>
              <w:fldChar w:fldCharType="separate"/>
            </w:r>
            <w:r w:rsidR="009C4C62">
              <w:rPr>
                <w:webHidden/>
              </w:rPr>
              <w:t>25</w:t>
            </w:r>
            <w:r w:rsidR="00CC1528" w:rsidRPr="00E2396E">
              <w:rPr>
                <w:webHidden/>
              </w:rPr>
              <w:fldChar w:fldCharType="end"/>
            </w:r>
          </w:hyperlink>
        </w:p>
        <w:p w14:paraId="1E9D838B" w14:textId="7BCF08E0" w:rsidR="00CC1528" w:rsidRPr="00E2396E" w:rsidRDefault="002C2FD7" w:rsidP="00E2396E">
          <w:pPr>
            <w:pStyle w:val="T2"/>
          </w:pPr>
          <w:hyperlink w:anchor="_Toc65171474" w:history="1">
            <w:r w:rsidR="00CC1528" w:rsidRPr="00E2396E">
              <w:rPr>
                <w:rStyle w:val="Kpr"/>
                <w:sz w:val="24"/>
              </w:rPr>
              <w:t>Hibe Başvuru Formu</w:t>
            </w:r>
            <w:r w:rsidR="00CC1528" w:rsidRPr="00E2396E">
              <w:rPr>
                <w:webHidden/>
              </w:rPr>
              <w:tab/>
            </w:r>
            <w:r w:rsidR="00CC1528" w:rsidRPr="00E2396E">
              <w:rPr>
                <w:webHidden/>
              </w:rPr>
              <w:fldChar w:fldCharType="begin"/>
            </w:r>
            <w:r w:rsidR="00CC1528" w:rsidRPr="00E2396E">
              <w:rPr>
                <w:webHidden/>
              </w:rPr>
              <w:instrText xml:space="preserve"> PAGEREF _Toc65171474 \h </w:instrText>
            </w:r>
            <w:r w:rsidR="00CC1528" w:rsidRPr="00E2396E">
              <w:rPr>
                <w:webHidden/>
              </w:rPr>
            </w:r>
            <w:r w:rsidR="00CC1528" w:rsidRPr="00E2396E">
              <w:rPr>
                <w:webHidden/>
              </w:rPr>
              <w:fldChar w:fldCharType="separate"/>
            </w:r>
            <w:r w:rsidR="009C4C62">
              <w:rPr>
                <w:webHidden/>
              </w:rPr>
              <w:t>27</w:t>
            </w:r>
            <w:r w:rsidR="00CC1528" w:rsidRPr="00E2396E">
              <w:rPr>
                <w:webHidden/>
              </w:rPr>
              <w:fldChar w:fldCharType="end"/>
            </w:r>
          </w:hyperlink>
        </w:p>
        <w:p w14:paraId="1BCC4064" w14:textId="680976F7" w:rsidR="00CC1528" w:rsidRPr="00E2396E" w:rsidRDefault="002C2FD7" w:rsidP="00E2396E">
          <w:pPr>
            <w:pStyle w:val="T2"/>
          </w:pPr>
          <w:hyperlink w:anchor="_Toc65171475" w:history="1">
            <w:r w:rsidR="00CC1528" w:rsidRPr="00E2396E">
              <w:rPr>
                <w:rStyle w:val="Kpr"/>
                <w:sz w:val="24"/>
              </w:rPr>
              <w:t>Başvuru Değerlendirme Kriterleri</w:t>
            </w:r>
            <w:r w:rsidR="00CC1528" w:rsidRPr="00E2396E">
              <w:rPr>
                <w:webHidden/>
              </w:rPr>
              <w:tab/>
            </w:r>
            <w:r w:rsidR="00CC1528" w:rsidRPr="00E2396E">
              <w:rPr>
                <w:webHidden/>
              </w:rPr>
              <w:fldChar w:fldCharType="begin"/>
            </w:r>
            <w:r w:rsidR="00CC1528" w:rsidRPr="00E2396E">
              <w:rPr>
                <w:webHidden/>
              </w:rPr>
              <w:instrText xml:space="preserve"> PAGEREF _Toc65171475 \h </w:instrText>
            </w:r>
            <w:r w:rsidR="00CC1528" w:rsidRPr="00E2396E">
              <w:rPr>
                <w:webHidden/>
              </w:rPr>
            </w:r>
            <w:r w:rsidR="00CC1528" w:rsidRPr="00E2396E">
              <w:rPr>
                <w:webHidden/>
              </w:rPr>
              <w:fldChar w:fldCharType="separate"/>
            </w:r>
            <w:r w:rsidR="009C4C62">
              <w:rPr>
                <w:webHidden/>
              </w:rPr>
              <w:t>29</w:t>
            </w:r>
            <w:r w:rsidR="00CC1528" w:rsidRPr="00E2396E">
              <w:rPr>
                <w:webHidden/>
              </w:rPr>
              <w:fldChar w:fldCharType="end"/>
            </w:r>
          </w:hyperlink>
        </w:p>
        <w:p w14:paraId="05CF0E74" w14:textId="1C73955B" w:rsidR="00CC1528" w:rsidRPr="00E2396E" w:rsidRDefault="002C2FD7" w:rsidP="00E2396E">
          <w:pPr>
            <w:pStyle w:val="T2"/>
          </w:pPr>
          <w:hyperlink w:anchor="_Toc65171476" w:history="1">
            <w:r w:rsidR="00CC1528" w:rsidRPr="00E2396E">
              <w:rPr>
                <w:rStyle w:val="Kpr"/>
                <w:sz w:val="24"/>
              </w:rPr>
              <w:t>Basınçlı Sulama Sistemi Bilgi Formu</w:t>
            </w:r>
            <w:r w:rsidR="00CC1528" w:rsidRPr="00E2396E">
              <w:rPr>
                <w:webHidden/>
              </w:rPr>
              <w:tab/>
            </w:r>
            <w:r w:rsidR="00CC1528" w:rsidRPr="00E2396E">
              <w:rPr>
                <w:webHidden/>
              </w:rPr>
              <w:fldChar w:fldCharType="begin"/>
            </w:r>
            <w:r w:rsidR="00CC1528" w:rsidRPr="00E2396E">
              <w:rPr>
                <w:webHidden/>
              </w:rPr>
              <w:instrText xml:space="preserve"> PAGEREF _Toc65171476 \h </w:instrText>
            </w:r>
            <w:r w:rsidR="00CC1528" w:rsidRPr="00E2396E">
              <w:rPr>
                <w:webHidden/>
              </w:rPr>
            </w:r>
            <w:r w:rsidR="00CC1528" w:rsidRPr="00E2396E">
              <w:rPr>
                <w:webHidden/>
              </w:rPr>
              <w:fldChar w:fldCharType="separate"/>
            </w:r>
            <w:r w:rsidR="009C4C62">
              <w:rPr>
                <w:webHidden/>
              </w:rPr>
              <w:t>31</w:t>
            </w:r>
            <w:r w:rsidR="00CC1528" w:rsidRPr="00E2396E">
              <w:rPr>
                <w:webHidden/>
              </w:rPr>
              <w:fldChar w:fldCharType="end"/>
            </w:r>
          </w:hyperlink>
        </w:p>
        <w:p w14:paraId="736A2E9C" w14:textId="34096B00" w:rsidR="00CC1528" w:rsidRPr="00E2396E" w:rsidRDefault="002C2FD7">
          <w:pPr>
            <w:pStyle w:val="T1"/>
            <w:tabs>
              <w:tab w:val="right" w:leader="dot" w:pos="9063"/>
            </w:tabs>
            <w:rPr>
              <w:b w:val="0"/>
              <w:noProof/>
              <w:sz w:val="24"/>
              <w:szCs w:val="24"/>
            </w:rPr>
          </w:pPr>
          <w:hyperlink w:anchor="_Toc65171477" w:history="1">
            <w:r w:rsidR="00CC1528" w:rsidRPr="00E2396E">
              <w:rPr>
                <w:rStyle w:val="Kpr"/>
                <w:noProof/>
                <w:sz w:val="24"/>
                <w:szCs w:val="24"/>
              </w:rPr>
              <w:t>HİBE SÖZLEŞMESİ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37</w:t>
            </w:r>
            <w:r w:rsidR="00CC1528" w:rsidRPr="00E2396E">
              <w:rPr>
                <w:noProof/>
                <w:webHidden/>
                <w:sz w:val="24"/>
                <w:szCs w:val="24"/>
              </w:rPr>
              <w:fldChar w:fldCharType="end"/>
            </w:r>
          </w:hyperlink>
        </w:p>
        <w:p w14:paraId="4B8B18E6" w14:textId="7C497813" w:rsidR="00CC1528" w:rsidRPr="00E2396E" w:rsidRDefault="002C2FD7">
          <w:pPr>
            <w:pStyle w:val="T1"/>
            <w:tabs>
              <w:tab w:val="right" w:leader="dot" w:pos="9063"/>
            </w:tabs>
            <w:rPr>
              <w:b w:val="0"/>
              <w:noProof/>
              <w:sz w:val="24"/>
              <w:szCs w:val="24"/>
            </w:rPr>
          </w:pPr>
          <w:hyperlink w:anchor="_Toc65171478" w:history="1">
            <w:r w:rsidR="00CC1528" w:rsidRPr="00E2396E">
              <w:rPr>
                <w:rStyle w:val="Kpr"/>
                <w:noProof/>
                <w:sz w:val="24"/>
                <w:szCs w:val="24"/>
              </w:rPr>
              <w:t>GENEL VE İDARİ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_Toc65171478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38</w:t>
            </w:r>
            <w:r w:rsidR="00CC1528" w:rsidRPr="00E2396E">
              <w:rPr>
                <w:noProof/>
                <w:webHidden/>
                <w:sz w:val="24"/>
                <w:szCs w:val="24"/>
              </w:rPr>
              <w:fldChar w:fldCharType="end"/>
            </w:r>
          </w:hyperlink>
        </w:p>
        <w:p w14:paraId="3246FDB5" w14:textId="24EB4F02" w:rsidR="00CC1528" w:rsidRPr="00E2396E" w:rsidRDefault="002C2FD7" w:rsidP="00E2396E">
          <w:pPr>
            <w:pStyle w:val="T2"/>
          </w:pPr>
          <w:hyperlink w:anchor="_Toc65171479" w:history="1">
            <w:r w:rsidR="00CC1528" w:rsidRPr="00E2396E">
              <w:rPr>
                <w:rStyle w:val="Kpr"/>
                <w:sz w:val="24"/>
              </w:rPr>
              <w:t>MADDE  1 – AMAÇ</w:t>
            </w:r>
            <w:r w:rsidR="00CC1528" w:rsidRPr="00E2396E">
              <w:rPr>
                <w:webHidden/>
              </w:rPr>
              <w:tab/>
            </w:r>
            <w:r w:rsidR="00CC1528" w:rsidRPr="00E2396E">
              <w:rPr>
                <w:webHidden/>
              </w:rPr>
              <w:fldChar w:fldCharType="begin"/>
            </w:r>
            <w:r w:rsidR="00CC1528" w:rsidRPr="00E2396E">
              <w:rPr>
                <w:webHidden/>
              </w:rPr>
              <w:instrText xml:space="preserve"> PAGEREF _Toc65171479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687FCD89" w14:textId="082E9209" w:rsidR="00CC1528" w:rsidRPr="00E2396E" w:rsidRDefault="002C2FD7" w:rsidP="00E2396E">
          <w:pPr>
            <w:pStyle w:val="T2"/>
          </w:pPr>
          <w:hyperlink w:anchor="_Toc65171480" w:history="1">
            <w:r w:rsidR="00CC1528" w:rsidRPr="00E2396E">
              <w:rPr>
                <w:rStyle w:val="Kpr"/>
                <w:sz w:val="24"/>
              </w:rPr>
              <w:t>MADDE 2 – SÖZLEŞMENİN YÜRÜRLÜK TARİHİ VE SÜRESİ</w:t>
            </w:r>
            <w:r w:rsidR="00CC1528" w:rsidRPr="00E2396E">
              <w:rPr>
                <w:webHidden/>
              </w:rPr>
              <w:tab/>
            </w:r>
            <w:r w:rsidR="00CC1528" w:rsidRPr="00E2396E">
              <w:rPr>
                <w:webHidden/>
              </w:rPr>
              <w:fldChar w:fldCharType="begin"/>
            </w:r>
            <w:r w:rsidR="00CC1528" w:rsidRPr="00E2396E">
              <w:rPr>
                <w:webHidden/>
              </w:rPr>
              <w:instrText xml:space="preserve"> PAGEREF _Toc65171480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09FCF73C" w14:textId="40863925" w:rsidR="00CC1528" w:rsidRPr="00E2396E" w:rsidRDefault="002C2FD7" w:rsidP="00E2396E">
          <w:pPr>
            <w:pStyle w:val="T2"/>
          </w:pPr>
          <w:hyperlink w:anchor="_Toc65171481" w:history="1">
            <w:r w:rsidR="00CC1528" w:rsidRPr="00E2396E">
              <w:rPr>
                <w:rStyle w:val="Kpr"/>
                <w:sz w:val="24"/>
              </w:rPr>
              <w:t>MADDE 3 – PROJE’NİN FİNANSMANI</w:t>
            </w:r>
            <w:r w:rsidR="00CC1528" w:rsidRPr="00E2396E">
              <w:rPr>
                <w:webHidden/>
              </w:rPr>
              <w:tab/>
            </w:r>
            <w:r w:rsidR="00CC1528" w:rsidRPr="00E2396E">
              <w:rPr>
                <w:webHidden/>
              </w:rPr>
              <w:fldChar w:fldCharType="begin"/>
            </w:r>
            <w:r w:rsidR="00CC1528" w:rsidRPr="00E2396E">
              <w:rPr>
                <w:webHidden/>
              </w:rPr>
              <w:instrText xml:space="preserve"> PAGEREF _Toc65171481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48A572F1" w14:textId="76587583" w:rsidR="00CC1528" w:rsidRPr="00E2396E" w:rsidRDefault="002C2FD7" w:rsidP="00E2396E">
          <w:pPr>
            <w:pStyle w:val="T2"/>
          </w:pPr>
          <w:hyperlink w:anchor="_Toc65171482" w:history="1">
            <w:r w:rsidR="00CC1528" w:rsidRPr="00E2396E">
              <w:rPr>
                <w:rStyle w:val="Kpr"/>
                <w:sz w:val="24"/>
              </w:rPr>
              <w:t>MADDE 4 – GENEL YÜKÜMLÜLÜKLER</w:t>
            </w:r>
            <w:r w:rsidR="00CC1528" w:rsidRPr="00E2396E">
              <w:rPr>
                <w:webHidden/>
              </w:rPr>
              <w:tab/>
            </w:r>
            <w:r w:rsidR="00CC1528" w:rsidRPr="00E2396E">
              <w:rPr>
                <w:webHidden/>
              </w:rPr>
              <w:fldChar w:fldCharType="begin"/>
            </w:r>
            <w:r w:rsidR="00CC1528" w:rsidRPr="00E2396E">
              <w:rPr>
                <w:webHidden/>
              </w:rPr>
              <w:instrText xml:space="preserve"> PAGEREF _Toc65171482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0E375F98" w14:textId="5195A4F1" w:rsidR="00CC1528" w:rsidRPr="00E2396E" w:rsidRDefault="002C2FD7" w:rsidP="00E2396E">
          <w:pPr>
            <w:pStyle w:val="T2"/>
          </w:pPr>
          <w:hyperlink w:anchor="_Toc65171483" w:history="1">
            <w:r w:rsidR="00CC1528" w:rsidRPr="00E2396E">
              <w:rPr>
                <w:rStyle w:val="Kpr"/>
                <w:sz w:val="24"/>
              </w:rPr>
              <w:t>MADDE 5- BİLGİ , BELGE VE TEKNİK RAPOR SAĞLAMA YÜKÜMLÜLÜĞÜ</w:t>
            </w:r>
            <w:r w:rsidR="00CC1528" w:rsidRPr="00E2396E">
              <w:rPr>
                <w:webHidden/>
              </w:rPr>
              <w:tab/>
            </w:r>
            <w:r w:rsidR="00CC1528" w:rsidRPr="00E2396E">
              <w:rPr>
                <w:webHidden/>
              </w:rPr>
              <w:fldChar w:fldCharType="begin"/>
            </w:r>
            <w:r w:rsidR="00CC1528" w:rsidRPr="00E2396E">
              <w:rPr>
                <w:webHidden/>
              </w:rPr>
              <w:instrText xml:space="preserve"> PAGEREF _Toc65171483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7D5B0E1A" w14:textId="2718565F" w:rsidR="00CC1528" w:rsidRPr="00E2396E" w:rsidRDefault="002C2FD7" w:rsidP="00E2396E">
          <w:pPr>
            <w:pStyle w:val="T2"/>
          </w:pPr>
          <w:hyperlink w:anchor="_Toc65171484" w:history="1">
            <w:r w:rsidR="00CC1528" w:rsidRPr="00E2396E">
              <w:rPr>
                <w:rStyle w:val="Kpr"/>
                <w:sz w:val="24"/>
              </w:rPr>
              <w:t>MADDE 6- MALİ MESULİYET</w:t>
            </w:r>
            <w:r w:rsidR="00CC1528" w:rsidRPr="00E2396E">
              <w:rPr>
                <w:webHidden/>
              </w:rPr>
              <w:tab/>
            </w:r>
            <w:r w:rsidR="00CC1528" w:rsidRPr="00E2396E">
              <w:rPr>
                <w:webHidden/>
              </w:rPr>
              <w:fldChar w:fldCharType="begin"/>
            </w:r>
            <w:r w:rsidR="00CC1528" w:rsidRPr="00E2396E">
              <w:rPr>
                <w:webHidden/>
              </w:rPr>
              <w:instrText xml:space="preserve"> PAGEREF _Toc65171484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938EB04" w14:textId="4828C7E8" w:rsidR="00CC1528" w:rsidRPr="00E2396E" w:rsidRDefault="002C2FD7" w:rsidP="00E2396E">
          <w:pPr>
            <w:pStyle w:val="T2"/>
          </w:pPr>
          <w:hyperlink w:anchor="_Toc65171485" w:history="1">
            <w:r w:rsidR="00CC1528" w:rsidRPr="00E2396E">
              <w:rPr>
                <w:rStyle w:val="Kpr"/>
                <w:sz w:val="24"/>
              </w:rPr>
              <w:t>MADDE 7- ÇIKAR ÇATIŞMASI</w:t>
            </w:r>
            <w:r w:rsidR="00CC1528" w:rsidRPr="00E2396E">
              <w:rPr>
                <w:webHidden/>
              </w:rPr>
              <w:tab/>
            </w:r>
            <w:r w:rsidR="00CC1528" w:rsidRPr="00E2396E">
              <w:rPr>
                <w:webHidden/>
              </w:rPr>
              <w:fldChar w:fldCharType="begin"/>
            </w:r>
            <w:r w:rsidR="00CC1528" w:rsidRPr="00E2396E">
              <w:rPr>
                <w:webHidden/>
              </w:rPr>
              <w:instrText xml:space="preserve"> PAGEREF _Toc65171485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079CBDC4" w14:textId="4B677D6A" w:rsidR="00CC1528" w:rsidRPr="00E2396E" w:rsidRDefault="002C2FD7" w:rsidP="00E2396E">
          <w:pPr>
            <w:pStyle w:val="T2"/>
          </w:pPr>
          <w:hyperlink w:anchor="_Toc65171486" w:history="1">
            <w:r w:rsidR="00CC1528" w:rsidRPr="00E2396E">
              <w:rPr>
                <w:rStyle w:val="Kpr"/>
                <w:sz w:val="24"/>
              </w:rPr>
              <w:t>MADDE 8- BİREYSEL SULAMA SİSTEMİNİN MÜLKİYETİ VE KULLANIMI</w:t>
            </w:r>
            <w:r w:rsidR="00CC1528" w:rsidRPr="00E2396E">
              <w:rPr>
                <w:webHidden/>
              </w:rPr>
              <w:tab/>
            </w:r>
            <w:r w:rsidR="00CC1528" w:rsidRPr="00E2396E">
              <w:rPr>
                <w:webHidden/>
              </w:rPr>
              <w:fldChar w:fldCharType="begin"/>
            </w:r>
            <w:r w:rsidR="00CC1528" w:rsidRPr="00E2396E">
              <w:rPr>
                <w:webHidden/>
              </w:rPr>
              <w:instrText xml:space="preserve"> PAGEREF _Toc65171486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328BC5B" w14:textId="14E5F110" w:rsidR="00CC1528" w:rsidRPr="00E2396E" w:rsidRDefault="002C2FD7" w:rsidP="00E2396E">
          <w:pPr>
            <w:pStyle w:val="T2"/>
          </w:pPr>
          <w:hyperlink w:anchor="_Toc65171487" w:history="1">
            <w:r w:rsidR="00CC1528" w:rsidRPr="00E2396E">
              <w:rPr>
                <w:rStyle w:val="Kpr"/>
                <w:sz w:val="24"/>
              </w:rPr>
              <w:t>MADDE 9- FAALİYETİN DEĞERLENDİRİLMESİ</w:t>
            </w:r>
            <w:r w:rsidR="00CC1528" w:rsidRPr="00E2396E">
              <w:rPr>
                <w:webHidden/>
              </w:rPr>
              <w:tab/>
            </w:r>
            <w:r w:rsidR="00CC1528" w:rsidRPr="00E2396E">
              <w:rPr>
                <w:webHidden/>
              </w:rPr>
              <w:fldChar w:fldCharType="begin"/>
            </w:r>
            <w:r w:rsidR="00CC1528" w:rsidRPr="00E2396E">
              <w:rPr>
                <w:webHidden/>
              </w:rPr>
              <w:instrText xml:space="preserve"> PAGEREF _Toc65171487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6CCEB2B7" w14:textId="279338A0" w:rsidR="00CC1528" w:rsidRPr="00E2396E" w:rsidRDefault="002C2FD7" w:rsidP="00E2396E">
          <w:pPr>
            <w:pStyle w:val="T2"/>
          </w:pPr>
          <w:hyperlink w:anchor="_Toc65171488" w:history="1">
            <w:r w:rsidR="00CC1528" w:rsidRPr="00E2396E">
              <w:rPr>
                <w:rStyle w:val="Kpr"/>
                <w:sz w:val="24"/>
              </w:rPr>
              <w:t>MADDE 10- SÖZLEŞME DEĞİŞİKLİKLERİ</w:t>
            </w:r>
            <w:r w:rsidR="00CC1528" w:rsidRPr="00E2396E">
              <w:rPr>
                <w:webHidden/>
              </w:rPr>
              <w:tab/>
            </w:r>
            <w:r w:rsidR="00CC1528" w:rsidRPr="00E2396E">
              <w:rPr>
                <w:webHidden/>
              </w:rPr>
              <w:fldChar w:fldCharType="begin"/>
            </w:r>
            <w:r w:rsidR="00CC1528" w:rsidRPr="00E2396E">
              <w:rPr>
                <w:webHidden/>
              </w:rPr>
              <w:instrText xml:space="preserve"> PAGEREF _Toc65171488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50AB1782" w14:textId="782447CC" w:rsidR="00CC1528" w:rsidRPr="00E2396E" w:rsidRDefault="002C2FD7" w:rsidP="00E2396E">
          <w:pPr>
            <w:pStyle w:val="T2"/>
          </w:pPr>
          <w:hyperlink w:anchor="_Toc65171489" w:history="1">
            <w:r w:rsidR="00CC1528" w:rsidRPr="00E2396E">
              <w:rPr>
                <w:rStyle w:val="Kpr"/>
                <w:sz w:val="24"/>
              </w:rPr>
              <w:t>MADDE 11- DEVİR</w:t>
            </w:r>
            <w:r w:rsidR="00CC1528" w:rsidRPr="00E2396E">
              <w:rPr>
                <w:webHidden/>
              </w:rPr>
              <w:tab/>
            </w:r>
            <w:r w:rsidR="00CC1528" w:rsidRPr="00E2396E">
              <w:rPr>
                <w:webHidden/>
              </w:rPr>
              <w:fldChar w:fldCharType="begin"/>
            </w:r>
            <w:r w:rsidR="00CC1528" w:rsidRPr="00E2396E">
              <w:rPr>
                <w:webHidden/>
              </w:rPr>
              <w:instrText xml:space="preserve"> PAGEREF _Toc65171489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4EB1A7F9" w14:textId="08151117" w:rsidR="00CC1528" w:rsidRPr="00E2396E" w:rsidRDefault="002C2FD7" w:rsidP="00E2396E">
          <w:pPr>
            <w:pStyle w:val="T2"/>
          </w:pPr>
          <w:hyperlink w:anchor="_Toc65171491" w:history="1">
            <w:r w:rsidR="00CC1528" w:rsidRPr="00E2396E">
              <w:rPr>
                <w:rStyle w:val="Kpr"/>
              </w:rPr>
              <w:t>MADDE 12- PROJENİN UYGULAMA SÜRESİ, SÜRE UZATIMLARI, MÜCBİR SEBEP</w:t>
            </w:r>
            <w:r w:rsidR="00CC1528" w:rsidRPr="00E2396E">
              <w:rPr>
                <w:webHidden/>
              </w:rPr>
              <w:tab/>
            </w:r>
            <w:r w:rsidR="00CC1528" w:rsidRPr="00E2396E">
              <w:rPr>
                <w:webHidden/>
              </w:rPr>
              <w:fldChar w:fldCharType="begin"/>
            </w:r>
            <w:r w:rsidR="00CC1528" w:rsidRPr="00E2396E">
              <w:rPr>
                <w:webHidden/>
              </w:rPr>
              <w:instrText xml:space="preserve"> PAGEREF _Toc65171491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1085DBD1" w14:textId="683B4298" w:rsidR="00CC1528" w:rsidRPr="00E2396E" w:rsidRDefault="002C2FD7" w:rsidP="00E2396E">
          <w:pPr>
            <w:pStyle w:val="T2"/>
          </w:pPr>
          <w:hyperlink w:anchor="_Toc65171492" w:history="1">
            <w:r w:rsidR="00CC1528" w:rsidRPr="00E2396E">
              <w:rPr>
                <w:rStyle w:val="Kpr"/>
                <w:sz w:val="24"/>
              </w:rPr>
              <w:t>MADDE 13- SÖZLEŞMENİN FESHİ</w:t>
            </w:r>
            <w:r w:rsidR="00CC1528" w:rsidRPr="00E2396E">
              <w:rPr>
                <w:webHidden/>
              </w:rPr>
              <w:tab/>
            </w:r>
            <w:r w:rsidR="00CC1528" w:rsidRPr="00E2396E">
              <w:rPr>
                <w:webHidden/>
              </w:rPr>
              <w:fldChar w:fldCharType="begin"/>
            </w:r>
            <w:r w:rsidR="00CC1528" w:rsidRPr="00E2396E">
              <w:rPr>
                <w:webHidden/>
              </w:rPr>
              <w:instrText xml:space="preserve"> PAGEREF _Toc65171492 \h </w:instrText>
            </w:r>
            <w:r w:rsidR="00CC1528" w:rsidRPr="00E2396E">
              <w:rPr>
                <w:webHidden/>
              </w:rPr>
            </w:r>
            <w:r w:rsidR="00CC1528" w:rsidRPr="00E2396E">
              <w:rPr>
                <w:webHidden/>
              </w:rPr>
              <w:fldChar w:fldCharType="separate"/>
            </w:r>
            <w:r w:rsidR="009C4C62">
              <w:rPr>
                <w:webHidden/>
              </w:rPr>
              <w:t>42</w:t>
            </w:r>
            <w:r w:rsidR="00CC1528" w:rsidRPr="00E2396E">
              <w:rPr>
                <w:webHidden/>
              </w:rPr>
              <w:fldChar w:fldCharType="end"/>
            </w:r>
          </w:hyperlink>
        </w:p>
        <w:p w14:paraId="7A4EAB07" w14:textId="1A268693" w:rsidR="00CC1528" w:rsidRPr="00E2396E" w:rsidRDefault="002C2FD7" w:rsidP="00E2396E">
          <w:pPr>
            <w:pStyle w:val="T2"/>
          </w:pPr>
          <w:hyperlink w:anchor="_Toc65171493" w:history="1">
            <w:r w:rsidR="00CC1528" w:rsidRPr="00E2396E">
              <w:rPr>
                <w:rStyle w:val="Kpr"/>
                <w:sz w:val="24"/>
              </w:rPr>
              <w:t>MADDE 14-  TABİ OLUNAN YASA VE ANLAŞMAZLIKLARIN ÇÖZÜMÜ</w:t>
            </w:r>
            <w:r w:rsidR="00CC1528" w:rsidRPr="00E2396E">
              <w:rPr>
                <w:webHidden/>
              </w:rPr>
              <w:tab/>
            </w:r>
            <w:r w:rsidR="00CC1528" w:rsidRPr="00E2396E">
              <w:rPr>
                <w:webHidden/>
              </w:rPr>
              <w:fldChar w:fldCharType="begin"/>
            </w:r>
            <w:r w:rsidR="00CC1528" w:rsidRPr="00E2396E">
              <w:rPr>
                <w:webHidden/>
              </w:rPr>
              <w:instrText xml:space="preserve"> PAGEREF _Toc65171493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37041E09" w14:textId="12A66521" w:rsidR="00CC1528" w:rsidRPr="00E2396E" w:rsidRDefault="002C2FD7">
          <w:pPr>
            <w:pStyle w:val="T1"/>
            <w:tabs>
              <w:tab w:val="right" w:leader="dot" w:pos="9063"/>
            </w:tabs>
            <w:rPr>
              <w:b w:val="0"/>
              <w:noProof/>
              <w:sz w:val="24"/>
              <w:szCs w:val="24"/>
            </w:rPr>
          </w:pPr>
          <w:hyperlink w:anchor="_Toc65171494" w:history="1">
            <w:r w:rsidR="00CC1528" w:rsidRPr="00E2396E">
              <w:rPr>
                <w:rStyle w:val="Kpr"/>
                <w:noProof/>
                <w:sz w:val="24"/>
                <w:szCs w:val="24"/>
              </w:rPr>
              <w:t>MALİ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_Toc65171494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43</w:t>
            </w:r>
            <w:r w:rsidR="00CC1528" w:rsidRPr="00E2396E">
              <w:rPr>
                <w:noProof/>
                <w:webHidden/>
                <w:sz w:val="24"/>
                <w:szCs w:val="24"/>
              </w:rPr>
              <w:fldChar w:fldCharType="end"/>
            </w:r>
          </w:hyperlink>
        </w:p>
        <w:p w14:paraId="340107BA" w14:textId="65FCD341" w:rsidR="00CC1528" w:rsidRPr="00E2396E" w:rsidRDefault="002C2FD7" w:rsidP="00E2396E">
          <w:pPr>
            <w:pStyle w:val="T2"/>
          </w:pPr>
          <w:hyperlink w:anchor="_Toc65171495" w:history="1">
            <w:r w:rsidR="00CC1528" w:rsidRPr="00E2396E">
              <w:rPr>
                <w:rStyle w:val="Kpr"/>
                <w:sz w:val="24"/>
              </w:rPr>
              <w:t>MADDE 15- HİBEYE UYGUN PROJE MALİYETLERİ</w:t>
            </w:r>
            <w:r w:rsidR="00CC1528" w:rsidRPr="00E2396E">
              <w:rPr>
                <w:webHidden/>
              </w:rPr>
              <w:tab/>
            </w:r>
            <w:r w:rsidR="00CC1528" w:rsidRPr="00E2396E">
              <w:rPr>
                <w:webHidden/>
              </w:rPr>
              <w:fldChar w:fldCharType="begin"/>
            </w:r>
            <w:r w:rsidR="00CC1528" w:rsidRPr="00E2396E">
              <w:rPr>
                <w:webHidden/>
              </w:rPr>
              <w:instrText xml:space="preserve"> PAGEREF _Toc65171495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269236D9" w14:textId="7A441D6A" w:rsidR="00CC1528" w:rsidRPr="00E2396E" w:rsidRDefault="002C2FD7" w:rsidP="00E2396E">
          <w:pPr>
            <w:pStyle w:val="T2"/>
          </w:pPr>
          <w:hyperlink w:anchor="_Toc65171496" w:history="1">
            <w:r w:rsidR="00CC1528" w:rsidRPr="00E2396E">
              <w:rPr>
                <w:rStyle w:val="Kpr"/>
                <w:sz w:val="24"/>
              </w:rPr>
              <w:t>MADDE 16- ÖDEMELER</w:t>
            </w:r>
            <w:r w:rsidR="00CC1528" w:rsidRPr="00E2396E">
              <w:rPr>
                <w:webHidden/>
              </w:rPr>
              <w:tab/>
            </w:r>
            <w:r w:rsidR="00CC1528" w:rsidRPr="00E2396E">
              <w:rPr>
                <w:webHidden/>
              </w:rPr>
              <w:fldChar w:fldCharType="begin"/>
            </w:r>
            <w:r w:rsidR="00CC1528" w:rsidRPr="00E2396E">
              <w:rPr>
                <w:webHidden/>
              </w:rPr>
              <w:instrText xml:space="preserve"> PAGEREF _Toc65171496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24EF939" w14:textId="2910628F" w:rsidR="00CC1528" w:rsidRPr="00E2396E" w:rsidRDefault="002C2FD7" w:rsidP="00E2396E">
          <w:pPr>
            <w:pStyle w:val="T2"/>
          </w:pPr>
          <w:hyperlink w:anchor="_Toc65171497" w:history="1">
            <w:r w:rsidR="00CC1528" w:rsidRPr="00E2396E">
              <w:rPr>
                <w:rStyle w:val="Kpr"/>
                <w:sz w:val="24"/>
              </w:rPr>
              <w:t>MADDE  17- BAKANLIK FİNANSMANININ NİHAİ MİKTARI</w:t>
            </w:r>
            <w:r w:rsidR="00CC1528" w:rsidRPr="00E2396E">
              <w:rPr>
                <w:webHidden/>
              </w:rPr>
              <w:tab/>
            </w:r>
            <w:r w:rsidR="00CC1528" w:rsidRPr="00E2396E">
              <w:rPr>
                <w:webHidden/>
              </w:rPr>
              <w:fldChar w:fldCharType="begin"/>
            </w:r>
            <w:r w:rsidR="00CC1528" w:rsidRPr="00E2396E">
              <w:rPr>
                <w:webHidden/>
              </w:rPr>
              <w:instrText xml:space="preserve"> PAGEREF _Toc65171497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3ABBEA1B" w14:textId="000403B5" w:rsidR="00CC1528" w:rsidRPr="00E2396E" w:rsidRDefault="002C2FD7" w:rsidP="00E2396E">
          <w:pPr>
            <w:pStyle w:val="T2"/>
          </w:pPr>
          <w:hyperlink w:anchor="_Toc65171498" w:history="1">
            <w:r w:rsidR="00CC1528" w:rsidRPr="00E2396E">
              <w:rPr>
                <w:rStyle w:val="Kpr"/>
                <w:sz w:val="24"/>
              </w:rPr>
              <w:t>MADDE 18- ÖDEMENİN GERİ ALINMASI</w:t>
            </w:r>
            <w:r w:rsidR="00CC1528" w:rsidRPr="00E2396E">
              <w:rPr>
                <w:webHidden/>
              </w:rPr>
              <w:tab/>
            </w:r>
            <w:r w:rsidR="00CC1528" w:rsidRPr="00E2396E">
              <w:rPr>
                <w:webHidden/>
              </w:rPr>
              <w:fldChar w:fldCharType="begin"/>
            </w:r>
            <w:r w:rsidR="00CC1528" w:rsidRPr="00E2396E">
              <w:rPr>
                <w:webHidden/>
              </w:rPr>
              <w:instrText xml:space="preserve"> PAGEREF _Toc65171498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610E4F3" w14:textId="182B6BE3" w:rsidR="00CC1528" w:rsidRPr="00E2396E" w:rsidRDefault="002C2FD7" w:rsidP="00E2396E">
          <w:pPr>
            <w:pStyle w:val="T2"/>
          </w:pPr>
          <w:hyperlink w:anchor="_Toc65171499" w:history="1">
            <w:r w:rsidR="00CC1528" w:rsidRPr="00E2396E">
              <w:rPr>
                <w:rStyle w:val="Kpr"/>
                <w:sz w:val="24"/>
              </w:rPr>
              <w:t>MADDE 19- HABERLEŞME ADRESLERİ</w:t>
            </w:r>
            <w:r w:rsidR="00CC1528" w:rsidRPr="00E2396E">
              <w:rPr>
                <w:webHidden/>
              </w:rPr>
              <w:tab/>
            </w:r>
            <w:r w:rsidR="00CC1528" w:rsidRPr="00E2396E">
              <w:rPr>
                <w:webHidden/>
              </w:rPr>
              <w:fldChar w:fldCharType="begin"/>
            </w:r>
            <w:r w:rsidR="00CC1528" w:rsidRPr="00E2396E">
              <w:rPr>
                <w:webHidden/>
              </w:rPr>
              <w:instrText xml:space="preserve"> PAGEREF _Toc65171499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612C21A1" w14:textId="475F5DAD" w:rsidR="00CC1528" w:rsidRPr="00E2396E" w:rsidRDefault="002C2FD7" w:rsidP="00E2396E">
          <w:pPr>
            <w:pStyle w:val="T2"/>
          </w:pPr>
          <w:hyperlink w:anchor="_Toc65171500" w:history="1">
            <w:r w:rsidR="00CC1528" w:rsidRPr="00E2396E">
              <w:rPr>
                <w:rStyle w:val="Kpr"/>
                <w:sz w:val="24"/>
              </w:rPr>
              <w:t>MADDE 20- EKLER</w:t>
            </w:r>
            <w:r w:rsidR="00CC1528" w:rsidRPr="00E2396E">
              <w:rPr>
                <w:webHidden/>
              </w:rPr>
              <w:tab/>
            </w:r>
            <w:r w:rsidR="00CC1528" w:rsidRPr="00E2396E">
              <w:rPr>
                <w:webHidden/>
              </w:rPr>
              <w:fldChar w:fldCharType="begin"/>
            </w:r>
            <w:r w:rsidR="00CC1528" w:rsidRPr="00E2396E">
              <w:rPr>
                <w:webHidden/>
              </w:rPr>
              <w:instrText xml:space="preserve"> PAGEREF _Toc65171500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75131825" w14:textId="0D63CD89" w:rsidR="00CC1528" w:rsidRPr="00E2396E" w:rsidRDefault="002C2FD7" w:rsidP="00E2396E">
          <w:pPr>
            <w:pStyle w:val="T2"/>
          </w:pPr>
          <w:hyperlink w:anchor="_Toc65171501" w:history="1">
            <w:r w:rsidR="005C619C" w:rsidRPr="00E2396E">
              <w:rPr>
                <w:rStyle w:val="Kpr"/>
                <w:sz w:val="24"/>
              </w:rPr>
              <w:t>HİBE SÖZLEŞMESİ İMZALAYAN YATIRIMCI LİSTESİ</w:t>
            </w:r>
            <w:r w:rsidR="00CC1528" w:rsidRPr="00E2396E">
              <w:rPr>
                <w:webHidden/>
              </w:rPr>
              <w:tab/>
            </w:r>
            <w:r w:rsidR="00CC1528" w:rsidRPr="00E2396E">
              <w:rPr>
                <w:webHidden/>
              </w:rPr>
              <w:fldChar w:fldCharType="begin"/>
            </w:r>
            <w:r w:rsidR="00CC1528" w:rsidRPr="00E2396E">
              <w:rPr>
                <w:webHidden/>
              </w:rPr>
              <w:instrText xml:space="preserve"> PAGEREF _Toc65171501 \h </w:instrText>
            </w:r>
            <w:r w:rsidR="00CC1528" w:rsidRPr="00E2396E">
              <w:rPr>
                <w:webHidden/>
              </w:rPr>
            </w:r>
            <w:r w:rsidR="00CC1528" w:rsidRPr="00E2396E">
              <w:rPr>
                <w:webHidden/>
              </w:rPr>
              <w:fldChar w:fldCharType="separate"/>
            </w:r>
            <w:r w:rsidR="009C4C62">
              <w:rPr>
                <w:webHidden/>
              </w:rPr>
              <w:t>47</w:t>
            </w:r>
            <w:r w:rsidR="00CC1528" w:rsidRPr="00E2396E">
              <w:rPr>
                <w:webHidden/>
              </w:rPr>
              <w:fldChar w:fldCharType="end"/>
            </w:r>
          </w:hyperlink>
        </w:p>
        <w:p w14:paraId="78922A8A" w14:textId="0BECEC0D" w:rsidR="00CC1528" w:rsidRPr="00E2396E" w:rsidRDefault="002C2FD7" w:rsidP="00E2396E">
          <w:pPr>
            <w:pStyle w:val="T2"/>
          </w:pPr>
          <w:hyperlink w:anchor="_Toc65171502" w:history="1">
            <w:r w:rsidR="00CC1528" w:rsidRPr="00E2396E">
              <w:rPr>
                <w:rStyle w:val="Kpr"/>
                <w:sz w:val="24"/>
              </w:rPr>
              <w:t>ÖDEME TALEP FORMU</w:t>
            </w:r>
            <w:r w:rsidR="00CC1528" w:rsidRPr="00E2396E">
              <w:rPr>
                <w:webHidden/>
              </w:rPr>
              <w:tab/>
            </w:r>
            <w:r w:rsidR="00CC1528" w:rsidRPr="00E2396E">
              <w:rPr>
                <w:webHidden/>
              </w:rPr>
              <w:fldChar w:fldCharType="begin"/>
            </w:r>
            <w:r w:rsidR="00CC1528" w:rsidRPr="00E2396E">
              <w:rPr>
                <w:webHidden/>
              </w:rPr>
              <w:instrText xml:space="preserve"> PAGEREF _Toc65171502 \h </w:instrText>
            </w:r>
            <w:r w:rsidR="00CC1528" w:rsidRPr="00E2396E">
              <w:rPr>
                <w:webHidden/>
              </w:rPr>
            </w:r>
            <w:r w:rsidR="00CC1528" w:rsidRPr="00E2396E">
              <w:rPr>
                <w:webHidden/>
              </w:rPr>
              <w:fldChar w:fldCharType="separate"/>
            </w:r>
            <w:r w:rsidR="009C4C62">
              <w:rPr>
                <w:webHidden/>
              </w:rPr>
              <w:t>52</w:t>
            </w:r>
            <w:r w:rsidR="00CC1528" w:rsidRPr="00E2396E">
              <w:rPr>
                <w:webHidden/>
              </w:rPr>
              <w:fldChar w:fldCharType="end"/>
            </w:r>
          </w:hyperlink>
        </w:p>
        <w:p w14:paraId="1A76EDF1" w14:textId="771B3265" w:rsidR="00CC1528" w:rsidRPr="00E2396E" w:rsidRDefault="002C2FD7" w:rsidP="00E2396E">
          <w:pPr>
            <w:pStyle w:val="T2"/>
          </w:pPr>
          <w:hyperlink w:anchor="_Toc65171504" w:history="1">
            <w:r w:rsidR="00CC1528" w:rsidRPr="00E2396E">
              <w:rPr>
                <w:rStyle w:val="Kpr"/>
                <w:sz w:val="24"/>
              </w:rPr>
              <w:t>TESPİT TUTANAĞI</w:t>
            </w:r>
            <w:r w:rsidR="00CC1528" w:rsidRPr="00E2396E">
              <w:rPr>
                <w:rStyle w:val="Kpr"/>
                <w:iCs/>
                <w:sz w:val="24"/>
              </w:rPr>
              <w:t xml:space="preserve">  1</w:t>
            </w:r>
            <w:r w:rsidR="007F22D0">
              <w:rPr>
                <w:rStyle w:val="Kpr"/>
                <w:iCs/>
                <w:sz w:val="24"/>
              </w:rPr>
              <w:t>7</w:t>
            </w:r>
            <w:r w:rsidR="00CC1528" w:rsidRPr="00E2396E">
              <w:rPr>
                <w:rStyle w:val="Kpr"/>
                <w:iCs/>
                <w:sz w:val="24"/>
              </w:rPr>
              <w:t>.Etap</w:t>
            </w:r>
            <w:r w:rsidR="00CC1528" w:rsidRPr="00E2396E">
              <w:rPr>
                <w:webHidden/>
              </w:rPr>
              <w:tab/>
            </w:r>
            <w:r w:rsidR="00CC1528" w:rsidRPr="00E2396E">
              <w:rPr>
                <w:webHidden/>
              </w:rPr>
              <w:fldChar w:fldCharType="begin"/>
            </w:r>
            <w:r w:rsidR="00CC1528" w:rsidRPr="00E2396E">
              <w:rPr>
                <w:webHidden/>
              </w:rPr>
              <w:instrText xml:space="preserve"> PAGEREF _Toc65171504 \h </w:instrText>
            </w:r>
            <w:r w:rsidR="00CC1528" w:rsidRPr="00E2396E">
              <w:rPr>
                <w:webHidden/>
              </w:rPr>
            </w:r>
            <w:r w:rsidR="00CC1528" w:rsidRPr="00E2396E">
              <w:rPr>
                <w:webHidden/>
              </w:rPr>
              <w:fldChar w:fldCharType="separate"/>
            </w:r>
            <w:r w:rsidR="009C4C62">
              <w:rPr>
                <w:webHidden/>
              </w:rPr>
              <w:t>53</w:t>
            </w:r>
            <w:r w:rsidR="00CC1528" w:rsidRPr="00E2396E">
              <w:rPr>
                <w:webHidden/>
              </w:rPr>
              <w:fldChar w:fldCharType="end"/>
            </w:r>
          </w:hyperlink>
        </w:p>
        <w:p w14:paraId="5F92E920" w14:textId="06A6AB27" w:rsidR="00CC1528" w:rsidRPr="00E2396E" w:rsidRDefault="002C2FD7" w:rsidP="00E2396E">
          <w:pPr>
            <w:pStyle w:val="T2"/>
          </w:pPr>
          <w:hyperlink w:anchor="_Toc65171505" w:history="1">
            <w:r w:rsidR="00CC1528" w:rsidRPr="00E2396E">
              <w:rPr>
                <w:rStyle w:val="Kpr"/>
                <w:sz w:val="24"/>
              </w:rPr>
              <w:t>YERİNDE TESPİT TUTANAĞI MALZEME LİSTESİ</w:t>
            </w:r>
            <w:r w:rsidR="00CC1528" w:rsidRPr="00E2396E">
              <w:rPr>
                <w:webHidden/>
              </w:rPr>
              <w:tab/>
            </w:r>
            <w:r w:rsidR="00CC1528" w:rsidRPr="00E2396E">
              <w:rPr>
                <w:webHidden/>
              </w:rPr>
              <w:fldChar w:fldCharType="begin"/>
            </w:r>
            <w:r w:rsidR="00CC1528" w:rsidRPr="00E2396E">
              <w:rPr>
                <w:webHidden/>
              </w:rPr>
              <w:instrText xml:space="preserve"> PAGEREF _Toc65171505 \h </w:instrText>
            </w:r>
            <w:r w:rsidR="00CC1528" w:rsidRPr="00E2396E">
              <w:rPr>
                <w:webHidden/>
              </w:rPr>
            </w:r>
            <w:r w:rsidR="00CC1528" w:rsidRPr="00E2396E">
              <w:rPr>
                <w:webHidden/>
              </w:rPr>
              <w:fldChar w:fldCharType="separate"/>
            </w:r>
            <w:r w:rsidR="009C4C62">
              <w:rPr>
                <w:webHidden/>
              </w:rPr>
              <w:t>54</w:t>
            </w:r>
            <w:r w:rsidR="00CC1528" w:rsidRPr="00E2396E">
              <w:rPr>
                <w:webHidden/>
              </w:rPr>
              <w:fldChar w:fldCharType="end"/>
            </w:r>
          </w:hyperlink>
        </w:p>
        <w:p w14:paraId="220661C5" w14:textId="0CBBE0D0" w:rsidR="00CC1528" w:rsidRPr="00E2396E" w:rsidRDefault="002C2FD7">
          <w:pPr>
            <w:pStyle w:val="T1"/>
            <w:tabs>
              <w:tab w:val="right" w:leader="dot" w:pos="9063"/>
            </w:tabs>
            <w:rPr>
              <w:b w:val="0"/>
              <w:noProof/>
              <w:sz w:val="24"/>
              <w:szCs w:val="24"/>
            </w:rPr>
          </w:pPr>
          <w:hyperlink w:anchor="_Toc65171506" w:history="1">
            <w:r w:rsidR="00CC1528" w:rsidRPr="00E2396E">
              <w:rPr>
                <w:rStyle w:val="Kpr"/>
                <w:noProof/>
                <w:sz w:val="24"/>
                <w:szCs w:val="24"/>
              </w:rPr>
              <w:t>BİREYSEL S</w:t>
            </w:r>
            <w:r w:rsidR="00CC1528" w:rsidRPr="00E2396E">
              <w:rPr>
                <w:rStyle w:val="Kpr"/>
                <w:noProof/>
                <w:spacing w:val="2"/>
                <w:sz w:val="24"/>
                <w:szCs w:val="24"/>
              </w:rPr>
              <w:t>U</w:t>
            </w:r>
            <w:r w:rsidR="00CC1528" w:rsidRPr="00E2396E">
              <w:rPr>
                <w:rStyle w:val="Kpr"/>
                <w:noProof/>
                <w:spacing w:val="-5"/>
                <w:sz w:val="24"/>
                <w:szCs w:val="24"/>
              </w:rPr>
              <w:t>L</w:t>
            </w:r>
            <w:r w:rsidR="00CC1528" w:rsidRPr="00E2396E">
              <w:rPr>
                <w:rStyle w:val="Kpr"/>
                <w:noProof/>
                <w:sz w:val="24"/>
                <w:szCs w:val="24"/>
              </w:rPr>
              <w:t>AMA</w:t>
            </w:r>
            <w:r w:rsidR="00CC1528" w:rsidRPr="00E2396E">
              <w:rPr>
                <w:rStyle w:val="Kpr"/>
                <w:noProof/>
                <w:spacing w:val="-1"/>
                <w:sz w:val="24"/>
                <w:szCs w:val="24"/>
              </w:rPr>
              <w:t xml:space="preserve"> </w:t>
            </w:r>
            <w:r w:rsidR="00CC1528" w:rsidRPr="00E2396E">
              <w:rPr>
                <w:rStyle w:val="Kpr"/>
                <w:noProof/>
                <w:sz w:val="24"/>
                <w:szCs w:val="24"/>
              </w:rPr>
              <w:t>PRO</w:t>
            </w:r>
            <w:r w:rsidR="00CC1528" w:rsidRPr="00E2396E">
              <w:rPr>
                <w:rStyle w:val="Kpr"/>
                <w:noProof/>
                <w:spacing w:val="2"/>
                <w:sz w:val="24"/>
                <w:szCs w:val="24"/>
              </w:rPr>
              <w:t>J</w:t>
            </w:r>
            <w:r w:rsidR="00CC1528" w:rsidRPr="00E2396E">
              <w:rPr>
                <w:rStyle w:val="Kpr"/>
                <w:noProof/>
                <w:sz w:val="24"/>
                <w:szCs w:val="24"/>
              </w:rPr>
              <w:t>E</w:t>
            </w:r>
            <w:r w:rsidR="00CC1528" w:rsidRPr="00E2396E">
              <w:rPr>
                <w:rStyle w:val="Kpr"/>
                <w:noProof/>
                <w:spacing w:val="3"/>
                <w:sz w:val="24"/>
                <w:szCs w:val="24"/>
              </w:rPr>
              <w:t>S</w:t>
            </w:r>
            <w:r w:rsidR="00CC1528" w:rsidRPr="00E2396E">
              <w:rPr>
                <w:rStyle w:val="Kpr"/>
                <w:noProof/>
                <w:sz w:val="24"/>
                <w:szCs w:val="24"/>
              </w:rPr>
              <w:t xml:space="preserve">İ </w:t>
            </w:r>
            <w:r w:rsidR="00CC1528" w:rsidRPr="00E2396E">
              <w:rPr>
                <w:rStyle w:val="Kpr"/>
                <w:noProof/>
                <w:spacing w:val="2"/>
                <w:sz w:val="24"/>
                <w:szCs w:val="24"/>
              </w:rPr>
              <w:t>D</w:t>
            </w:r>
            <w:r w:rsidR="00CC1528" w:rsidRPr="00E2396E">
              <w:rPr>
                <w:rStyle w:val="Kpr"/>
                <w:noProof/>
                <w:spacing w:val="-6"/>
                <w:sz w:val="24"/>
                <w:szCs w:val="24"/>
              </w:rPr>
              <w:t>İ</w:t>
            </w:r>
            <w:r w:rsidR="00CC1528" w:rsidRPr="00E2396E">
              <w:rPr>
                <w:rStyle w:val="Kpr"/>
                <w:noProof/>
                <w:sz w:val="24"/>
                <w:szCs w:val="24"/>
              </w:rPr>
              <w:t>SP</w:t>
            </w:r>
            <w:r w:rsidR="00CC1528" w:rsidRPr="00E2396E">
              <w:rPr>
                <w:rStyle w:val="Kpr"/>
                <w:noProof/>
                <w:spacing w:val="2"/>
                <w:sz w:val="24"/>
                <w:szCs w:val="24"/>
              </w:rPr>
              <w:t>O</w:t>
            </w:r>
            <w:r w:rsidR="00CC1528" w:rsidRPr="00E2396E">
              <w:rPr>
                <w:rStyle w:val="Kpr"/>
                <w:noProof/>
                <w:sz w:val="24"/>
                <w:szCs w:val="24"/>
              </w:rPr>
              <w:t>Z</w:t>
            </w:r>
            <w:r w:rsidR="00CC1528" w:rsidRPr="00E2396E">
              <w:rPr>
                <w:rStyle w:val="Kpr"/>
                <w:noProof/>
                <w:spacing w:val="-3"/>
                <w:sz w:val="24"/>
                <w:szCs w:val="24"/>
              </w:rPr>
              <w:t>İ</w:t>
            </w:r>
            <w:r w:rsidR="00CC1528" w:rsidRPr="00E2396E">
              <w:rPr>
                <w:rStyle w:val="Kpr"/>
                <w:noProof/>
                <w:sz w:val="24"/>
                <w:szCs w:val="24"/>
              </w:rPr>
              <w:t>SY</w:t>
            </w:r>
            <w:r w:rsidR="00CC1528" w:rsidRPr="00E2396E">
              <w:rPr>
                <w:rStyle w:val="Kpr"/>
                <w:noProof/>
                <w:spacing w:val="-1"/>
                <w:sz w:val="24"/>
                <w:szCs w:val="24"/>
              </w:rPr>
              <w:t>O</w:t>
            </w:r>
            <w:r w:rsidR="00CC1528" w:rsidRPr="00E2396E">
              <w:rPr>
                <w:rStyle w:val="Kpr"/>
                <w:noProof/>
                <w:spacing w:val="2"/>
                <w:sz w:val="24"/>
                <w:szCs w:val="24"/>
              </w:rPr>
              <w:t>N</w:t>
            </w:r>
            <w:r w:rsidR="00CC1528" w:rsidRPr="00E2396E">
              <w:rPr>
                <w:rStyle w:val="Kpr"/>
                <w:noProof/>
                <w:sz w:val="24"/>
                <w:szCs w:val="24"/>
              </w:rPr>
              <w:t>U</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_Toc65171506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55</w:t>
            </w:r>
            <w:r w:rsidR="00CC1528" w:rsidRPr="00E2396E">
              <w:rPr>
                <w:noProof/>
                <w:webHidden/>
                <w:sz w:val="24"/>
                <w:szCs w:val="24"/>
              </w:rPr>
              <w:fldChar w:fldCharType="end"/>
            </w:r>
          </w:hyperlink>
        </w:p>
        <w:p w14:paraId="69E180AE" w14:textId="77777777" w:rsidR="00DE5FC7" w:rsidRDefault="00DE5FC7">
          <w:r w:rsidRPr="00E2396E">
            <w:rPr>
              <w:rFonts w:ascii="Times New Roman" w:hAnsi="Times New Roman" w:cs="Times New Roman"/>
              <w:b/>
              <w:bCs/>
              <w:sz w:val="24"/>
              <w:szCs w:val="24"/>
            </w:rPr>
            <w:fldChar w:fldCharType="end"/>
          </w:r>
        </w:p>
      </w:sdtContent>
    </w:sdt>
    <w:p w14:paraId="0B12834F" w14:textId="77777777" w:rsidR="000D355A" w:rsidRDefault="000D355A" w:rsidP="00D1412E">
      <w:pPr>
        <w:rPr>
          <w:rFonts w:ascii="Times New Roman" w:hAnsi="Times New Roman" w:cs="Times New Roman"/>
          <w:sz w:val="24"/>
          <w:szCs w:val="24"/>
        </w:rPr>
      </w:pPr>
    </w:p>
    <w:p w14:paraId="604416FC" w14:textId="77777777" w:rsidR="000D355A" w:rsidRDefault="000D355A" w:rsidP="00D1412E">
      <w:pPr>
        <w:rPr>
          <w:rFonts w:ascii="Times New Roman" w:hAnsi="Times New Roman" w:cs="Times New Roman"/>
          <w:sz w:val="24"/>
          <w:szCs w:val="24"/>
        </w:rPr>
      </w:pPr>
    </w:p>
    <w:p w14:paraId="2F329E9C" w14:textId="77777777" w:rsidR="00CD38FF" w:rsidRDefault="00CD38FF" w:rsidP="007659DA">
      <w:pPr>
        <w:jc w:val="center"/>
        <w:rPr>
          <w:rFonts w:ascii="Times New Roman" w:hAnsi="Times New Roman" w:cs="Times New Roman"/>
          <w:b/>
          <w:sz w:val="24"/>
          <w:szCs w:val="24"/>
        </w:rPr>
      </w:pPr>
    </w:p>
    <w:p w14:paraId="43FB9113" w14:textId="77777777" w:rsidR="00CD38FF" w:rsidRDefault="00CD38FF" w:rsidP="007659DA">
      <w:pPr>
        <w:jc w:val="center"/>
        <w:rPr>
          <w:rFonts w:ascii="Times New Roman" w:hAnsi="Times New Roman" w:cs="Times New Roman"/>
          <w:b/>
          <w:sz w:val="24"/>
          <w:szCs w:val="24"/>
        </w:rPr>
      </w:pPr>
    </w:p>
    <w:p w14:paraId="24F96DE8" w14:textId="77777777" w:rsidR="001A7751" w:rsidRDefault="001A7751" w:rsidP="007659DA">
      <w:pPr>
        <w:jc w:val="center"/>
        <w:rPr>
          <w:rFonts w:ascii="Times New Roman" w:hAnsi="Times New Roman" w:cs="Times New Roman"/>
          <w:b/>
          <w:sz w:val="24"/>
          <w:szCs w:val="24"/>
        </w:rPr>
      </w:pPr>
    </w:p>
    <w:p w14:paraId="0FFA1542" w14:textId="77777777" w:rsidR="0023254F" w:rsidRDefault="0023254F" w:rsidP="007659DA">
      <w:pPr>
        <w:jc w:val="center"/>
        <w:rPr>
          <w:rFonts w:ascii="Times New Roman" w:hAnsi="Times New Roman" w:cs="Times New Roman"/>
          <w:b/>
          <w:sz w:val="24"/>
          <w:szCs w:val="24"/>
        </w:rPr>
      </w:pPr>
    </w:p>
    <w:p w14:paraId="080E2C65" w14:textId="77777777" w:rsidR="0023254F" w:rsidRDefault="0023254F" w:rsidP="007659DA">
      <w:pPr>
        <w:jc w:val="center"/>
        <w:rPr>
          <w:rFonts w:ascii="Times New Roman" w:hAnsi="Times New Roman" w:cs="Times New Roman"/>
          <w:b/>
          <w:sz w:val="24"/>
          <w:szCs w:val="24"/>
        </w:rPr>
      </w:pPr>
    </w:p>
    <w:p w14:paraId="22C9C0A3" w14:textId="77777777" w:rsidR="0023254F" w:rsidRDefault="0023254F" w:rsidP="007659DA">
      <w:pPr>
        <w:jc w:val="center"/>
        <w:rPr>
          <w:rFonts w:ascii="Times New Roman" w:hAnsi="Times New Roman" w:cs="Times New Roman"/>
          <w:b/>
          <w:sz w:val="24"/>
          <w:szCs w:val="24"/>
        </w:rPr>
      </w:pPr>
    </w:p>
    <w:p w14:paraId="30EFEB8E" w14:textId="77777777" w:rsidR="0023254F" w:rsidRDefault="0023254F" w:rsidP="007659DA">
      <w:pPr>
        <w:jc w:val="center"/>
        <w:rPr>
          <w:rFonts w:ascii="Times New Roman" w:hAnsi="Times New Roman" w:cs="Times New Roman"/>
          <w:b/>
          <w:sz w:val="24"/>
          <w:szCs w:val="24"/>
        </w:rPr>
      </w:pPr>
    </w:p>
    <w:p w14:paraId="7F2C8538" w14:textId="77777777" w:rsidR="0023254F" w:rsidRDefault="0023254F" w:rsidP="007659DA">
      <w:pPr>
        <w:jc w:val="center"/>
        <w:rPr>
          <w:rFonts w:ascii="Times New Roman" w:hAnsi="Times New Roman" w:cs="Times New Roman"/>
          <w:b/>
          <w:sz w:val="24"/>
          <w:szCs w:val="24"/>
        </w:rPr>
      </w:pPr>
    </w:p>
    <w:p w14:paraId="69FF9EFE" w14:textId="77777777" w:rsidR="0023254F" w:rsidRDefault="0023254F" w:rsidP="007659DA">
      <w:pPr>
        <w:jc w:val="center"/>
        <w:rPr>
          <w:rFonts w:ascii="Times New Roman" w:hAnsi="Times New Roman" w:cs="Times New Roman"/>
          <w:b/>
          <w:sz w:val="24"/>
          <w:szCs w:val="24"/>
        </w:rPr>
      </w:pPr>
    </w:p>
    <w:p w14:paraId="0E83549D" w14:textId="77777777" w:rsidR="0023254F" w:rsidRDefault="0023254F" w:rsidP="007659DA">
      <w:pPr>
        <w:jc w:val="center"/>
        <w:rPr>
          <w:rFonts w:ascii="Times New Roman" w:hAnsi="Times New Roman" w:cs="Times New Roman"/>
          <w:b/>
          <w:sz w:val="24"/>
          <w:szCs w:val="24"/>
        </w:rPr>
      </w:pPr>
    </w:p>
    <w:p w14:paraId="5F51B272" w14:textId="77777777" w:rsidR="0023254F" w:rsidRDefault="0023254F" w:rsidP="007659DA">
      <w:pPr>
        <w:jc w:val="center"/>
        <w:rPr>
          <w:rFonts w:ascii="Times New Roman" w:hAnsi="Times New Roman" w:cs="Times New Roman"/>
          <w:b/>
          <w:sz w:val="24"/>
          <w:szCs w:val="24"/>
        </w:rPr>
      </w:pPr>
    </w:p>
    <w:p w14:paraId="5C37AE15" w14:textId="77777777" w:rsidR="0023254F" w:rsidRDefault="0023254F" w:rsidP="007659DA">
      <w:pPr>
        <w:jc w:val="center"/>
        <w:rPr>
          <w:rFonts w:ascii="Times New Roman" w:hAnsi="Times New Roman" w:cs="Times New Roman"/>
          <w:b/>
          <w:sz w:val="24"/>
          <w:szCs w:val="24"/>
        </w:rPr>
      </w:pPr>
    </w:p>
    <w:p w14:paraId="5F1E4055" w14:textId="77777777" w:rsidR="0023254F" w:rsidRDefault="0023254F" w:rsidP="007659DA">
      <w:pPr>
        <w:jc w:val="center"/>
        <w:rPr>
          <w:rFonts w:ascii="Times New Roman" w:hAnsi="Times New Roman" w:cs="Times New Roman"/>
          <w:b/>
          <w:sz w:val="24"/>
          <w:szCs w:val="24"/>
        </w:rPr>
      </w:pPr>
    </w:p>
    <w:p w14:paraId="2696DB84" w14:textId="77777777" w:rsidR="0023254F" w:rsidRDefault="0023254F" w:rsidP="007659DA">
      <w:pPr>
        <w:jc w:val="center"/>
        <w:rPr>
          <w:rFonts w:ascii="Times New Roman" w:hAnsi="Times New Roman" w:cs="Times New Roman"/>
          <w:b/>
          <w:sz w:val="24"/>
          <w:szCs w:val="24"/>
        </w:rPr>
      </w:pPr>
    </w:p>
    <w:p w14:paraId="04701A3E" w14:textId="77777777" w:rsidR="0023254F" w:rsidRDefault="0023254F" w:rsidP="007659DA">
      <w:pPr>
        <w:jc w:val="center"/>
        <w:rPr>
          <w:rFonts w:ascii="Times New Roman" w:hAnsi="Times New Roman" w:cs="Times New Roman"/>
          <w:b/>
          <w:sz w:val="24"/>
          <w:szCs w:val="24"/>
        </w:rPr>
      </w:pPr>
    </w:p>
    <w:p w14:paraId="5BAB7458" w14:textId="77777777" w:rsidR="0023254F" w:rsidRDefault="0023254F" w:rsidP="007659DA">
      <w:pPr>
        <w:jc w:val="center"/>
        <w:rPr>
          <w:rFonts w:ascii="Times New Roman" w:hAnsi="Times New Roman" w:cs="Times New Roman"/>
          <w:b/>
          <w:sz w:val="24"/>
          <w:szCs w:val="24"/>
        </w:rPr>
      </w:pPr>
    </w:p>
    <w:p w14:paraId="5B9B3A2B" w14:textId="77777777" w:rsidR="0023254F" w:rsidRDefault="0023254F" w:rsidP="007659DA">
      <w:pPr>
        <w:jc w:val="center"/>
        <w:rPr>
          <w:rFonts w:ascii="Times New Roman" w:hAnsi="Times New Roman" w:cs="Times New Roman"/>
          <w:b/>
          <w:sz w:val="24"/>
          <w:szCs w:val="24"/>
        </w:rPr>
      </w:pPr>
    </w:p>
    <w:p w14:paraId="6D137A88" w14:textId="77777777" w:rsidR="0023254F" w:rsidRDefault="0023254F" w:rsidP="00045872">
      <w:pPr>
        <w:rPr>
          <w:rFonts w:ascii="Times New Roman" w:hAnsi="Times New Roman" w:cs="Times New Roman"/>
          <w:b/>
          <w:sz w:val="24"/>
          <w:szCs w:val="24"/>
        </w:rPr>
      </w:pPr>
    </w:p>
    <w:p w14:paraId="1F50975D" w14:textId="77777777" w:rsidR="00102CE0" w:rsidRDefault="00102CE0" w:rsidP="007659DA">
      <w:pPr>
        <w:jc w:val="center"/>
        <w:rPr>
          <w:rFonts w:ascii="Times New Roman" w:hAnsi="Times New Roman" w:cs="Times New Roman"/>
          <w:b/>
          <w:sz w:val="24"/>
          <w:szCs w:val="24"/>
        </w:rPr>
        <w:sectPr w:rsidR="00102CE0" w:rsidSect="00C355B0">
          <w:headerReference w:type="default" r:id="rId14"/>
          <w:footerReference w:type="default" r:id="rId15"/>
          <w:headerReference w:type="first" r:id="rId16"/>
          <w:footerReference w:type="first" r:id="rId17"/>
          <w:pgSz w:w="11907" w:h="16840" w:code="9"/>
          <w:pgMar w:top="1417" w:right="1417" w:bottom="1417" w:left="1417" w:header="567" w:footer="567" w:gutter="0"/>
          <w:pgNumType w:fmt="lowerRoman" w:start="1"/>
          <w:cols w:space="720"/>
          <w:noEndnote/>
          <w:titlePg/>
          <w:docGrid w:linePitch="326"/>
        </w:sectPr>
      </w:pPr>
    </w:p>
    <w:p w14:paraId="71CB8A3F" w14:textId="77777777" w:rsidR="0094763C" w:rsidRPr="00F307EB" w:rsidRDefault="007659DA" w:rsidP="00512FE0">
      <w:pPr>
        <w:spacing w:after="0" w:line="240" w:lineRule="auto"/>
        <w:jc w:val="center"/>
        <w:rPr>
          <w:rFonts w:ascii="Times New Roman" w:hAnsi="Times New Roman" w:cs="Times New Roman"/>
          <w:b/>
          <w:color w:val="00B050"/>
          <w:sz w:val="24"/>
          <w:szCs w:val="24"/>
        </w:rPr>
      </w:pPr>
      <w:r w:rsidRPr="00F307EB">
        <w:rPr>
          <w:rFonts w:ascii="Times New Roman" w:hAnsi="Times New Roman" w:cs="Times New Roman"/>
          <w:b/>
          <w:sz w:val="24"/>
          <w:szCs w:val="24"/>
        </w:rPr>
        <w:lastRenderedPageBreak/>
        <w:t>K</w:t>
      </w:r>
      <w:r w:rsidR="00D305C6" w:rsidRPr="00F307EB">
        <w:rPr>
          <w:rFonts w:ascii="Times New Roman" w:hAnsi="Times New Roman" w:cs="Times New Roman"/>
          <w:b/>
          <w:sz w:val="24"/>
          <w:szCs w:val="24"/>
        </w:rPr>
        <w:t>IRSAL KALKINMA DESTEKLERİ</w:t>
      </w:r>
      <w:r w:rsidRPr="00F307EB">
        <w:rPr>
          <w:rFonts w:ascii="Times New Roman" w:hAnsi="Times New Roman" w:cs="Times New Roman"/>
          <w:b/>
          <w:sz w:val="24"/>
          <w:szCs w:val="24"/>
        </w:rPr>
        <w:t xml:space="preserve"> </w:t>
      </w:r>
      <w:r w:rsidR="00946DC9" w:rsidRPr="00F307EB">
        <w:rPr>
          <w:rFonts w:ascii="Times New Roman" w:hAnsi="Times New Roman" w:cs="Times New Roman"/>
          <w:b/>
          <w:sz w:val="24"/>
          <w:szCs w:val="24"/>
        </w:rPr>
        <w:t>KAPSAMINDA</w:t>
      </w:r>
    </w:p>
    <w:p w14:paraId="28838D52" w14:textId="77777777" w:rsidR="00E1302A" w:rsidRPr="00F307EB" w:rsidRDefault="007659DA" w:rsidP="00512FE0">
      <w:pPr>
        <w:spacing w:after="0" w:line="240" w:lineRule="auto"/>
        <w:jc w:val="center"/>
        <w:rPr>
          <w:rFonts w:ascii="Times New Roman" w:hAnsi="Times New Roman" w:cs="Times New Roman"/>
          <w:b/>
          <w:sz w:val="24"/>
          <w:szCs w:val="24"/>
        </w:rPr>
      </w:pPr>
      <w:r w:rsidRPr="00F307EB">
        <w:rPr>
          <w:rFonts w:ascii="Times New Roman" w:hAnsi="Times New Roman" w:cs="Times New Roman"/>
          <w:b/>
          <w:sz w:val="24"/>
          <w:szCs w:val="24"/>
        </w:rPr>
        <w:t>BİREYSEL SULAMA SİSTEMLERİNİN DESTEKLENMESİ 20</w:t>
      </w:r>
      <w:r w:rsidR="009A3582" w:rsidRPr="00F307EB">
        <w:rPr>
          <w:rFonts w:ascii="Times New Roman" w:hAnsi="Times New Roman" w:cs="Times New Roman"/>
          <w:b/>
          <w:sz w:val="24"/>
          <w:szCs w:val="24"/>
        </w:rPr>
        <w:t>21</w:t>
      </w:r>
      <w:r w:rsidRPr="00F307EB">
        <w:rPr>
          <w:rFonts w:ascii="Times New Roman" w:hAnsi="Times New Roman" w:cs="Times New Roman"/>
          <w:b/>
          <w:sz w:val="24"/>
          <w:szCs w:val="24"/>
        </w:rPr>
        <w:t>/</w:t>
      </w:r>
      <w:r w:rsidR="009A3582" w:rsidRPr="00F307EB">
        <w:rPr>
          <w:rFonts w:ascii="Times New Roman" w:hAnsi="Times New Roman" w:cs="Times New Roman"/>
          <w:b/>
          <w:sz w:val="24"/>
          <w:szCs w:val="24"/>
        </w:rPr>
        <w:t>7</w:t>
      </w:r>
      <w:r w:rsidRPr="00F307EB">
        <w:rPr>
          <w:rFonts w:ascii="Times New Roman" w:hAnsi="Times New Roman" w:cs="Times New Roman"/>
          <w:b/>
          <w:sz w:val="24"/>
          <w:szCs w:val="24"/>
        </w:rPr>
        <w:t xml:space="preserve"> NOLU TEBLİĞ</w:t>
      </w:r>
    </w:p>
    <w:p w14:paraId="59D15522" w14:textId="046FBF48" w:rsidR="00F52E43" w:rsidRPr="00F307EB" w:rsidRDefault="00946DC9" w:rsidP="00512FE0">
      <w:pPr>
        <w:spacing w:after="0" w:line="240" w:lineRule="auto"/>
        <w:jc w:val="center"/>
        <w:rPr>
          <w:rFonts w:ascii="Times New Roman" w:hAnsi="Times New Roman" w:cs="Times New Roman"/>
          <w:b/>
          <w:sz w:val="24"/>
          <w:szCs w:val="24"/>
        </w:rPr>
      </w:pPr>
      <w:r w:rsidRPr="00796FFF">
        <w:rPr>
          <w:rFonts w:ascii="Times New Roman" w:hAnsi="Times New Roman" w:cs="Times New Roman"/>
          <w:b/>
          <w:sz w:val="24"/>
          <w:szCs w:val="24"/>
        </w:rPr>
        <w:t>20</w:t>
      </w:r>
      <w:r w:rsidR="009A3582" w:rsidRPr="00796FFF">
        <w:rPr>
          <w:rFonts w:ascii="Times New Roman" w:hAnsi="Times New Roman" w:cs="Times New Roman"/>
          <w:b/>
          <w:sz w:val="24"/>
          <w:szCs w:val="24"/>
        </w:rPr>
        <w:t>2</w:t>
      </w:r>
      <w:r w:rsidR="003B3D25" w:rsidRPr="00796FFF">
        <w:rPr>
          <w:rFonts w:ascii="Times New Roman" w:hAnsi="Times New Roman" w:cs="Times New Roman"/>
          <w:b/>
          <w:sz w:val="24"/>
          <w:szCs w:val="24"/>
        </w:rPr>
        <w:t>2</w:t>
      </w:r>
      <w:r w:rsidRPr="00796FFF">
        <w:rPr>
          <w:rFonts w:ascii="Times New Roman" w:hAnsi="Times New Roman" w:cs="Times New Roman"/>
          <w:b/>
          <w:sz w:val="24"/>
          <w:szCs w:val="24"/>
        </w:rPr>
        <w:t xml:space="preserve"> YILI (</w:t>
      </w:r>
      <w:r w:rsidR="00E1302A" w:rsidRPr="00796FFF">
        <w:rPr>
          <w:rFonts w:ascii="Times New Roman" w:hAnsi="Times New Roman" w:cs="Times New Roman"/>
          <w:b/>
          <w:sz w:val="24"/>
          <w:szCs w:val="24"/>
        </w:rPr>
        <w:t>1</w:t>
      </w:r>
      <w:r w:rsidR="003B3D25" w:rsidRPr="00796FFF">
        <w:rPr>
          <w:rFonts w:ascii="Times New Roman" w:hAnsi="Times New Roman" w:cs="Times New Roman"/>
          <w:b/>
          <w:sz w:val="24"/>
          <w:szCs w:val="24"/>
        </w:rPr>
        <w:t>7</w:t>
      </w:r>
      <w:r w:rsidR="00E1302A" w:rsidRPr="00796FFF">
        <w:rPr>
          <w:rFonts w:ascii="Times New Roman" w:hAnsi="Times New Roman" w:cs="Times New Roman"/>
          <w:b/>
          <w:sz w:val="24"/>
          <w:szCs w:val="24"/>
        </w:rPr>
        <w:t>. ETAP</w:t>
      </w:r>
      <w:r w:rsidRPr="00796FFF">
        <w:rPr>
          <w:rFonts w:ascii="Times New Roman" w:hAnsi="Times New Roman" w:cs="Times New Roman"/>
          <w:b/>
          <w:sz w:val="24"/>
          <w:szCs w:val="24"/>
        </w:rPr>
        <w:t>)</w:t>
      </w:r>
      <w:r w:rsidR="00E1302A" w:rsidRPr="00F307EB">
        <w:rPr>
          <w:rFonts w:ascii="Times New Roman" w:hAnsi="Times New Roman" w:cs="Times New Roman"/>
          <w:b/>
          <w:sz w:val="24"/>
          <w:szCs w:val="24"/>
        </w:rPr>
        <w:t xml:space="preserve"> </w:t>
      </w:r>
      <w:r w:rsidR="007659DA" w:rsidRPr="00F307EB">
        <w:rPr>
          <w:rFonts w:ascii="Times New Roman" w:hAnsi="Times New Roman" w:cs="Times New Roman"/>
          <w:b/>
          <w:sz w:val="24"/>
          <w:szCs w:val="24"/>
        </w:rPr>
        <w:t>UYGULAMA REHBERİ</w:t>
      </w:r>
    </w:p>
    <w:p w14:paraId="4EBBEB18" w14:textId="77777777" w:rsidR="00A42E5B" w:rsidRPr="00F307EB" w:rsidRDefault="00A42E5B" w:rsidP="007659DA">
      <w:pPr>
        <w:jc w:val="center"/>
        <w:rPr>
          <w:rFonts w:ascii="Times New Roman" w:hAnsi="Times New Roman" w:cs="Times New Roman"/>
          <w:b/>
          <w:sz w:val="24"/>
          <w:szCs w:val="24"/>
        </w:rPr>
      </w:pPr>
    </w:p>
    <w:p w14:paraId="1A36C738" w14:textId="77777777" w:rsidR="00553A5F" w:rsidRPr="00F307EB" w:rsidRDefault="00553A5F" w:rsidP="001A7751">
      <w:pPr>
        <w:pStyle w:val="Balk1"/>
        <w:rPr>
          <w:rFonts w:cs="Times New Roman"/>
          <w:szCs w:val="24"/>
        </w:rPr>
      </w:pPr>
      <w:bookmarkStart w:id="1" w:name="0.1_table01"/>
      <w:bookmarkStart w:id="2" w:name="_Toc65171435"/>
      <w:bookmarkStart w:id="3" w:name="_Toc197918834"/>
      <w:bookmarkEnd w:id="1"/>
      <w:r w:rsidRPr="00F307EB">
        <w:rPr>
          <w:rFonts w:cs="Times New Roman"/>
          <w:szCs w:val="24"/>
        </w:rPr>
        <w:t>I-  AMAÇ, KAPSAM, YASAL DAYANAK</w:t>
      </w:r>
      <w:bookmarkEnd w:id="2"/>
    </w:p>
    <w:p w14:paraId="42857E78" w14:textId="77777777" w:rsidR="00553A5F" w:rsidRPr="00F307EB" w:rsidRDefault="00553A5F" w:rsidP="00553A5F">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Bu Uygulama Rehberi;</w:t>
      </w:r>
      <w:r w:rsidRPr="00F307EB">
        <w:rPr>
          <w:rFonts w:ascii="Times New Roman" w:eastAsia="ヒラギノ明朝 Pro W3" w:hAnsi="Times New Roman" w:cs="Times New Roman"/>
          <w:sz w:val="24"/>
          <w:szCs w:val="24"/>
        </w:rPr>
        <w:t xml:space="preserve"> </w:t>
      </w:r>
      <w:r w:rsidR="00CD38FF" w:rsidRPr="00F307EB">
        <w:rPr>
          <w:rFonts w:ascii="Times New Roman" w:hAnsi="Times New Roman" w:cs="Times New Roman"/>
          <w:sz w:val="24"/>
          <w:szCs w:val="24"/>
        </w:rPr>
        <w:t>25</w:t>
      </w:r>
      <w:r w:rsidRPr="00F307EB">
        <w:rPr>
          <w:rFonts w:ascii="Times New Roman" w:hAnsi="Times New Roman" w:cs="Times New Roman"/>
          <w:sz w:val="24"/>
          <w:szCs w:val="24"/>
        </w:rPr>
        <w:t xml:space="preserve"> </w:t>
      </w:r>
      <w:r w:rsidR="00CD38FF" w:rsidRPr="00F307EB">
        <w:rPr>
          <w:rFonts w:ascii="Times New Roman" w:hAnsi="Times New Roman" w:cs="Times New Roman"/>
          <w:sz w:val="24"/>
          <w:szCs w:val="24"/>
        </w:rPr>
        <w:t>Şubat 2021</w:t>
      </w:r>
      <w:r w:rsidR="009E14F8" w:rsidRPr="00F307EB">
        <w:rPr>
          <w:rFonts w:ascii="Times New Roman" w:hAnsi="Times New Roman" w:cs="Times New Roman"/>
          <w:sz w:val="24"/>
          <w:szCs w:val="24"/>
        </w:rPr>
        <w:t xml:space="preserve"> tarihli 3</w:t>
      </w:r>
      <w:r w:rsidR="00CD38FF" w:rsidRPr="00F307EB">
        <w:rPr>
          <w:rFonts w:ascii="Times New Roman" w:hAnsi="Times New Roman" w:cs="Times New Roman"/>
          <w:sz w:val="24"/>
          <w:szCs w:val="24"/>
        </w:rPr>
        <w:t>1406</w:t>
      </w:r>
      <w:r w:rsidR="009E14F8" w:rsidRPr="00F307EB">
        <w:rPr>
          <w:rFonts w:ascii="Times New Roman" w:hAnsi="Times New Roman" w:cs="Times New Roman"/>
          <w:sz w:val="24"/>
          <w:szCs w:val="24"/>
        </w:rPr>
        <w:t xml:space="preserve"> sayılı R</w:t>
      </w:r>
      <w:r w:rsidRPr="00F307EB">
        <w:rPr>
          <w:rFonts w:ascii="Times New Roman" w:hAnsi="Times New Roman" w:cs="Times New Roman"/>
          <w:sz w:val="24"/>
          <w:szCs w:val="24"/>
        </w:rPr>
        <w:t xml:space="preserve">esmi </w:t>
      </w:r>
      <w:proofErr w:type="spellStart"/>
      <w:r w:rsidR="009E14F8" w:rsidRPr="00F307EB">
        <w:rPr>
          <w:rFonts w:ascii="Times New Roman" w:hAnsi="Times New Roman" w:cs="Times New Roman"/>
          <w:sz w:val="24"/>
          <w:szCs w:val="24"/>
        </w:rPr>
        <w:t>G</w:t>
      </w:r>
      <w:r w:rsidRPr="00F307EB">
        <w:rPr>
          <w:rFonts w:ascii="Times New Roman" w:hAnsi="Times New Roman" w:cs="Times New Roman"/>
          <w:sz w:val="24"/>
          <w:szCs w:val="24"/>
        </w:rPr>
        <w:t>azete</w:t>
      </w:r>
      <w:r w:rsidR="009E14F8" w:rsidRPr="00F307EB">
        <w:rPr>
          <w:rFonts w:ascii="Times New Roman" w:hAnsi="Times New Roman" w:cs="Times New Roman"/>
          <w:sz w:val="24"/>
          <w:szCs w:val="24"/>
        </w:rPr>
        <w:t>’</w:t>
      </w:r>
      <w:r w:rsidRPr="00F307EB">
        <w:rPr>
          <w:rFonts w:ascii="Times New Roman" w:hAnsi="Times New Roman" w:cs="Times New Roman"/>
          <w:sz w:val="24"/>
          <w:szCs w:val="24"/>
        </w:rPr>
        <w:t>de</w:t>
      </w:r>
      <w:proofErr w:type="spellEnd"/>
      <w:r w:rsidRPr="00F307EB">
        <w:rPr>
          <w:rFonts w:ascii="Times New Roman" w:hAnsi="Times New Roman" w:cs="Times New Roman"/>
          <w:sz w:val="24"/>
          <w:szCs w:val="24"/>
        </w:rPr>
        <w:t xml:space="preserve"> yayımlanarak yürürlü</w:t>
      </w:r>
      <w:r w:rsidR="009E14F8" w:rsidRPr="00F307EB">
        <w:rPr>
          <w:rFonts w:ascii="Times New Roman" w:hAnsi="Times New Roman" w:cs="Times New Roman"/>
          <w:sz w:val="24"/>
          <w:szCs w:val="24"/>
        </w:rPr>
        <w:t>ğe</w:t>
      </w:r>
      <w:r w:rsidRPr="00F307EB">
        <w:rPr>
          <w:rFonts w:ascii="Times New Roman" w:hAnsi="Times New Roman" w:cs="Times New Roman"/>
          <w:sz w:val="24"/>
          <w:szCs w:val="24"/>
        </w:rPr>
        <w:t xml:space="preserve"> giren, Kırsal Kalkınma Destekleri Kapsamında Bireysel Sulama Sistemlerinin Desteklenmesi Hakkındaki 20</w:t>
      </w:r>
      <w:r w:rsidR="009A3582" w:rsidRPr="00F307EB">
        <w:rPr>
          <w:rFonts w:ascii="Times New Roman" w:hAnsi="Times New Roman" w:cs="Times New Roman"/>
          <w:sz w:val="24"/>
          <w:szCs w:val="24"/>
        </w:rPr>
        <w:t>21</w:t>
      </w:r>
      <w:r w:rsidRPr="00F307EB">
        <w:rPr>
          <w:rFonts w:ascii="Times New Roman" w:hAnsi="Times New Roman" w:cs="Times New Roman"/>
          <w:sz w:val="24"/>
          <w:szCs w:val="24"/>
        </w:rPr>
        <w:t>/</w:t>
      </w:r>
      <w:r w:rsidR="009A3582"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Tebliğ</w:t>
      </w:r>
      <w:r w:rsidRPr="00F307EB">
        <w:rPr>
          <w:rFonts w:ascii="Times New Roman" w:eastAsia="ヒラギノ明朝 Pro W3" w:hAnsi="Times New Roman" w:cs="Times New Roman"/>
          <w:sz w:val="24"/>
          <w:szCs w:val="24"/>
        </w:rPr>
        <w:t xml:space="preserve"> kapsamındaki faaliyetlerin yürütülmesinde, uygulama esas ve usullerine ilişkin detayları belirlemek amacıyla, başvuru sahibi, yatırımcı, tedarikçi ve programın yürütülmesinden sorumlu Bakanlık merkez ve taşra personelinin kullanımı için Tebliğin 27. Maddesine istinaden Genel Müdürlük tarafından hazırlanmıştır.</w:t>
      </w:r>
    </w:p>
    <w:p w14:paraId="1651943E" w14:textId="77777777" w:rsidR="009321AF" w:rsidRPr="00F307EB" w:rsidRDefault="009321AF" w:rsidP="00553A5F">
      <w:pPr>
        <w:pStyle w:val="Balk1"/>
        <w:tabs>
          <w:tab w:val="left" w:pos="851"/>
          <w:tab w:val="left" w:pos="1134"/>
          <w:tab w:val="left" w:pos="1701"/>
        </w:tabs>
        <w:spacing w:before="0" w:after="60" w:line="240" w:lineRule="auto"/>
        <w:rPr>
          <w:rFonts w:cs="Times New Roman"/>
          <w:b w:val="0"/>
          <w:szCs w:val="24"/>
        </w:rPr>
      </w:pPr>
    </w:p>
    <w:p w14:paraId="52B0CF69" w14:textId="77777777" w:rsidR="00553A5F" w:rsidRPr="00F307EB" w:rsidRDefault="00553A5F" w:rsidP="001A7751">
      <w:pPr>
        <w:pStyle w:val="Balk1"/>
        <w:rPr>
          <w:rFonts w:cs="Times New Roman"/>
          <w:szCs w:val="24"/>
        </w:rPr>
      </w:pPr>
      <w:bookmarkStart w:id="4" w:name="_Toc65171436"/>
      <w:r w:rsidRPr="00F307EB">
        <w:rPr>
          <w:rFonts w:cs="Times New Roman"/>
          <w:szCs w:val="24"/>
        </w:rPr>
        <w:t>II- TANIMLAR</w:t>
      </w:r>
      <w:bookmarkEnd w:id="4"/>
      <w:r w:rsidRPr="00F307EB">
        <w:rPr>
          <w:rFonts w:cs="Times New Roman"/>
          <w:szCs w:val="24"/>
        </w:rPr>
        <w:t xml:space="preserve">    </w:t>
      </w:r>
    </w:p>
    <w:p w14:paraId="6411D485" w14:textId="77777777" w:rsidR="00553A5F" w:rsidRPr="00F307EB" w:rsidRDefault="00553A5F" w:rsidP="00D75471">
      <w:pPr>
        <w:pStyle w:val="ListeParagraf"/>
        <w:numPr>
          <w:ilvl w:val="0"/>
          <w:numId w:val="20"/>
        </w:numPr>
        <w:tabs>
          <w:tab w:val="left" w:pos="851"/>
          <w:tab w:val="left" w:pos="1701"/>
        </w:tabs>
        <w:spacing w:after="60" w:line="240" w:lineRule="auto"/>
        <w:ind w:left="567" w:firstLine="0"/>
        <w:rPr>
          <w:rFonts w:ascii="Times New Roman" w:hAnsi="Times New Roman" w:cs="Times New Roman"/>
          <w:vanish/>
          <w:sz w:val="24"/>
          <w:szCs w:val="24"/>
        </w:rPr>
      </w:pPr>
    </w:p>
    <w:p w14:paraId="1B12E94E" w14:textId="77777777" w:rsidR="00553A5F" w:rsidRPr="00F307EB" w:rsidRDefault="00553A5F" w:rsidP="00553A5F">
      <w:pPr>
        <w:tabs>
          <w:tab w:val="left" w:pos="851"/>
          <w:tab w:val="left" w:pos="1701"/>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Bu Uygulama Rehberinde geçen;</w:t>
      </w:r>
    </w:p>
    <w:p w14:paraId="3F8D19E5" w14:textId="77777777" w:rsidR="00553A5F" w:rsidRPr="00F307EB" w:rsidRDefault="00553A5F" w:rsidP="006064B2">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Ayni katkı:</w:t>
      </w:r>
      <w:r w:rsidRPr="00F307EB">
        <w:rPr>
          <w:rFonts w:ascii="Times New Roman" w:hAnsi="Times New Roman" w:cs="Times New Roman"/>
          <w:sz w:val="24"/>
          <w:szCs w:val="24"/>
        </w:rPr>
        <w:t xml:space="preserve"> Başvurusu yapılan yatırımın tamamının gerçekleştirilmesi için hibeye esas mal alım tutarı dışında tamamı yatırımcı tarafından karşılanan/karşılanacak miktarı,</w:t>
      </w:r>
    </w:p>
    <w:p w14:paraId="232747C0"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Bakanlık</w:t>
      </w:r>
      <w:r w:rsidRPr="00F307EB">
        <w:rPr>
          <w:rFonts w:ascii="Times New Roman" w:hAnsi="Times New Roman" w:cs="Times New Roman"/>
          <w:sz w:val="24"/>
          <w:szCs w:val="24"/>
        </w:rPr>
        <w:tab/>
        <w:t>: Tarım ve</w:t>
      </w:r>
      <w:r w:rsidR="00B026BE"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Bakanlığını,</w:t>
      </w:r>
    </w:p>
    <w:p w14:paraId="34F85742"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Banka</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T.C. Ziraat Bankası A.Ş. ‘</w:t>
      </w:r>
      <w:proofErr w:type="spellStart"/>
      <w:proofErr w:type="gramStart"/>
      <w:r w:rsidRPr="00F307EB">
        <w:rPr>
          <w:rFonts w:ascii="Times New Roman" w:hAnsi="Times New Roman" w:cs="Times New Roman"/>
          <w:sz w:val="24"/>
          <w:szCs w:val="24"/>
        </w:rPr>
        <w:t>ni</w:t>
      </w:r>
      <w:proofErr w:type="spellEnd"/>
      <w:r w:rsidRPr="00F307EB">
        <w:rPr>
          <w:rFonts w:ascii="Times New Roman" w:hAnsi="Times New Roman" w:cs="Times New Roman"/>
          <w:sz w:val="24"/>
          <w:szCs w:val="24"/>
        </w:rPr>
        <w:t xml:space="preserve"> ,</w:t>
      </w:r>
      <w:proofErr w:type="gramEnd"/>
    </w:p>
    <w:p w14:paraId="363855E5" w14:textId="77777777" w:rsidR="00553A5F" w:rsidRPr="00F307EB" w:rsidRDefault="00553A5F" w:rsidP="006064B2">
      <w:pPr>
        <w:pStyle w:val="ListeParagraf"/>
        <w:numPr>
          <w:ilvl w:val="3"/>
          <w:numId w:val="19"/>
        </w:numPr>
        <w:tabs>
          <w:tab w:val="left" w:pos="567"/>
          <w:tab w:val="left" w:pos="709"/>
          <w:tab w:val="left" w:pos="851"/>
          <w:tab w:val="left" w:pos="1843"/>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Başvuru</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Tebliğ kapsamında bireysel sulama sistemi alımları için yapılan başvuruyu,</w:t>
      </w:r>
    </w:p>
    <w:p w14:paraId="2A4400A5"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Başvuru sahibi:</w:t>
      </w:r>
      <w:r w:rsidRPr="00F307EB">
        <w:rPr>
          <w:rFonts w:ascii="Times New Roman" w:hAnsi="Times New Roman" w:cs="Times New Roman"/>
          <w:sz w:val="24"/>
          <w:szCs w:val="24"/>
        </w:rPr>
        <w:t xml:space="preserve"> Başvuru yapan gerçek ve tüzel kişileri,</w:t>
      </w:r>
    </w:p>
    <w:p w14:paraId="0DD9743D" w14:textId="77777777" w:rsidR="00553A5F" w:rsidRPr="00F307EB" w:rsidRDefault="00553A5F" w:rsidP="006064B2">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Deney Raporu:</w:t>
      </w:r>
      <w:r w:rsidRPr="00F307EB">
        <w:rPr>
          <w:rFonts w:ascii="Times New Roman" w:hAnsi="Times New Roman" w:cs="Times New Roman"/>
          <w:sz w:val="24"/>
          <w:szCs w:val="24"/>
        </w:rPr>
        <w:t xml:space="preserve"> Bakanlıkça yetki verilen kurumlar tarafından laboratuvar ve uygulama sahasında kontrol ve deneylere tabi tutulan bireysel sul</w:t>
      </w:r>
      <w:r w:rsidR="006064B2" w:rsidRPr="00F307EB">
        <w:rPr>
          <w:rFonts w:ascii="Times New Roman" w:hAnsi="Times New Roman" w:cs="Times New Roman"/>
          <w:sz w:val="24"/>
          <w:szCs w:val="24"/>
        </w:rPr>
        <w:t xml:space="preserve">ama sistemi ve unsurlarının </w:t>
      </w:r>
      <w:r w:rsidRPr="00F307EB">
        <w:rPr>
          <w:rFonts w:ascii="Times New Roman" w:hAnsi="Times New Roman" w:cs="Times New Roman"/>
          <w:sz w:val="24"/>
          <w:szCs w:val="24"/>
        </w:rPr>
        <w:t>tarım tekniğine ve mevcut standartlara uygunluğunu belgeleyen raporu,</w:t>
      </w:r>
    </w:p>
    <w:p w14:paraId="6A4D07C6"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Genel Müdürlük:</w:t>
      </w:r>
      <w:r w:rsidRPr="00F307EB">
        <w:rPr>
          <w:rFonts w:ascii="Times New Roman" w:hAnsi="Times New Roman" w:cs="Times New Roman"/>
          <w:sz w:val="24"/>
          <w:szCs w:val="24"/>
        </w:rPr>
        <w:t xml:space="preserve"> Tarım Reformu Genel Müdürlüğünü,</w:t>
      </w:r>
    </w:p>
    <w:p w14:paraId="283018F0"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 sözleşmesi:</w:t>
      </w:r>
      <w:r w:rsidRPr="00F307EB">
        <w:rPr>
          <w:rFonts w:ascii="Times New Roman" w:hAnsi="Times New Roman" w:cs="Times New Roman"/>
          <w:sz w:val="24"/>
          <w:szCs w:val="24"/>
        </w:rPr>
        <w:t xml:space="preserve"> Başvuru sahibi ile il müdürlüğü arasında imzalanan ve hibeden yararlanma esasları ile tarafların yetki ve sorumluluklarını düzenleyen sözleşmeyi,</w:t>
      </w:r>
    </w:p>
    <w:p w14:paraId="58397924"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Hibeye esas mal alım tutarı:</w:t>
      </w:r>
      <w:r w:rsidRPr="00F307EB">
        <w:rPr>
          <w:rFonts w:ascii="Times New Roman" w:hAnsi="Times New Roman" w:cs="Times New Roman"/>
          <w:sz w:val="24"/>
          <w:szCs w:val="24"/>
        </w:rPr>
        <w:t xml:space="preserve"> Tebliğde belirtilen kriterleri sağlayan ve hibe sözleşmesinde üst sınırı belirlenen hibe desteği verilecek </w:t>
      </w:r>
      <w:proofErr w:type="gramStart"/>
      <w:r w:rsidRPr="00F307EB">
        <w:rPr>
          <w:rFonts w:ascii="Times New Roman" w:hAnsi="Times New Roman" w:cs="Times New Roman"/>
          <w:sz w:val="24"/>
          <w:szCs w:val="24"/>
        </w:rPr>
        <w:t>uygun  maliyetler</w:t>
      </w:r>
      <w:proofErr w:type="gramEnd"/>
      <w:r w:rsidRPr="00F307EB">
        <w:rPr>
          <w:rFonts w:ascii="Times New Roman" w:hAnsi="Times New Roman" w:cs="Times New Roman"/>
          <w:sz w:val="24"/>
          <w:szCs w:val="24"/>
        </w:rPr>
        <w:t xml:space="preserve"> toplamını,</w:t>
      </w:r>
    </w:p>
    <w:p w14:paraId="2FE93EA2"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İl müdürlüğü:</w:t>
      </w:r>
      <w:r w:rsidRPr="00F307EB">
        <w:rPr>
          <w:rFonts w:ascii="Times New Roman" w:hAnsi="Times New Roman" w:cs="Times New Roman"/>
          <w:sz w:val="24"/>
          <w:szCs w:val="24"/>
        </w:rPr>
        <w:t xml:space="preserve"> Bakanlık il müdürlüklerini,</w:t>
      </w:r>
    </w:p>
    <w:p w14:paraId="0C000E8C" w14:textId="77777777" w:rsidR="00796FFF" w:rsidRPr="00796FFF" w:rsidRDefault="00553A5F" w:rsidP="00796FFF">
      <w:pPr>
        <w:spacing w:after="0" w:line="240" w:lineRule="auto"/>
        <w:ind w:firstLine="567"/>
        <w:rPr>
          <w:rFonts w:ascii="Times New Roman" w:hAnsi="Times New Roman" w:cs="Times New Roman"/>
          <w:sz w:val="24"/>
          <w:szCs w:val="24"/>
        </w:rPr>
      </w:pPr>
      <w:r w:rsidRPr="00796FFF">
        <w:rPr>
          <w:rFonts w:ascii="Times New Roman" w:hAnsi="Times New Roman" w:cs="Times New Roman"/>
          <w:b/>
          <w:sz w:val="24"/>
          <w:szCs w:val="24"/>
        </w:rPr>
        <w:t>İl proje yürütme birimi:</w:t>
      </w:r>
      <w:r w:rsidRPr="00796FFF">
        <w:rPr>
          <w:rFonts w:ascii="Times New Roman" w:hAnsi="Times New Roman" w:cs="Times New Roman"/>
          <w:sz w:val="24"/>
          <w:szCs w:val="24"/>
        </w:rPr>
        <w:t xml:space="preserve"> </w:t>
      </w:r>
      <w:r w:rsidR="00796FFF" w:rsidRPr="00796FFF">
        <w:rPr>
          <w:rFonts w:ascii="Times New Roman" w:hAnsi="Times New Roman" w:cs="Times New Roman"/>
          <w:sz w:val="24"/>
          <w:szCs w:val="24"/>
        </w:rPr>
        <w:t>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ve proje kontrol görevlilerinden oluşan birimi,</w:t>
      </w:r>
    </w:p>
    <w:p w14:paraId="0BECF5C1" w14:textId="793ABF76" w:rsidR="00553A5F" w:rsidRPr="00796FFF" w:rsidRDefault="00553A5F" w:rsidP="00FA71AE">
      <w:pPr>
        <w:pStyle w:val="ListeParagraf"/>
        <w:numPr>
          <w:ilvl w:val="3"/>
          <w:numId w:val="19"/>
        </w:numPr>
        <w:tabs>
          <w:tab w:val="left" w:pos="566"/>
          <w:tab w:val="left" w:pos="709"/>
          <w:tab w:val="left" w:pos="851"/>
        </w:tabs>
        <w:spacing w:after="60" w:line="240" w:lineRule="auto"/>
        <w:ind w:left="851" w:hanging="284"/>
        <w:rPr>
          <w:rFonts w:ascii="Times New Roman" w:hAnsi="Times New Roman" w:cs="Times New Roman"/>
          <w:sz w:val="24"/>
          <w:szCs w:val="24"/>
        </w:rPr>
      </w:pPr>
      <w:r w:rsidRPr="00796FFF">
        <w:rPr>
          <w:rFonts w:ascii="Times New Roman" w:hAnsi="Times New Roman" w:cs="Times New Roman"/>
          <w:b/>
          <w:sz w:val="24"/>
          <w:szCs w:val="24"/>
        </w:rPr>
        <w:t>Mal alımları:</w:t>
      </w:r>
      <w:r w:rsidRPr="00796FFF">
        <w:rPr>
          <w:rFonts w:ascii="Times New Roman" w:hAnsi="Times New Roman" w:cs="Times New Roman"/>
          <w:sz w:val="24"/>
          <w:szCs w:val="24"/>
        </w:rPr>
        <w:t xml:space="preserve"> Bireysel sulama sistemi alımlarını,</w:t>
      </w:r>
    </w:p>
    <w:p w14:paraId="1C9CA430" w14:textId="77777777" w:rsidR="00553A5F" w:rsidRPr="00F307EB" w:rsidRDefault="00553A5F" w:rsidP="00A42E5B">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Program:</w:t>
      </w:r>
      <w:r w:rsidRPr="00F307EB">
        <w:rPr>
          <w:rFonts w:ascii="Times New Roman" w:hAnsi="Times New Roman" w:cs="Times New Roman"/>
          <w:sz w:val="24"/>
          <w:szCs w:val="24"/>
        </w:rPr>
        <w:t xml:space="preserve"> Kırsal Kalkınma Destekleri Kapsamında Bireysel Sulama Sistemlerinin Desteklenmesini,</w:t>
      </w:r>
    </w:p>
    <w:p w14:paraId="40538C52"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w:t>
      </w:r>
      <w:r w:rsidRPr="00F307EB">
        <w:rPr>
          <w:rFonts w:ascii="Times New Roman" w:hAnsi="Times New Roman" w:cs="Times New Roman"/>
          <w:sz w:val="24"/>
          <w:szCs w:val="24"/>
        </w:rPr>
        <w:t xml:space="preserve"> Uygulama yılı itibarıyla Referans Fiyat Komisyonu tarafından bireysel sulama sistemleri için belirlenen ve Bakanlık internet sitesinde liste halinde </w:t>
      </w:r>
      <w:proofErr w:type="gramStart"/>
      <w:r w:rsidRPr="00F307EB">
        <w:rPr>
          <w:rFonts w:ascii="Times New Roman" w:hAnsi="Times New Roman" w:cs="Times New Roman"/>
          <w:sz w:val="24"/>
          <w:szCs w:val="24"/>
        </w:rPr>
        <w:t>yayınlanan  fiyatı</w:t>
      </w:r>
      <w:proofErr w:type="gramEnd"/>
      <w:r w:rsidRPr="00F307EB">
        <w:rPr>
          <w:rFonts w:ascii="Times New Roman" w:hAnsi="Times New Roman" w:cs="Times New Roman"/>
          <w:sz w:val="24"/>
          <w:szCs w:val="24"/>
        </w:rPr>
        <w:t xml:space="preserve"> veya bu listede yer almayan bireysel sulama sistemleri için il müdürlükleri tarafından belirlenen fiyatı,</w:t>
      </w:r>
    </w:p>
    <w:p w14:paraId="603AF92F" w14:textId="77777777" w:rsidR="00553A5F" w:rsidRPr="00F307EB" w:rsidRDefault="00553A5F" w:rsidP="00A42E5B">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farkı:</w:t>
      </w:r>
      <w:r w:rsidRPr="00F307EB">
        <w:rPr>
          <w:rFonts w:ascii="Times New Roman" w:hAnsi="Times New Roman" w:cs="Times New Roman"/>
          <w:sz w:val="24"/>
          <w:szCs w:val="24"/>
        </w:rPr>
        <w:t xml:space="preserve"> Başvuruda yer alan hibeye esas mal alım tutarını oluşturan her bir kalemin, o kalem için tespit edilen referans fiyatlardan yüksek olan kısımlarının toplamını,</w:t>
      </w:r>
    </w:p>
    <w:p w14:paraId="51766048"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Komisyonu:</w:t>
      </w:r>
      <w:r w:rsidRPr="00F307EB">
        <w:rPr>
          <w:rFonts w:ascii="Times New Roman" w:hAnsi="Times New Roman" w:cs="Times New Roman"/>
          <w:sz w:val="24"/>
          <w:szCs w:val="24"/>
        </w:rPr>
        <w:t xml:space="preserve"> Referans fiyatları belirlemek için Genel Müdürlükçe oluşturulacak komisyonu,</w:t>
      </w:r>
    </w:p>
    <w:p w14:paraId="45588CB0"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lastRenderedPageBreak/>
        <w:t>Tebliğ:</w:t>
      </w:r>
      <w:r w:rsidRPr="00F307EB">
        <w:rPr>
          <w:rFonts w:ascii="Times New Roman" w:hAnsi="Times New Roman" w:cs="Times New Roman"/>
          <w:sz w:val="24"/>
          <w:szCs w:val="24"/>
        </w:rPr>
        <w:t xml:space="preserve"> </w:t>
      </w:r>
      <w:r w:rsidR="00C44F58" w:rsidRPr="00F307EB">
        <w:rPr>
          <w:rFonts w:ascii="Times New Roman" w:hAnsi="Times New Roman" w:cs="Times New Roman"/>
          <w:sz w:val="24"/>
          <w:szCs w:val="24"/>
        </w:rPr>
        <w:t xml:space="preserve">25 Şubat 2021 tarihli 31406 </w:t>
      </w:r>
      <w:r w:rsidRPr="00F307EB">
        <w:rPr>
          <w:rFonts w:ascii="Times New Roman" w:hAnsi="Times New Roman" w:cs="Times New Roman"/>
          <w:sz w:val="24"/>
          <w:szCs w:val="24"/>
        </w:rPr>
        <w:t xml:space="preserve">sayılı Resmi Gazete ‘de </w:t>
      </w:r>
      <w:proofErr w:type="gramStart"/>
      <w:r w:rsidRPr="00F307EB">
        <w:rPr>
          <w:rFonts w:ascii="Times New Roman" w:hAnsi="Times New Roman" w:cs="Times New Roman"/>
          <w:sz w:val="24"/>
          <w:szCs w:val="24"/>
        </w:rPr>
        <w:t>yayımlanan  20</w:t>
      </w:r>
      <w:r w:rsidR="00516D34" w:rsidRPr="00F307EB">
        <w:rPr>
          <w:rFonts w:ascii="Times New Roman" w:hAnsi="Times New Roman" w:cs="Times New Roman"/>
          <w:sz w:val="24"/>
          <w:szCs w:val="24"/>
        </w:rPr>
        <w:t>21</w:t>
      </w:r>
      <w:proofErr w:type="gramEnd"/>
      <w:r w:rsidRPr="00F307EB">
        <w:rPr>
          <w:rFonts w:ascii="Times New Roman" w:hAnsi="Times New Roman" w:cs="Times New Roman"/>
          <w:sz w:val="24"/>
          <w:szCs w:val="24"/>
        </w:rPr>
        <w:t>/</w:t>
      </w:r>
      <w:r w:rsidR="00516D34"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Kırsal Kalkınma Destekleri Kapsamında Bireysel Sulama Sistemlerinin Desteklenmesi Hakkında Tebliği,</w:t>
      </w:r>
    </w:p>
    <w:p w14:paraId="711A104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Tedarikçi:</w:t>
      </w:r>
      <w:r w:rsidRPr="00F307EB">
        <w:rPr>
          <w:rFonts w:ascii="Times New Roman" w:hAnsi="Times New Roman" w:cs="Times New Roman"/>
          <w:sz w:val="24"/>
          <w:szCs w:val="24"/>
        </w:rPr>
        <w:t xml:space="preserve"> Tebliğ kapsamında yatırımcı tarafından yapılacak satın alımlara mal sağlayan, yatırımcı ile uygulama sözleşmesi imzalayan bağımsız kişi ve kuruluşları,</w:t>
      </w:r>
    </w:p>
    <w:p w14:paraId="0FF06E69"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Toplam mal alım tutarı:</w:t>
      </w:r>
      <w:r w:rsidRPr="00F307EB">
        <w:rPr>
          <w:rFonts w:ascii="Times New Roman" w:hAnsi="Times New Roman" w:cs="Times New Roman"/>
          <w:sz w:val="24"/>
          <w:szCs w:val="24"/>
        </w:rPr>
        <w:t xml:space="preserve"> Tebliğ kapsamında, hibeye esas mal alım tutarı ile tamamı yatırımcı tarafından karşılanan ayni katkı ve referans fiyat farkı tutarlarının toplamını,</w:t>
      </w:r>
    </w:p>
    <w:p w14:paraId="15C85F2E" w14:textId="77777777" w:rsidR="00553A5F" w:rsidRPr="00F307EB" w:rsidRDefault="00553A5F" w:rsidP="00A42E5B">
      <w:pPr>
        <w:pStyle w:val="ListeParagraf"/>
        <w:numPr>
          <w:ilvl w:val="3"/>
          <w:numId w:val="19"/>
        </w:numPr>
        <w:tabs>
          <w:tab w:val="left" w:pos="566"/>
          <w:tab w:val="left" w:pos="709"/>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Rehberi:</w:t>
      </w:r>
      <w:r w:rsidRPr="00F307EB">
        <w:rPr>
          <w:rFonts w:ascii="Times New Roman" w:hAnsi="Times New Roman" w:cs="Times New Roman"/>
          <w:sz w:val="24"/>
          <w:szCs w:val="24"/>
        </w:rPr>
        <w:t xml:space="preserve">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14:paraId="42F8218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sözleşmesi:</w:t>
      </w:r>
      <w:r w:rsidRPr="00F307EB">
        <w:rPr>
          <w:rFonts w:ascii="Times New Roman" w:hAnsi="Times New Roman" w:cs="Times New Roman"/>
          <w:sz w:val="24"/>
          <w:szCs w:val="24"/>
        </w:rPr>
        <w:t xml:space="preserve"> Tebliğ kapsamında yapılan mal alımlarında yatırımcı ile tedarikçi arasında yapılacak akdi,</w:t>
      </w:r>
    </w:p>
    <w:p w14:paraId="442C271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yılı:</w:t>
      </w:r>
      <w:r w:rsidRPr="00F307EB">
        <w:rPr>
          <w:rFonts w:ascii="Times New Roman" w:hAnsi="Times New Roman" w:cs="Times New Roman"/>
          <w:sz w:val="24"/>
          <w:szCs w:val="24"/>
        </w:rPr>
        <w:t xml:space="preserve"> </w:t>
      </w:r>
      <w:r w:rsidR="009A3582" w:rsidRPr="00F307EB">
        <w:rPr>
          <w:rFonts w:ascii="Times New Roman" w:hAnsi="Times New Roman" w:cs="Times New Roman"/>
          <w:sz w:val="24"/>
          <w:szCs w:val="24"/>
        </w:rPr>
        <w:t>30</w:t>
      </w:r>
      <w:r w:rsidRPr="00F307EB">
        <w:rPr>
          <w:rFonts w:ascii="Times New Roman" w:hAnsi="Times New Roman" w:cs="Times New Roman"/>
          <w:sz w:val="24"/>
          <w:szCs w:val="24"/>
        </w:rPr>
        <w:t>/1/20</w:t>
      </w:r>
      <w:r w:rsidR="00467184" w:rsidRPr="00F307EB">
        <w:rPr>
          <w:rFonts w:ascii="Times New Roman" w:hAnsi="Times New Roman" w:cs="Times New Roman"/>
          <w:sz w:val="24"/>
          <w:szCs w:val="24"/>
        </w:rPr>
        <w:t>21</w:t>
      </w:r>
      <w:r w:rsidR="00E32100" w:rsidRPr="00F307EB">
        <w:rPr>
          <w:rFonts w:ascii="Times New Roman" w:hAnsi="Times New Roman" w:cs="Times New Roman"/>
          <w:sz w:val="24"/>
          <w:szCs w:val="24"/>
        </w:rPr>
        <w:t>–</w:t>
      </w:r>
      <w:r w:rsidRPr="00F307EB">
        <w:rPr>
          <w:rFonts w:ascii="Times New Roman" w:hAnsi="Times New Roman" w:cs="Times New Roman"/>
          <w:sz w:val="24"/>
          <w:szCs w:val="24"/>
        </w:rPr>
        <w:t>31/12/202</w:t>
      </w:r>
      <w:r w:rsidR="009A3582" w:rsidRPr="00F307EB">
        <w:rPr>
          <w:rFonts w:ascii="Times New Roman" w:hAnsi="Times New Roman" w:cs="Times New Roman"/>
          <w:sz w:val="24"/>
          <w:szCs w:val="24"/>
        </w:rPr>
        <w:t>5</w:t>
      </w:r>
      <w:r w:rsidRPr="00F307EB">
        <w:rPr>
          <w:rFonts w:ascii="Times New Roman" w:hAnsi="Times New Roman" w:cs="Times New Roman"/>
          <w:sz w:val="24"/>
          <w:szCs w:val="24"/>
        </w:rPr>
        <w:t xml:space="preserve"> tarihleri arasında, Programa ilişkin başvuru ve uygulamanın yapılacağı her bir yılı,</w:t>
      </w:r>
    </w:p>
    <w:p w14:paraId="6CE57E44" w14:textId="77777777" w:rsidR="00215C74" w:rsidRPr="00F307EB" w:rsidRDefault="00553A5F" w:rsidP="007F03E5">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Veri tabanı:</w:t>
      </w:r>
      <w:r w:rsidRPr="00F307EB">
        <w:rPr>
          <w:rFonts w:ascii="Times New Roman" w:hAnsi="Times New Roman" w:cs="Times New Roman"/>
          <w:sz w:val="24"/>
          <w:szCs w:val="24"/>
        </w:rPr>
        <w:t xml:space="preserve"> Tebliğ kapsamında yürütülen iş ve işlemlerin izlenmesinde yardımcı olan, il müdürlükleri tarafından yetkilendirilen personelce veri girişlerinin yapılabildiği internet ortamında çalışan yazılım sistemini,</w:t>
      </w:r>
      <w:r w:rsidR="00215C74" w:rsidRPr="00F307EB">
        <w:rPr>
          <w:rFonts w:ascii="Times New Roman" w:hAnsi="Times New Roman" w:cs="Times New Roman"/>
          <w:sz w:val="24"/>
          <w:szCs w:val="24"/>
        </w:rPr>
        <w:t xml:space="preserve"> </w:t>
      </w:r>
      <w:r w:rsidR="00215C74" w:rsidRPr="00F307EB">
        <w:rPr>
          <w:rFonts w:ascii="Times New Roman" w:hAnsi="Times New Roman" w:cs="Times New Roman"/>
          <w:b/>
          <w:i/>
          <w:sz w:val="24"/>
          <w:szCs w:val="24"/>
        </w:rPr>
        <w:t>(</w:t>
      </w:r>
      <w:r w:rsidR="007F03E5" w:rsidRPr="00F307EB">
        <w:rPr>
          <w:rFonts w:ascii="Times New Roman" w:hAnsi="Times New Roman" w:cs="Times New Roman"/>
          <w:b/>
          <w:i/>
          <w:sz w:val="24"/>
          <w:szCs w:val="24"/>
        </w:rPr>
        <w:t>https://edys.tarim.gov.tr/giris.aspx</w:t>
      </w:r>
      <w:r w:rsidR="00215C74" w:rsidRPr="00F307EB">
        <w:rPr>
          <w:rFonts w:ascii="Times New Roman" w:hAnsi="Times New Roman" w:cs="Times New Roman"/>
          <w:b/>
          <w:i/>
          <w:sz w:val="24"/>
          <w:szCs w:val="24"/>
        </w:rPr>
        <w:t>)</w:t>
      </w:r>
    </w:p>
    <w:p w14:paraId="5669A527" w14:textId="77777777" w:rsidR="00796FFF" w:rsidRDefault="00553A5F"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Yatırımcı:</w:t>
      </w:r>
      <w:r w:rsidRPr="00F307EB">
        <w:rPr>
          <w:rFonts w:ascii="Times New Roman" w:hAnsi="Times New Roman" w:cs="Times New Roman"/>
          <w:sz w:val="24"/>
          <w:szCs w:val="24"/>
        </w:rPr>
        <w:t xml:space="preserve"> Tebliğ kapsamında, başvuruda bulunan ve hibe sözleşmesi imzalayan başvuru sahiplerini,</w:t>
      </w:r>
    </w:p>
    <w:p w14:paraId="459B775C" w14:textId="4AF9AB51" w:rsidR="00553A5F" w:rsidRPr="00725C02" w:rsidRDefault="006E32B7"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96FFF">
        <w:rPr>
          <w:rFonts w:ascii="Times New Roman" w:hAnsi="Times New Roman" w:cs="Times New Roman"/>
          <w:b/>
          <w:sz w:val="24"/>
          <w:szCs w:val="24"/>
        </w:rPr>
        <w:t xml:space="preserve">Kredi Uygunluk </w:t>
      </w:r>
      <w:proofErr w:type="gramStart"/>
      <w:r w:rsidRPr="00796FFF">
        <w:rPr>
          <w:rFonts w:ascii="Times New Roman" w:hAnsi="Times New Roman" w:cs="Times New Roman"/>
          <w:b/>
          <w:sz w:val="24"/>
          <w:szCs w:val="24"/>
        </w:rPr>
        <w:t xml:space="preserve">Belgesi </w:t>
      </w:r>
      <w:r w:rsidR="00553A5F" w:rsidRPr="00796FFF">
        <w:rPr>
          <w:rFonts w:ascii="Times New Roman" w:hAnsi="Times New Roman" w:cs="Times New Roman"/>
          <w:b/>
          <w:sz w:val="24"/>
          <w:szCs w:val="24"/>
        </w:rPr>
        <w:t>:</w:t>
      </w:r>
      <w:r w:rsidR="00553A5F" w:rsidRPr="00796FFF">
        <w:rPr>
          <w:rFonts w:ascii="Times New Roman" w:hAnsi="Times New Roman" w:cs="Times New Roman"/>
          <w:sz w:val="24"/>
          <w:szCs w:val="24"/>
        </w:rPr>
        <w:t xml:space="preserve"> </w:t>
      </w:r>
      <w:r w:rsidR="00CD2E2F" w:rsidRPr="00796FFF">
        <w:rPr>
          <w:rFonts w:ascii="Times New Roman" w:hAnsi="Times New Roman" w:cs="Times New Roman"/>
          <w:sz w:val="24"/>
          <w:szCs w:val="24"/>
        </w:rPr>
        <w:t>09</w:t>
      </w:r>
      <w:proofErr w:type="gramEnd"/>
      <w:r w:rsidR="00CD2E2F" w:rsidRPr="00796FFF">
        <w:rPr>
          <w:rFonts w:ascii="Times New Roman" w:hAnsi="Times New Roman" w:cs="Times New Roman"/>
          <w:sz w:val="24"/>
          <w:szCs w:val="24"/>
        </w:rPr>
        <w:t xml:space="preserve">.10.2020 tarih ve 31269 sayılı Resmi </w:t>
      </w:r>
      <w:proofErr w:type="spellStart"/>
      <w:r w:rsidR="00CD2E2F" w:rsidRPr="00796FFF">
        <w:rPr>
          <w:rFonts w:ascii="Times New Roman" w:hAnsi="Times New Roman" w:cs="Times New Roman"/>
          <w:sz w:val="24"/>
          <w:szCs w:val="24"/>
        </w:rPr>
        <w:t>Gazete'de</w:t>
      </w:r>
      <w:proofErr w:type="spellEnd"/>
      <w:r w:rsidR="00CD2E2F" w:rsidRPr="00796FFF">
        <w:rPr>
          <w:rFonts w:ascii="Times New Roman" w:hAnsi="Times New Roman" w:cs="Times New Roman"/>
          <w:sz w:val="24"/>
          <w:szCs w:val="24"/>
        </w:rPr>
        <w:t xml:space="preserve"> yayımlanan "Tarım Makineleri ve Tarım Teknolojisi Araçlarının Deney ve Denetim Esaslarına İlişkin Yönetmelik" esaslarına göre alınacak belgeyi</w:t>
      </w:r>
      <w:r w:rsidR="00196FF0" w:rsidRPr="00796FFF">
        <w:rPr>
          <w:rFonts w:ascii="Times New Roman" w:hAnsi="Times New Roman" w:cs="Times New Roman"/>
          <w:sz w:val="24"/>
          <w:szCs w:val="24"/>
        </w:rPr>
        <w:t>,</w:t>
      </w:r>
      <w:r w:rsidR="00CD2E2F" w:rsidRPr="00796FFF">
        <w:rPr>
          <w:rFonts w:ascii="Times New Roman" w:hAnsi="Times New Roman" w:cs="Times New Roman"/>
          <w:sz w:val="24"/>
          <w:szCs w:val="24"/>
        </w:rPr>
        <w:t xml:space="preserve"> </w:t>
      </w:r>
      <w:r w:rsidR="00553A5F" w:rsidRPr="00796FFF">
        <w:rPr>
          <w:rFonts w:ascii="Times New Roman" w:hAnsi="Times New Roman" w:cs="Times New Roman"/>
          <w:sz w:val="24"/>
          <w:szCs w:val="24"/>
        </w:rPr>
        <w:t>ifade eder.</w:t>
      </w:r>
      <w:r w:rsidR="006A3C57" w:rsidRPr="00796FFF">
        <w:rPr>
          <w:rFonts w:ascii="Times New Roman" w:hAnsi="Times New Roman" w:cs="Times New Roman"/>
          <w:b/>
          <w:sz w:val="24"/>
          <w:szCs w:val="24"/>
        </w:rPr>
        <w:t xml:space="preserve"> </w:t>
      </w:r>
    </w:p>
    <w:p w14:paraId="672E2CF9" w14:textId="3A855BE8" w:rsidR="00725C02" w:rsidRPr="00725C02"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 Proje kontrol görevlisi</w:t>
      </w:r>
      <w:r w:rsidRPr="00725C02">
        <w:rPr>
          <w:rFonts w:ascii="Times New Roman" w:hAnsi="Times New Roman" w:cs="Times New Roman"/>
          <w:sz w:val="24"/>
          <w:szCs w:val="24"/>
        </w:rPr>
        <w:t>: Bakanlık tarafından proje kapsamında resmi kontrol yetkisi verilen personeli,</w:t>
      </w:r>
    </w:p>
    <w:p w14:paraId="2923A375" w14:textId="08C670C7" w:rsidR="00725C02" w:rsidRPr="00796FFF"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Resmî </w:t>
      </w:r>
      <w:proofErr w:type="gramStart"/>
      <w:r w:rsidRPr="00725C02">
        <w:rPr>
          <w:rFonts w:ascii="Times New Roman" w:hAnsi="Times New Roman" w:cs="Times New Roman"/>
          <w:b/>
          <w:bCs/>
          <w:sz w:val="24"/>
          <w:szCs w:val="24"/>
        </w:rPr>
        <w:t>kontrol</w:t>
      </w:r>
      <w:r>
        <w:rPr>
          <w:rFonts w:ascii="Times New Roman" w:hAnsi="Times New Roman" w:cs="Times New Roman"/>
          <w:sz w:val="24"/>
          <w:szCs w:val="24"/>
        </w:rPr>
        <w:t xml:space="preserve"> </w:t>
      </w:r>
      <w:r w:rsidRPr="00725C02">
        <w:rPr>
          <w:rFonts w:ascii="Times New Roman" w:hAnsi="Times New Roman" w:cs="Times New Roman"/>
          <w:sz w:val="24"/>
          <w:szCs w:val="24"/>
        </w:rPr>
        <w:t>: Karar</w:t>
      </w:r>
      <w:proofErr w:type="gramEnd"/>
      <w:r w:rsidRPr="00725C02">
        <w:rPr>
          <w:rFonts w:ascii="Times New Roman" w:hAnsi="Times New Roman" w:cs="Times New Roman"/>
          <w:sz w:val="24"/>
          <w:szCs w:val="24"/>
        </w:rPr>
        <w:t>, bu Tebliğ ve Uygulama Rehberi kapsamındaki faaliyetlerin ilgili mevzuat hükümlerine uygunluğunun doğrulanması için, proje kontrol görevlilerinin, verilen yetki çerçevesinde gerçekleştirdikleri izleme, gözetim, denetim, numune alma, analiz ve benzeri kontrolleri,</w:t>
      </w:r>
    </w:p>
    <w:p w14:paraId="202EF303" w14:textId="77777777" w:rsidR="00553A5F" w:rsidRPr="00F307EB" w:rsidRDefault="00553A5F" w:rsidP="001A7751">
      <w:pPr>
        <w:pStyle w:val="Balk1"/>
        <w:rPr>
          <w:rFonts w:cs="Times New Roman"/>
          <w:szCs w:val="24"/>
        </w:rPr>
      </w:pPr>
      <w:bookmarkStart w:id="5" w:name="_Toc65171437"/>
      <w:bookmarkEnd w:id="3"/>
      <w:r w:rsidRPr="00F307EB">
        <w:rPr>
          <w:rFonts w:cs="Times New Roman"/>
          <w:szCs w:val="24"/>
        </w:rPr>
        <w:t>III-UYGULAMA BİRİMLERİ GÖREV VE SORUMLULUKLARI</w:t>
      </w:r>
      <w:bookmarkEnd w:id="5"/>
      <w:r w:rsidRPr="00F307EB">
        <w:rPr>
          <w:rFonts w:cs="Times New Roman"/>
          <w:szCs w:val="24"/>
        </w:rPr>
        <w:t xml:space="preserve"> </w:t>
      </w:r>
    </w:p>
    <w:p w14:paraId="442D81F2" w14:textId="77777777" w:rsidR="00AE4656" w:rsidRPr="00F307EB" w:rsidRDefault="00AE4656" w:rsidP="003250D4">
      <w:pPr>
        <w:pStyle w:val="KonuBal"/>
      </w:pPr>
    </w:p>
    <w:p w14:paraId="20DF022C" w14:textId="77777777" w:rsidR="00553A5F" w:rsidRPr="00F307EB" w:rsidRDefault="00AE4656" w:rsidP="003250D4">
      <w:pPr>
        <w:pStyle w:val="KonuBal"/>
        <w:rPr>
          <w:rStyle w:val="Vurgu"/>
          <w:b/>
          <w:bCs w:val="0"/>
          <w:i w:val="0"/>
          <w:iCs w:val="0"/>
          <w:spacing w:val="5"/>
        </w:rPr>
      </w:pPr>
      <w:bookmarkStart w:id="6" w:name="_Toc65171438"/>
      <w:r w:rsidRPr="00F307EB">
        <w:t xml:space="preserve">1- </w:t>
      </w:r>
      <w:r w:rsidR="001A7751" w:rsidRPr="00F307EB">
        <w:rPr>
          <w:rStyle w:val="Vurgu"/>
          <w:b/>
          <w:bCs w:val="0"/>
          <w:i w:val="0"/>
          <w:iCs w:val="0"/>
          <w:spacing w:val="5"/>
        </w:rPr>
        <w:t xml:space="preserve">Genel </w:t>
      </w:r>
      <w:r w:rsidR="000649DB" w:rsidRPr="00F307EB">
        <w:rPr>
          <w:rStyle w:val="Vurgu"/>
          <w:b/>
          <w:bCs w:val="0"/>
          <w:i w:val="0"/>
          <w:iCs w:val="0"/>
          <w:spacing w:val="5"/>
        </w:rPr>
        <w:t>m</w:t>
      </w:r>
      <w:r w:rsidR="001A7751" w:rsidRPr="00F307EB">
        <w:rPr>
          <w:rStyle w:val="Vurgu"/>
          <w:b/>
          <w:bCs w:val="0"/>
          <w:i w:val="0"/>
          <w:iCs w:val="0"/>
          <w:spacing w:val="5"/>
        </w:rPr>
        <w:t>üdürlük</w:t>
      </w:r>
      <w:r w:rsidRPr="00F307EB">
        <w:rPr>
          <w:rStyle w:val="Vurgu"/>
          <w:b/>
          <w:bCs w:val="0"/>
          <w:i w:val="0"/>
          <w:iCs w:val="0"/>
          <w:spacing w:val="5"/>
        </w:rPr>
        <w:t>;</w:t>
      </w:r>
      <w:bookmarkEnd w:id="6"/>
    </w:p>
    <w:p w14:paraId="266322FC" w14:textId="77777777" w:rsidR="00553A5F" w:rsidRPr="00F307EB" w:rsidRDefault="00553A5F" w:rsidP="00553A5F">
      <w:pPr>
        <w:tabs>
          <w:tab w:val="left" w:pos="566"/>
        </w:tabs>
        <w:spacing w:after="60" w:line="240" w:lineRule="auto"/>
        <w:ind w:left="567"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a)  Program ile ilgili olarak Tebliğ ve Uygulama Rehberini hazırlar. </w:t>
      </w:r>
    </w:p>
    <w:p w14:paraId="4441DE96"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b) Program kapsamında yıllık yatırım programı ve bütçe teklifi </w:t>
      </w:r>
      <w:r w:rsidR="008F15CB" w:rsidRPr="00F307EB">
        <w:rPr>
          <w:rFonts w:ascii="Times New Roman" w:eastAsia="ヒラギノ明朝 Pro W3" w:hAnsi="Times New Roman" w:cs="Times New Roman"/>
          <w:sz w:val="24"/>
          <w:szCs w:val="24"/>
        </w:rPr>
        <w:t xml:space="preserve">hazırlıkları ile bu tekliflerin </w:t>
      </w:r>
      <w:r w:rsidRPr="00F307EB">
        <w:rPr>
          <w:rFonts w:ascii="Times New Roman" w:eastAsia="ヒラギノ明朝 Pro W3" w:hAnsi="Times New Roman" w:cs="Times New Roman"/>
          <w:sz w:val="24"/>
          <w:szCs w:val="24"/>
        </w:rPr>
        <w:t>Bakanlığın ilgili birimlerine iletilmesi ve kabulü için gerekli çalışmaları yapar.</w:t>
      </w:r>
    </w:p>
    <w:p w14:paraId="2E04ED72"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Program kapsamında il müdürlüğü tarafından onaylanan ödemeleri tahakkuk işlemlerini takiben ödenmek üzere Bankaya gönderir.</w:t>
      </w:r>
    </w:p>
    <w:p w14:paraId="0E15F6CC"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Program kapsamında yapılacak çalışmaların, idari, mali, mühendislik, çevresel ve teknik uygulamalarla uyumlu bir şekilde yürütülmesine destek verir.</w:t>
      </w:r>
    </w:p>
    <w:p w14:paraId="7BA9B56A"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Programın etkin bir şekilde yürütülebilmesi için izleme, istatistiki çalışma ve gerektiğinde kontrol işlemlerini yapar.</w:t>
      </w:r>
    </w:p>
    <w:p w14:paraId="7FA45309" w14:textId="77777777" w:rsidR="00725C02" w:rsidRDefault="00553A5F" w:rsidP="00725C02">
      <w:pPr>
        <w:tabs>
          <w:tab w:val="left" w:pos="566"/>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Programın yürütülmesinde görevli personele yönelik değerlendirme toplantıları veya eğitim programlarını hazırlar ve düzenler.</w:t>
      </w:r>
    </w:p>
    <w:p w14:paraId="2C2C2DA0" w14:textId="59968CCC" w:rsidR="008F15CB" w:rsidRDefault="008F15CB" w:rsidP="00725C02">
      <w:pPr>
        <w:tabs>
          <w:tab w:val="left" w:pos="566"/>
        </w:tabs>
        <w:spacing w:after="60" w:line="240" w:lineRule="auto"/>
        <w:ind w:firstLine="567"/>
        <w:rPr>
          <w:rFonts w:ascii="Times New Roman" w:eastAsia="Times New Roman" w:hAnsi="Times New Roman" w:cs="Times New Roman"/>
          <w:sz w:val="24"/>
          <w:szCs w:val="24"/>
        </w:rPr>
      </w:pPr>
      <w:r w:rsidRPr="00F307EB">
        <w:rPr>
          <w:rFonts w:ascii="Times New Roman" w:eastAsia="Times New Roman" w:hAnsi="Times New Roman" w:cs="Times New Roman"/>
          <w:sz w:val="24"/>
          <w:szCs w:val="24"/>
        </w:rPr>
        <w:t>f) Su tasarrufu sağlayan sulama sistemlerinin yaygınlaştırılması için ulusal veya uluslararası kuruluşlar, kamu kurumları, üniversite ve sivil toplum kuruluşlarıyla işbirliği yaparak örnek projeler geliştirebilir.</w:t>
      </w:r>
    </w:p>
    <w:p w14:paraId="35DF2DCA" w14:textId="77777777" w:rsidR="00AE4656" w:rsidRPr="00F307EB" w:rsidRDefault="00AE4656" w:rsidP="003250D4">
      <w:pPr>
        <w:pStyle w:val="KonuBal"/>
        <w:rPr>
          <w:rFonts w:eastAsia="ヒラギノ明朝 Pro W3"/>
        </w:rPr>
      </w:pPr>
    </w:p>
    <w:p w14:paraId="4DEC6FFB" w14:textId="77777777" w:rsidR="00553A5F" w:rsidRPr="00F307EB" w:rsidRDefault="00AE4656" w:rsidP="003250D4">
      <w:pPr>
        <w:pStyle w:val="KonuBal"/>
        <w:rPr>
          <w:rStyle w:val="HafifBavuru"/>
          <w:b/>
          <w:bCs w:val="0"/>
        </w:rPr>
      </w:pPr>
      <w:bookmarkStart w:id="7" w:name="_Toc65171439"/>
      <w:r w:rsidRPr="00F307EB">
        <w:t xml:space="preserve">2- </w:t>
      </w:r>
      <w:r w:rsidR="00553A5F" w:rsidRPr="00F307EB">
        <w:rPr>
          <w:rStyle w:val="HafifBavuru"/>
          <w:b/>
          <w:bCs w:val="0"/>
        </w:rPr>
        <w:t xml:space="preserve"> İl müdürlüğü;</w:t>
      </w:r>
      <w:bookmarkEnd w:id="7"/>
    </w:p>
    <w:p w14:paraId="0290C29C" w14:textId="77777777" w:rsidR="00553A5F" w:rsidRPr="00F307EB" w:rsidRDefault="00553A5F" w:rsidP="00C50EB8">
      <w:pPr>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Program kapsamında yapılacak çalışmaların, idari, mali, mühendislik, çevresel ve teknik uygulamalarla uyumlu bir şekilde yürütülmesini ve il bazında sekretarya ve koordinasyonunu sağlar.</w:t>
      </w:r>
    </w:p>
    <w:p w14:paraId="068686A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r w:rsidRPr="00F307EB">
        <w:rPr>
          <w:rFonts w:ascii="Times New Roman" w:eastAsia="ヒラギノ明朝 Pro W3" w:hAnsi="Times New Roman" w:cs="Times New Roman"/>
          <w:strike/>
          <w:sz w:val="24"/>
          <w:szCs w:val="24"/>
        </w:rPr>
        <w:t xml:space="preserve"> </w:t>
      </w:r>
    </w:p>
    <w:p w14:paraId="71E8A66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Veri tabanına girilen her türlü bilgiden il müdürlükleri sorumludur. İstatistiki açıdan yapılacak çalışmalara esas teşkil etmek üzere il müdürlükleri istenilen bilgileri ivedilikle ve zamanında veri tabanına girerler.</w:t>
      </w:r>
    </w:p>
    <w:p w14:paraId="0544F0A4" w14:textId="77777777" w:rsidR="004F2F6D" w:rsidRPr="00F307EB" w:rsidRDefault="004F2F6D"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40D07A80" w14:textId="77777777" w:rsidR="00553A5F" w:rsidRPr="00F307EB" w:rsidRDefault="00553A5F" w:rsidP="003250D4">
      <w:pPr>
        <w:pStyle w:val="KonuBal"/>
        <w:rPr>
          <w:rStyle w:val="HafifBavuru"/>
          <w:b/>
          <w:bCs w:val="0"/>
        </w:rPr>
      </w:pPr>
      <w:bookmarkStart w:id="8" w:name="_Toc65171440"/>
      <w:r w:rsidRPr="00F307EB">
        <w:rPr>
          <w:rStyle w:val="HafifBavuru"/>
          <w:b/>
          <w:bCs w:val="0"/>
        </w:rPr>
        <w:t>3- Proje yürütme birimi;</w:t>
      </w:r>
      <w:bookmarkEnd w:id="8"/>
    </w:p>
    <w:p w14:paraId="18F85FD0" w14:textId="77777777"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Başvuru sahiplerine, başvuruların hazırlaması konusunda ihtiyaç duyulduğunda gerekli bilgilendirmeyi yapar,</w:t>
      </w:r>
    </w:p>
    <w:p w14:paraId="0B8063D7" w14:textId="3AF5F905"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14:paraId="5782E833" w14:textId="77777777" w:rsidR="00855350" w:rsidRPr="00F307EB" w:rsidRDefault="00855350"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5412D61A" w14:textId="77777777" w:rsidR="00553A5F" w:rsidRPr="00F307EB" w:rsidRDefault="0083687D" w:rsidP="001A7751">
      <w:pPr>
        <w:pStyle w:val="Balk1"/>
        <w:rPr>
          <w:rFonts w:cs="Times New Roman"/>
          <w:szCs w:val="24"/>
        </w:rPr>
      </w:pPr>
      <w:bookmarkStart w:id="9" w:name="_Toc65171441"/>
      <w:r w:rsidRPr="00F307EB">
        <w:rPr>
          <w:rFonts w:cs="Times New Roman"/>
          <w:szCs w:val="24"/>
        </w:rPr>
        <w:t>IV-</w:t>
      </w:r>
      <w:r w:rsidR="00553A5F" w:rsidRPr="00F307EB">
        <w:rPr>
          <w:rFonts w:cs="Times New Roman"/>
          <w:szCs w:val="24"/>
        </w:rPr>
        <w:t>YATIRIM KONULARI, UYGULAMA İLLERİ, YATIRIMIN TAMAMLANMA</w:t>
      </w:r>
      <w:r w:rsidR="005828F5" w:rsidRPr="00F307EB">
        <w:rPr>
          <w:rFonts w:cs="Times New Roman"/>
          <w:szCs w:val="24"/>
        </w:rPr>
        <w:t xml:space="preserve"> </w:t>
      </w:r>
      <w:r w:rsidR="00553A5F" w:rsidRPr="00F307EB">
        <w:rPr>
          <w:rFonts w:cs="Times New Roman"/>
          <w:szCs w:val="24"/>
        </w:rPr>
        <w:t>SÜRESİ VE BAŞVURU SAHİPLERİNDE ARANAN ÖZELLİKLER</w:t>
      </w:r>
      <w:bookmarkEnd w:id="9"/>
      <w:r w:rsidR="00553A5F" w:rsidRPr="00F307EB">
        <w:rPr>
          <w:rFonts w:cs="Times New Roman"/>
          <w:szCs w:val="24"/>
        </w:rPr>
        <w:t xml:space="preserve"> </w:t>
      </w:r>
    </w:p>
    <w:p w14:paraId="71AC7AA9" w14:textId="77777777" w:rsidR="005828F5" w:rsidRPr="00F307EB" w:rsidRDefault="005828F5" w:rsidP="005828F5">
      <w:pPr>
        <w:pStyle w:val="ListeParagraf"/>
        <w:tabs>
          <w:tab w:val="left" w:pos="566"/>
          <w:tab w:val="left" w:pos="851"/>
        </w:tabs>
        <w:spacing w:after="60" w:line="240" w:lineRule="auto"/>
        <w:rPr>
          <w:rFonts w:ascii="Times New Roman" w:hAnsi="Times New Roman" w:cs="Times New Roman"/>
          <w:b/>
          <w:sz w:val="24"/>
          <w:szCs w:val="24"/>
        </w:rPr>
      </w:pPr>
    </w:p>
    <w:p w14:paraId="00EA8FB9" w14:textId="77777777" w:rsidR="00553A5F" w:rsidRPr="00F307EB" w:rsidRDefault="003250D4" w:rsidP="003250D4">
      <w:pPr>
        <w:pStyle w:val="KonuBal"/>
        <w:rPr>
          <w:rStyle w:val="HafifBavuru"/>
          <w:b/>
          <w:bCs w:val="0"/>
        </w:rPr>
      </w:pPr>
      <w:bookmarkStart w:id="10" w:name="_Toc65171442"/>
      <w:r w:rsidRPr="00F307EB">
        <w:rPr>
          <w:rStyle w:val="HafifBavuru"/>
          <w:b/>
          <w:bCs w:val="0"/>
        </w:rPr>
        <w:t>1-</w:t>
      </w:r>
      <w:r w:rsidR="00553A5F" w:rsidRPr="00F307EB">
        <w:rPr>
          <w:rStyle w:val="HafifBavuru"/>
          <w:b/>
          <w:bCs w:val="0"/>
        </w:rPr>
        <w:t>Yatırım konuları ve uygulama illeri</w:t>
      </w:r>
      <w:bookmarkEnd w:id="10"/>
    </w:p>
    <w:p w14:paraId="41985618" w14:textId="3FD3D82D" w:rsidR="00553A5F" w:rsidRPr="00F307EB" w:rsidRDefault="00553A5F" w:rsidP="005828F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Bu program aşağıdaki </w:t>
      </w:r>
      <w:r w:rsidR="00D1761A">
        <w:rPr>
          <w:rFonts w:ascii="Times New Roman" w:hAnsi="Times New Roman" w:cs="Times New Roman"/>
          <w:sz w:val="24"/>
          <w:szCs w:val="24"/>
        </w:rPr>
        <w:t>7</w:t>
      </w:r>
      <w:r w:rsidRPr="00F307EB">
        <w:rPr>
          <w:rFonts w:ascii="Times New Roman" w:hAnsi="Times New Roman" w:cs="Times New Roman"/>
          <w:sz w:val="24"/>
          <w:szCs w:val="24"/>
        </w:rPr>
        <w:t xml:space="preserve"> (</w:t>
      </w:r>
      <w:r w:rsidR="00D1761A">
        <w:rPr>
          <w:rFonts w:ascii="Times New Roman" w:hAnsi="Times New Roman" w:cs="Times New Roman"/>
          <w:sz w:val="24"/>
          <w:szCs w:val="24"/>
        </w:rPr>
        <w:t>yedi</w:t>
      </w:r>
      <w:r w:rsidRPr="00F307EB">
        <w:rPr>
          <w:rFonts w:ascii="Times New Roman" w:hAnsi="Times New Roman" w:cs="Times New Roman"/>
          <w:sz w:val="24"/>
          <w:szCs w:val="24"/>
        </w:rPr>
        <w:t>) adet yatırım konusunu kapsar;</w:t>
      </w:r>
    </w:p>
    <w:p w14:paraId="0C2B9ECE"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a) Tarla içi damla sulama sistemi kurulması,</w:t>
      </w:r>
    </w:p>
    <w:p w14:paraId="0077F9BD"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b) Tarla içi yağmurlama sulama sistemi kurulması,</w:t>
      </w:r>
    </w:p>
    <w:p w14:paraId="15B48448"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c) Tarla içi mikro yağmurlama sulama sistemi kurulması,</w:t>
      </w:r>
    </w:p>
    <w:p w14:paraId="49436F9C"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ç) Tarla içi yüzey altı damla sulama sistemi kurulması,</w:t>
      </w:r>
    </w:p>
    <w:p w14:paraId="3B1D948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d) Lineer veya Center Pivot sulama sistemi kurulması,</w:t>
      </w:r>
    </w:p>
    <w:p w14:paraId="78D7703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e) Tamburlu sulama sistemi kurulması,</w:t>
      </w:r>
    </w:p>
    <w:p w14:paraId="1B13BFEB" w14:textId="5B8D045E" w:rsidR="002773DA" w:rsidRPr="00D838F6" w:rsidRDefault="002773DA" w:rsidP="002773DA">
      <w:pPr>
        <w:tabs>
          <w:tab w:val="left" w:pos="566"/>
        </w:tabs>
        <w:spacing w:after="60" w:line="240" w:lineRule="auto"/>
        <w:ind w:left="567" w:hanging="1"/>
        <w:rPr>
          <w:rFonts w:ascii="Times New Roman" w:hAnsi="Times New Roman" w:cs="Times New Roman"/>
          <w:sz w:val="24"/>
          <w:szCs w:val="24"/>
        </w:rPr>
      </w:pPr>
      <w:r w:rsidRPr="00D838F6">
        <w:rPr>
          <w:rFonts w:ascii="Times New Roman" w:hAnsi="Times New Roman" w:cs="Times New Roman"/>
          <w:sz w:val="24"/>
          <w:szCs w:val="24"/>
        </w:rPr>
        <w:t xml:space="preserve">f) </w:t>
      </w:r>
      <w:r w:rsidR="008860C4" w:rsidRPr="00D838F6">
        <w:rPr>
          <w:rFonts w:ascii="Times New Roman" w:hAnsi="Times New Roman" w:cs="Times New Roman"/>
          <w:sz w:val="24"/>
          <w:szCs w:val="24"/>
        </w:rPr>
        <w:t>G</w:t>
      </w:r>
      <w:r w:rsidRPr="00D838F6">
        <w:rPr>
          <w:rFonts w:ascii="Times New Roman" w:hAnsi="Times New Roman" w:cs="Times New Roman"/>
          <w:sz w:val="24"/>
          <w:szCs w:val="24"/>
        </w:rPr>
        <w:t>üneş enerji</w:t>
      </w:r>
      <w:r w:rsidR="008860C4" w:rsidRPr="00D838F6">
        <w:rPr>
          <w:rFonts w:ascii="Times New Roman" w:hAnsi="Times New Roman" w:cs="Times New Roman"/>
          <w:sz w:val="24"/>
          <w:szCs w:val="24"/>
        </w:rPr>
        <w:t xml:space="preserve">li </w:t>
      </w:r>
      <w:r w:rsidR="00D838F6" w:rsidRPr="00D838F6">
        <w:rPr>
          <w:rFonts w:ascii="Times New Roman" w:hAnsi="Times New Roman" w:cs="Times New Roman"/>
          <w:sz w:val="24"/>
          <w:szCs w:val="24"/>
        </w:rPr>
        <w:t xml:space="preserve">sulama </w:t>
      </w:r>
      <w:r w:rsidRPr="00D838F6">
        <w:rPr>
          <w:rFonts w:ascii="Times New Roman" w:hAnsi="Times New Roman" w:cs="Times New Roman"/>
          <w:sz w:val="24"/>
          <w:szCs w:val="24"/>
        </w:rPr>
        <w:t>sistem</w:t>
      </w:r>
      <w:r w:rsidR="00D838F6">
        <w:rPr>
          <w:rFonts w:ascii="Times New Roman" w:hAnsi="Times New Roman" w:cs="Times New Roman"/>
          <w:sz w:val="24"/>
          <w:szCs w:val="24"/>
        </w:rPr>
        <w:t>i kurulması</w:t>
      </w:r>
      <w:r w:rsidRPr="00D838F6">
        <w:rPr>
          <w:rFonts w:ascii="Times New Roman" w:hAnsi="Times New Roman" w:cs="Times New Roman"/>
          <w:sz w:val="24"/>
          <w:szCs w:val="24"/>
        </w:rPr>
        <w:t>,</w:t>
      </w:r>
    </w:p>
    <w:p w14:paraId="06CAD724" w14:textId="77777777" w:rsidR="00553A5F" w:rsidRPr="00F307EB" w:rsidRDefault="00553A5F" w:rsidP="005828F5">
      <w:pPr>
        <w:tabs>
          <w:tab w:val="left" w:pos="566"/>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Bu program kapsamındaki yatırım konuları tüm illerde uygulanır.</w:t>
      </w:r>
    </w:p>
    <w:p w14:paraId="3DA4DA91" w14:textId="77777777" w:rsidR="00725C02" w:rsidRPr="00F307EB" w:rsidRDefault="00725C02" w:rsidP="00553A5F">
      <w:pPr>
        <w:tabs>
          <w:tab w:val="left" w:pos="566"/>
        </w:tabs>
        <w:spacing w:after="60" w:line="240" w:lineRule="auto"/>
        <w:ind w:left="567"/>
        <w:rPr>
          <w:rFonts w:ascii="Times New Roman" w:hAnsi="Times New Roman" w:cs="Times New Roman"/>
          <w:sz w:val="24"/>
          <w:szCs w:val="24"/>
        </w:rPr>
      </w:pPr>
    </w:p>
    <w:p w14:paraId="20A1507B" w14:textId="77777777" w:rsidR="00553A5F" w:rsidRPr="00F307EB" w:rsidRDefault="00553A5F" w:rsidP="003250D4">
      <w:pPr>
        <w:pStyle w:val="KonuBal"/>
        <w:rPr>
          <w:rStyle w:val="HafifBavuru"/>
          <w:b/>
          <w:bCs w:val="0"/>
        </w:rPr>
      </w:pPr>
      <w:bookmarkStart w:id="11" w:name="_Toc65171443"/>
      <w:bookmarkStart w:id="12" w:name="_Toc197918837"/>
      <w:r w:rsidRPr="00F307EB">
        <w:rPr>
          <w:rStyle w:val="HafifBavuru"/>
          <w:b/>
          <w:bCs w:val="0"/>
        </w:rPr>
        <w:t>2-Yatırımların tamamlanma süresi</w:t>
      </w:r>
      <w:bookmarkEnd w:id="11"/>
    </w:p>
    <w:p w14:paraId="7CD36CCD" w14:textId="77777777" w:rsidR="00D838F6" w:rsidRPr="00D838F6" w:rsidRDefault="00553A5F" w:rsidP="00D838F6">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D838F6" w:rsidRPr="00D838F6">
        <w:rPr>
          <w:rFonts w:ascii="Times New Roman" w:hAnsi="Times New Roman" w:cs="Times New Roman"/>
          <w:sz w:val="24"/>
          <w:szCs w:val="24"/>
        </w:rPr>
        <w:t xml:space="preserve">Kabul edilen başvurulara ilişkin olarak başvuru sahibi ile il müdürlüğü arasında hibe sözleşmesinin imzalanmasından sonra, IV-1. Maddede geçen (a), (b), (c) ve (ç) bentlerinde belirtilen yatırım konularında 60 (altmış) gün, (d), (e) ve (f) bentlerinde belirtilen yatırım konularında ise 90 (doksan) gün içerisinde, alımı yapılan malzemelerin tarlada montajının tamamlanmış olması gerekir. Süresi içerisinde yatırımcılar tarafından başvuru dosyasında yer alan projeye uygun olarak alımı ve tarlada montajı gerçekleştirilen bireysel sulama sisteminin </w:t>
      </w:r>
      <w:r w:rsidR="00D838F6" w:rsidRPr="00D838F6">
        <w:rPr>
          <w:rFonts w:ascii="Times New Roman" w:hAnsi="Times New Roman" w:cs="Times New Roman"/>
          <w:sz w:val="24"/>
          <w:szCs w:val="24"/>
        </w:rPr>
        <w:lastRenderedPageBreak/>
        <w:t xml:space="preserve">tespit işlemleri, yatırımcının ödeme talebi tarihi itibarıyla en geç 45 (kırk beş) gün içerisinde il proje yürütme birimince tutanağa (yerinde tespit tutanağı) bağlanır. </w:t>
      </w:r>
    </w:p>
    <w:p w14:paraId="350F2AA5" w14:textId="56020109" w:rsidR="004F2F6D" w:rsidRPr="00F307EB" w:rsidRDefault="00D838F6" w:rsidP="00D838F6">
      <w:pPr>
        <w:tabs>
          <w:tab w:val="left" w:pos="566"/>
          <w:tab w:val="left" w:pos="1134"/>
        </w:tabs>
        <w:spacing w:after="60" w:line="240" w:lineRule="auto"/>
        <w:rPr>
          <w:rFonts w:ascii="Times New Roman" w:hAnsi="Times New Roman" w:cs="Times New Roman"/>
          <w:sz w:val="24"/>
          <w:szCs w:val="24"/>
        </w:rPr>
      </w:pPr>
      <w:r w:rsidRPr="00D838F6">
        <w:rPr>
          <w:rFonts w:ascii="Times New Roman" w:hAnsi="Times New Roman" w:cs="Times New Roman"/>
          <w:sz w:val="24"/>
          <w:szCs w:val="24"/>
        </w:rPr>
        <w:tab/>
        <w:t>Süresi içerisinde yatırımcılar tarafından tamamlanmayan veya başvuru dosyasında yer alan projeye uygun olarak alımı ve tarlada montajı gerçekleştirilmeyen bireysel sulama sistemi için, İl Müdürlüğünce bir tutanak ile tespiti yapılarak hibe sözleşmesi tek taraflı olarak fesih edilir.</w:t>
      </w:r>
    </w:p>
    <w:p w14:paraId="21E3DA0E" w14:textId="77777777" w:rsidR="00553A5F" w:rsidRPr="00F307EB" w:rsidRDefault="00553A5F" w:rsidP="003250D4">
      <w:pPr>
        <w:pStyle w:val="KonuBal"/>
        <w:rPr>
          <w:rStyle w:val="HafifBavuru"/>
          <w:b/>
          <w:bCs w:val="0"/>
        </w:rPr>
      </w:pPr>
      <w:bookmarkStart w:id="13" w:name="_Toc65171444"/>
      <w:r w:rsidRPr="00F307EB">
        <w:rPr>
          <w:rStyle w:val="HafifBavuru"/>
          <w:b/>
          <w:bCs w:val="0"/>
        </w:rPr>
        <w:t>3-Başvuru Sahiplerinde aranan özellikler ve sorumlulukları</w:t>
      </w:r>
      <w:bookmarkEnd w:id="13"/>
    </w:p>
    <w:p w14:paraId="3D31125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 sahipleri Bakanlık tarafından oluşturulan güncel Çiftçi Kayıt Sistemine (ÇKS) kayıtlı olmalıdır.</w:t>
      </w:r>
      <w:r w:rsidRPr="00F307EB">
        <w:rPr>
          <w:rFonts w:ascii="Times New Roman" w:hAnsi="Times New Roman" w:cs="Times New Roman"/>
          <w:sz w:val="24"/>
          <w:szCs w:val="24"/>
        </w:rPr>
        <w:tab/>
        <w:t>Her İl için tek bir başvuru yapılabilecek olup, bu başvurular birden fazla parsel ve birden fazla yatırım konusunu içerebilir. Birden fazla parsel için yapılacak başvurularda her bir parsel için ayrı ayrı olmak üzere, Tebliğ ve bu Uygulama Rehberinde belirlenen gerekli proje kriterlerini sağlamalı ve su kaynağına ilişkin gerekli izin belgeleri bulunmalıdır. Her parsel için ayrı proje ve keşif hazırlanacak olup, bu keşifler bir icmal ile birleştirilerek başvuru bütçesi oluşturulacaktır. Ancak, sınırları bitişik parseller için, su kaynağı yeterliliği ve diğer koşulları sağlamak şartı ile tek bir proje ve keşif hazırlanabilir.</w:t>
      </w:r>
    </w:p>
    <w:p w14:paraId="1E9989D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Başvurular, başvuru yapılan parsellerin bulunduğu İldeki Tarım ve</w:t>
      </w:r>
      <w:r w:rsidR="007A2D6D"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 İl </w:t>
      </w:r>
      <w:proofErr w:type="gramStart"/>
      <w:r w:rsidRPr="00F307EB">
        <w:rPr>
          <w:rFonts w:ascii="Times New Roman" w:hAnsi="Times New Roman" w:cs="Times New Roman"/>
          <w:sz w:val="24"/>
          <w:szCs w:val="24"/>
        </w:rPr>
        <w:t>Müdürlüğüne  yapılacaktır</w:t>
      </w:r>
      <w:proofErr w:type="gramEnd"/>
      <w:r w:rsidRPr="00F307EB">
        <w:rPr>
          <w:rFonts w:ascii="Times New Roman" w:hAnsi="Times New Roman" w:cs="Times New Roman"/>
          <w:sz w:val="24"/>
          <w:szCs w:val="24"/>
        </w:rPr>
        <w:t xml:space="preserve">. </w:t>
      </w:r>
    </w:p>
    <w:p w14:paraId="0349EF13"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13/1/2011 tarihli ve 6102 sayılı Türk Ticaret Kanununda tanımlanan kolektif şirket, </w:t>
      </w:r>
      <w:proofErr w:type="spellStart"/>
      <w:r w:rsidRPr="00F307EB">
        <w:rPr>
          <w:rFonts w:ascii="Times New Roman" w:hAnsi="Times New Roman" w:cs="Times New Roman"/>
          <w:sz w:val="24"/>
          <w:szCs w:val="24"/>
        </w:rPr>
        <w:t>limite</w:t>
      </w:r>
      <w:r w:rsidR="00DC3E07" w:rsidRPr="00F307EB">
        <w:rPr>
          <w:rFonts w:ascii="Times New Roman" w:hAnsi="Times New Roman" w:cs="Times New Roman"/>
          <w:sz w:val="24"/>
          <w:szCs w:val="24"/>
        </w:rPr>
        <w:t>d</w:t>
      </w:r>
      <w:proofErr w:type="spellEnd"/>
      <w:r w:rsidRPr="00F307EB">
        <w:rPr>
          <w:rFonts w:ascii="Times New Roman" w:hAnsi="Times New Roman" w:cs="Times New Roman"/>
          <w:sz w:val="24"/>
          <w:szCs w:val="24"/>
        </w:rPr>
        <w:t xml:space="preserve"> şirket ve anonim şirket şeklinde kurulmuş olan şirketler, ana sözleşmelerinde tarımsal üretim yapabileceklerinin belirtilmesi şartı ile tüzel kişilik olarak başvurabilirler. </w:t>
      </w:r>
    </w:p>
    <w:p w14:paraId="602F3DBB" w14:textId="77777777" w:rsidR="00523FC6"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23FC6" w:rsidRPr="00523FC6">
        <w:rPr>
          <w:rFonts w:ascii="Times New Roman" w:hAnsi="Times New Roman" w:cs="Times New Roman"/>
          <w:sz w:val="24"/>
          <w:szCs w:val="24"/>
        </w:rPr>
        <w:t>Gerçek kişiler ve yukarıda belirtilen şirketler kendilerine ait arazilerde veya IV-1. Maddede yer alan (a), (b), (c) ve (ç) bentlerinde belirtilen yatırım konularında en az üç yıl ve üzeri süreyle, (d), (e) ve (f) bentlerinde belirtilen yatırım konularında en az 5 (beş) yıl ve üzeri süreyle kiralama yaparak başvuru yapabilirler. Kiralama süresi sonu başvuru tarihinden itibaren anılan süreyi kapsamalıdır.</w:t>
      </w:r>
    </w:p>
    <w:p w14:paraId="3B9E2BAE" w14:textId="4143C6D2"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Sulama kooperatifleri, tarımsal kalkınma kooperatifleri, tarım kredi kooperatifleri ve sulama birlikleri de ana sözleşmelerinde tarımsal üretim yapabileceklerinin yer alması şartıyla, kendilerine ait arazilerde veya kamu arazilerinden 10 (on) yıl ve üzeri kiralama yaparak tüzel kişilik olarak başvuru yapabilirler. Bu kuruluşlar, başvuruları ile birlikte, onaylanmış ve Türkiye Ticaret Sicili Gazetesinde yayımlanmış en son ana sözleşmelerini vermek zorundadır. </w:t>
      </w:r>
    </w:p>
    <w:p w14:paraId="3DFE769F" w14:textId="77777777" w:rsidR="00553A5F" w:rsidRPr="00F307EB" w:rsidRDefault="00553A5F" w:rsidP="00F6636A">
      <w:pPr>
        <w:tabs>
          <w:tab w:val="left" w:pos="1134"/>
        </w:tabs>
        <w:spacing w:after="0" w:line="240" w:lineRule="atLeast"/>
        <w:ind w:firstLine="566"/>
        <w:rPr>
          <w:rFonts w:ascii="Times New Roman" w:hAnsi="Times New Roman" w:cs="Times New Roman"/>
          <w:sz w:val="24"/>
          <w:szCs w:val="24"/>
        </w:rPr>
      </w:pPr>
      <w:r w:rsidRPr="00F307EB">
        <w:rPr>
          <w:rFonts w:ascii="Times New Roman" w:hAnsi="Times New Roman" w:cs="Times New Roman"/>
          <w:sz w:val="24"/>
          <w:szCs w:val="24"/>
        </w:rPr>
        <w:t>Ancak; IV-1. Maddede yer alan (ç) ve (d) bentlerinde belirtilen yatırım konuları (</w:t>
      </w:r>
      <w:proofErr w:type="spellStart"/>
      <w:r w:rsidRPr="00F307EB">
        <w:rPr>
          <w:rFonts w:ascii="Times New Roman" w:hAnsi="Times New Roman" w:cs="Times New Roman"/>
          <w:sz w:val="24"/>
          <w:szCs w:val="24"/>
        </w:rPr>
        <w:t>yüzeyaltı</w:t>
      </w:r>
      <w:proofErr w:type="spellEnd"/>
      <w:r w:rsidRPr="00F307EB">
        <w:rPr>
          <w:rFonts w:ascii="Times New Roman" w:hAnsi="Times New Roman" w:cs="Times New Roman"/>
          <w:sz w:val="24"/>
          <w:szCs w:val="24"/>
        </w:rPr>
        <w:t xml:space="preserve"> damla sulama tesisi, lineer sulama tesisi ve </w:t>
      </w:r>
      <w:proofErr w:type="spellStart"/>
      <w:r w:rsidRPr="00F307EB">
        <w:rPr>
          <w:rFonts w:ascii="Times New Roman" w:hAnsi="Times New Roman" w:cs="Times New Roman"/>
          <w:sz w:val="24"/>
          <w:szCs w:val="24"/>
        </w:rPr>
        <w:t>center</w:t>
      </w:r>
      <w:proofErr w:type="spellEnd"/>
      <w:r w:rsidRPr="00F307EB">
        <w:rPr>
          <w:rFonts w:ascii="Times New Roman" w:hAnsi="Times New Roman" w:cs="Times New Roman"/>
          <w:sz w:val="24"/>
          <w:szCs w:val="24"/>
        </w:rPr>
        <w:t xml:space="preserve"> pivot sulama sistemi kurulumu) kapsamında yer alan tesislere ilişkin olarak; başvurusuna ait teknik projelendirme esasları ve arazi büyüklüğü güncel Uygulama Rehberinde belirlenen kriterlere uygun olmayan ve/veya yatırıma konu arazinin mülkiyetine sahip olmayan yatırımcılar, bu yatırım konusuna başvuru yapamaz. Bu fıkra hükümleri saklı kalmak kaydıyla kamu arazilerinde 10 (on) yıl ve üzeri kiralama veya tahsis yapılması halinde başvuru yapabilirler.</w:t>
      </w:r>
    </w:p>
    <w:p w14:paraId="66198561" w14:textId="54A49E25"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Kırsal kalkınma destekleri kapsamında, IV. maddenin birinci fıkrasının (a), (b), (c) ve (ç) bentlerinde belirtilen yatırım konularında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 xml:space="preserve">son üç yılda, (d), (e) ve (f) bentlerinde belirtilen yatırım konularında ise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son on yılda daha önce bireysel sulamaya ilişkin hibe desteği alınan yer için başvuru yapılamaz.</w:t>
      </w:r>
      <w:r w:rsidRPr="00F307EB">
        <w:rPr>
          <w:rFonts w:ascii="Times New Roman" w:hAnsi="Times New Roman" w:cs="Times New Roman"/>
          <w:sz w:val="24"/>
          <w:szCs w:val="24"/>
        </w:rPr>
        <w:t xml:space="preserve"> </w:t>
      </w:r>
    </w:p>
    <w:p w14:paraId="7C1ECF59" w14:textId="77777777"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Ancak, parselin bir kısmı için daha önce hibe desteği alınması halinde parselin kalan kısmı için yukarıdaki şartları sağlamak koşulu ile başvuru yapılabilir. Bu durumda daha önce alınan hibe desteğine ilişkin bilgiler ve </w:t>
      </w:r>
      <w:proofErr w:type="gramStart"/>
      <w:r w:rsidRPr="00F307EB">
        <w:rPr>
          <w:rFonts w:ascii="Times New Roman" w:hAnsi="Times New Roman" w:cs="Times New Roman"/>
          <w:sz w:val="24"/>
          <w:szCs w:val="24"/>
        </w:rPr>
        <w:t>bu  kapsamda</w:t>
      </w:r>
      <w:proofErr w:type="gramEnd"/>
      <w:r w:rsidRPr="00F307EB">
        <w:rPr>
          <w:rFonts w:ascii="Times New Roman" w:hAnsi="Times New Roman" w:cs="Times New Roman"/>
          <w:sz w:val="24"/>
          <w:szCs w:val="24"/>
        </w:rPr>
        <w:t xml:space="preserve"> alınan malzemeler proje detayında ve boru yerleşim/makine yerleşim planında belirtilerek her iki projenin uyumluluğu denetlenecektir. Arazi toplulaştırma projesi yapılan yerlerdeki başvurularda, mekânsal veriler </w:t>
      </w:r>
      <w:r w:rsidRPr="00F307EB">
        <w:rPr>
          <w:rFonts w:ascii="Times New Roman" w:hAnsi="Times New Roman" w:cs="Times New Roman"/>
          <w:sz w:val="24"/>
          <w:szCs w:val="24"/>
        </w:rPr>
        <w:lastRenderedPageBreak/>
        <w:t>dikkate alınarak mükerrer olmadığını ispatlayan belgelerin başvuru dosyasına konulması gerekmektedir.</w:t>
      </w:r>
    </w:p>
    <w:p w14:paraId="450585DD"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 sahipleri, projelerinin kabul edilmesi halinde, hibe sözleşmesinde yer alacak hibeye esas mal alım tutarının % 50’si oranındaki katkı payını, ayni katkıyı, referans fiyat farkını ve </w:t>
      </w:r>
      <w:r w:rsidRPr="00F307EB">
        <w:rPr>
          <w:rFonts w:ascii="Times New Roman" w:eastAsia="ヒラギノ明朝 Pro W3" w:hAnsi="Times New Roman" w:cs="Times New Roman"/>
          <w:sz w:val="24"/>
          <w:szCs w:val="24"/>
          <w:shd w:val="clear" w:color="auto" w:fill="FFFFFF" w:themeFill="background1"/>
        </w:rPr>
        <w:t>toplam mal alım tutarına</w:t>
      </w:r>
      <w:r w:rsidRPr="00F307EB">
        <w:rPr>
          <w:rFonts w:ascii="Times New Roman" w:eastAsia="ヒラギノ明朝 Pro W3" w:hAnsi="Times New Roman" w:cs="Times New Roman"/>
          <w:sz w:val="24"/>
          <w:szCs w:val="24"/>
        </w:rPr>
        <w:t xml:space="preserve"> ait KDV’nin tamamını kendi öz kaynaklarından (başka bir kamu kaynağı kullanmadan) temin etmekle yükümlü ve sorumludurlar.</w:t>
      </w:r>
    </w:p>
    <w:p w14:paraId="7FED44ED" w14:textId="77777777" w:rsidR="00553A5F" w:rsidRPr="00F307EB" w:rsidRDefault="00F6636A" w:rsidP="00F6636A">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14:paraId="4C7A298A" w14:textId="2606B826" w:rsidR="00553A5F"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Başvuru yapılan yıl dahil olmak üzere son beş yıllık dönemde yürürlüğe giren T.C. Ziraat Bankası A.Ş. ve Tarım Kredi Kooperatiflerince Tarımsal Üretime Dair Düşük Faizli Yatırım ve İşletme Kredisi Kullandırılmasına İlişkin Uygulama Esasları hakkındaki tebliğler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r w:rsidRPr="00F307EB">
        <w:rPr>
          <w:rFonts w:ascii="Times New Roman" w:eastAsia="Times New Roman" w:hAnsi="Times New Roman" w:cs="Times New Roman"/>
          <w:sz w:val="24"/>
          <w:szCs w:val="24"/>
        </w:rPr>
        <w:t>.</w:t>
      </w:r>
      <w:r w:rsidRPr="00F307EB">
        <w:rPr>
          <w:rFonts w:ascii="Times New Roman" w:hAnsi="Times New Roman" w:cs="Times New Roman"/>
          <w:sz w:val="24"/>
          <w:szCs w:val="24"/>
        </w:rPr>
        <w:t xml:space="preserve"> Ancak bu durumda daha önce alınan kredi desteğine ilişkin, bilgiler ve </w:t>
      </w:r>
      <w:proofErr w:type="gramStart"/>
      <w:r w:rsidRPr="00F307EB">
        <w:rPr>
          <w:rFonts w:ascii="Times New Roman" w:hAnsi="Times New Roman" w:cs="Times New Roman"/>
          <w:sz w:val="24"/>
          <w:szCs w:val="24"/>
        </w:rPr>
        <w:t>bu  kapsamında</w:t>
      </w:r>
      <w:proofErr w:type="gramEnd"/>
      <w:r w:rsidRPr="00F307EB">
        <w:rPr>
          <w:rFonts w:ascii="Times New Roman" w:hAnsi="Times New Roman" w:cs="Times New Roman"/>
          <w:sz w:val="24"/>
          <w:szCs w:val="24"/>
        </w:rPr>
        <w:t xml:space="preserve"> alınan malzemeler proje detayında ve boru yerleşim/makine yerleşim planında belirtilerek her iki projenin uyumluluğu gösterilecektir.</w:t>
      </w:r>
    </w:p>
    <w:p w14:paraId="1AB0F1C5" w14:textId="1B9AA826" w:rsidR="006349E1" w:rsidRPr="00725C02" w:rsidRDefault="00E010D2" w:rsidP="00E010D2">
      <w:pPr>
        <w:tabs>
          <w:tab w:val="left" w:pos="566"/>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Pr="00725C02">
        <w:rPr>
          <w:rFonts w:ascii="Times New Roman" w:hAnsi="Times New Roman" w:cs="Times New Roman"/>
          <w:sz w:val="24"/>
          <w:szCs w:val="24"/>
        </w:rPr>
        <w:t>Başvuran tüzel kişiler idari ve mali açıdan kamudan bağımsız olmalıdır. Tüzel kişilerin idari ve mali açıdan kamudan bağımsız olduklarına dair taahhütnameyi, gerçek kişilerin ise kamu hizmeti yapmadıklarına dair taahhütnameyi başvuru ekinde sunmaları gerek</w:t>
      </w:r>
      <w:r w:rsidR="006349E1" w:rsidRPr="00725C02">
        <w:rPr>
          <w:rFonts w:ascii="Times New Roman" w:hAnsi="Times New Roman" w:cs="Times New Roman"/>
          <w:sz w:val="24"/>
          <w:szCs w:val="24"/>
        </w:rPr>
        <w:t>mektedir.</w:t>
      </w:r>
    </w:p>
    <w:p w14:paraId="3EEFBAF0"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Hibe desteklemelerinden, kamu görevlileri ile kamu kurum ve kuruluşları ile kamu kaynaklarından finansman sağlayan veya bağlantısı olan gerçek veya tüzel kişiler yararlanamaz.</w:t>
      </w:r>
    </w:p>
    <w:p w14:paraId="6176EAFA"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Önceki tebliğler kapsamında hibe sözleşmesi imzalayan yatırımcılardan yükümlülüklerini yerine getirmemesi sebebiyle son 3 yıl içinde sözleşmesi feshedilenler hibe başvurusunda bulunamazlar.</w:t>
      </w:r>
    </w:p>
    <w:p w14:paraId="28BFBE51" w14:textId="7D68F721" w:rsidR="006349E1" w:rsidRPr="00725C02"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Başvuru sırasında ve sözleşme yapılmadan önce başvuru sahibinin iflas etmiş veya projenin tasfiye halinde olması, başvuru sahibinin kısıtlı veya malvarlığının mahkemece idare ediliyor olması, iş veya faaliyetlerini askıya almış olması, malvarlığıyla alakalı tedbir kararı veya bu doğrultuda açılmış bir dava bulunması hallerinde hibe başvurusunda bulunulamaz</w:t>
      </w:r>
      <w:r w:rsidRPr="00725C02">
        <w:rPr>
          <w:rFonts w:ascii="Times New Roman" w:hAnsi="Times New Roman" w:cs="Times New Roman"/>
          <w:sz w:val="24"/>
          <w:szCs w:val="24"/>
        </w:rPr>
        <w:t xml:space="preserve">. </w:t>
      </w:r>
    </w:p>
    <w:p w14:paraId="0DF463DF" w14:textId="3EDDAAA5" w:rsidR="001B1BAA"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color w:val="FF0000"/>
          <w:sz w:val="24"/>
          <w:szCs w:val="24"/>
        </w:rPr>
        <w:tab/>
      </w:r>
      <w:bookmarkStart w:id="14" w:name="_Hlk92054435"/>
      <w:r w:rsidR="00E010D2" w:rsidRPr="00725C02">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00E010D2" w:rsidRPr="00725C02">
        <w:rPr>
          <w:rFonts w:ascii="Times New Roman" w:hAnsi="Times New Roman" w:cs="Times New Roman"/>
          <w:sz w:val="24"/>
          <w:szCs w:val="24"/>
        </w:rPr>
        <w:t>iltisakı</w:t>
      </w:r>
      <w:proofErr w:type="spellEnd"/>
      <w:r w:rsidR="00E010D2" w:rsidRPr="00725C02">
        <w:rPr>
          <w:rFonts w:ascii="Times New Roman" w:hAnsi="Times New Roman" w:cs="Times New Roman"/>
          <w:sz w:val="24"/>
          <w:szCs w:val="24"/>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w:t>
      </w:r>
      <w:r w:rsidR="001B1BAA" w:rsidRPr="00725C02">
        <w:rPr>
          <w:rFonts w:ascii="Times New Roman" w:hAnsi="Times New Roman" w:cs="Times New Roman"/>
          <w:sz w:val="24"/>
          <w:szCs w:val="24"/>
        </w:rPr>
        <w:t xml:space="preserve"> </w:t>
      </w:r>
      <w:bookmarkEnd w:id="14"/>
    </w:p>
    <w:p w14:paraId="6AD3533B" w14:textId="087C78D6" w:rsidR="00E010D2" w:rsidRPr="00F71FFE" w:rsidRDefault="001B1BAA" w:rsidP="00E010D2">
      <w:pPr>
        <w:tabs>
          <w:tab w:val="left" w:pos="566"/>
          <w:tab w:val="left" w:pos="1134"/>
        </w:tabs>
        <w:spacing w:after="6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E010D2" w:rsidRPr="00725C02">
        <w:rPr>
          <w:rFonts w:ascii="Times New Roman" w:hAnsi="Times New Roman" w:cs="Times New Roman"/>
          <w:sz w:val="24"/>
          <w:szCs w:val="24"/>
        </w:rPr>
        <w:t>Başvuru aşamasında, proje uygulama sırasında ve uygulama sonrası dönemde Kamu İhale Kurumu yasaklılar listesinde olanlar hibe başvurusunda bulunamazlar.</w:t>
      </w:r>
      <w:r w:rsidR="00F71FFE" w:rsidRPr="00725C02">
        <w:rPr>
          <w:rFonts w:ascii="Times New Roman" w:hAnsi="Times New Roman" w:cs="Times New Roman"/>
          <w:sz w:val="24"/>
          <w:szCs w:val="24"/>
        </w:rPr>
        <w:t xml:space="preserve"> </w:t>
      </w:r>
    </w:p>
    <w:p w14:paraId="05986D47"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Yatırımcılar, hibe sözleşmesi akdinden sonra, teklif ve kabul edilen mal alımını hibe sözleşmesi hükümlerine uygun olarak yapar.</w:t>
      </w:r>
    </w:p>
    <w:p w14:paraId="43A4DD9D" w14:textId="77D35D9A" w:rsidR="00C444E7" w:rsidRDefault="00C444E7"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02BAC64C" w14:textId="77777777" w:rsidR="00A763B6" w:rsidRPr="00F307EB" w:rsidRDefault="00A763B6"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6D698F1" w14:textId="77777777" w:rsidR="00553A5F" w:rsidRPr="00F307EB" w:rsidRDefault="003250D4" w:rsidP="003250D4">
      <w:pPr>
        <w:pStyle w:val="Balk1"/>
        <w:rPr>
          <w:rFonts w:cs="Times New Roman"/>
          <w:szCs w:val="24"/>
        </w:rPr>
      </w:pPr>
      <w:bookmarkStart w:id="15" w:name="_Toc65171445"/>
      <w:bookmarkEnd w:id="12"/>
      <w:r w:rsidRPr="00F307EB">
        <w:rPr>
          <w:rFonts w:cs="Times New Roman"/>
          <w:szCs w:val="24"/>
        </w:rPr>
        <w:lastRenderedPageBreak/>
        <w:t>V-</w:t>
      </w:r>
      <w:r w:rsidR="00553A5F" w:rsidRPr="00F307EB">
        <w:rPr>
          <w:rFonts w:cs="Times New Roman"/>
          <w:szCs w:val="24"/>
        </w:rPr>
        <w:t>UYGULANACAK HİBE DESTEĞİ TUTARI, ORANI VE HİBE DESTEĞİ VERİLECEK MAL ALIMI GİDER ESASLARI</w:t>
      </w:r>
      <w:bookmarkEnd w:id="15"/>
    </w:p>
    <w:p w14:paraId="11B62547" w14:textId="77777777" w:rsidR="002626A1" w:rsidRPr="00F307EB" w:rsidRDefault="002626A1" w:rsidP="002626A1">
      <w:pPr>
        <w:pStyle w:val="ListeParagraf"/>
        <w:tabs>
          <w:tab w:val="left" w:pos="566"/>
          <w:tab w:val="left" w:pos="851"/>
          <w:tab w:val="left" w:pos="1134"/>
        </w:tabs>
        <w:spacing w:after="60" w:line="240" w:lineRule="auto"/>
        <w:ind w:left="1080"/>
        <w:jc w:val="left"/>
        <w:rPr>
          <w:rFonts w:ascii="Times New Roman" w:hAnsi="Times New Roman" w:cs="Times New Roman"/>
          <w:b/>
          <w:sz w:val="24"/>
          <w:szCs w:val="24"/>
        </w:rPr>
      </w:pPr>
    </w:p>
    <w:p w14:paraId="13C0D276" w14:textId="77777777" w:rsidR="00553A5F" w:rsidRPr="00F307EB" w:rsidRDefault="00553A5F" w:rsidP="003250D4">
      <w:pPr>
        <w:pStyle w:val="KonuBal"/>
        <w:numPr>
          <w:ilvl w:val="0"/>
          <w:numId w:val="37"/>
        </w:numPr>
        <w:ind w:left="1134" w:hanging="283"/>
      </w:pPr>
      <w:bookmarkStart w:id="16" w:name="_Toc65171446"/>
      <w:r w:rsidRPr="00F307EB">
        <w:t>Hibe desteği tutarı ve oranı</w:t>
      </w:r>
      <w:bookmarkEnd w:id="16"/>
    </w:p>
    <w:p w14:paraId="6756BF2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14:paraId="05EFFD2F"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Hibeye esas mal alım tutarı gerçek kişiler </w:t>
      </w:r>
      <w:proofErr w:type="gramStart"/>
      <w:r w:rsidRPr="00F307EB">
        <w:rPr>
          <w:rFonts w:ascii="Times New Roman" w:eastAsia="ヒラギノ明朝 Pro W3" w:hAnsi="Times New Roman" w:cs="Times New Roman"/>
          <w:sz w:val="24"/>
          <w:szCs w:val="24"/>
        </w:rPr>
        <w:t>ve  tüzel</w:t>
      </w:r>
      <w:proofErr w:type="gramEnd"/>
      <w:r w:rsidRPr="00F307EB">
        <w:rPr>
          <w:rFonts w:ascii="Times New Roman" w:eastAsia="ヒラギノ明朝 Pro W3" w:hAnsi="Times New Roman" w:cs="Times New Roman"/>
          <w:sz w:val="24"/>
          <w:szCs w:val="24"/>
        </w:rPr>
        <w:t xml:space="preserve"> kişiler için 1.</w:t>
      </w:r>
      <w:r w:rsidR="001C1295" w:rsidRPr="00F307EB">
        <w:rPr>
          <w:rFonts w:ascii="Times New Roman" w:eastAsia="ヒラギノ明朝 Pro W3" w:hAnsi="Times New Roman" w:cs="Times New Roman"/>
          <w:sz w:val="24"/>
          <w:szCs w:val="24"/>
        </w:rPr>
        <w:t>0</w:t>
      </w:r>
      <w:r w:rsidRPr="00F307EB">
        <w:rPr>
          <w:rFonts w:ascii="Times New Roman" w:eastAsia="ヒラギノ明朝 Pro W3" w:hAnsi="Times New Roman" w:cs="Times New Roman"/>
          <w:sz w:val="24"/>
          <w:szCs w:val="24"/>
        </w:rPr>
        <w:t>00.000.- TL’yi geçemez. Mal alım bedellerinin, bu miktarı aşması durumunda aşan kısım yatırımcı tarafından ayni katkı olarak karşılanır</w:t>
      </w:r>
    </w:p>
    <w:p w14:paraId="62D0A88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sözleşmesinde belirlenen hibeye esas mal alım tutarı üst limit niteliğindedir. Hibenin nihai tutarı fiili gerçekleşmeler sonucunda ortaya çıkar.</w:t>
      </w:r>
    </w:p>
    <w:p w14:paraId="79DDFC36" w14:textId="77777777" w:rsidR="00C444E7"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bütçeleri KDV hariç hazırlanır.</w:t>
      </w:r>
    </w:p>
    <w:p w14:paraId="54219429" w14:textId="77777777" w:rsidR="002626A1" w:rsidRPr="00F307EB" w:rsidRDefault="002626A1" w:rsidP="00F6636A">
      <w:pPr>
        <w:tabs>
          <w:tab w:val="left" w:pos="566"/>
          <w:tab w:val="left" w:pos="1134"/>
        </w:tabs>
        <w:spacing w:after="60" w:line="240" w:lineRule="auto"/>
        <w:rPr>
          <w:rFonts w:ascii="Times New Roman" w:eastAsia="ヒラギノ明朝 Pro W3" w:hAnsi="Times New Roman" w:cs="Times New Roman"/>
          <w:sz w:val="24"/>
          <w:szCs w:val="24"/>
        </w:rPr>
      </w:pPr>
    </w:p>
    <w:p w14:paraId="273DBC24" w14:textId="77777777" w:rsidR="00553A5F" w:rsidRPr="00F307EB" w:rsidRDefault="003250D4" w:rsidP="003250D4">
      <w:pPr>
        <w:pStyle w:val="KonuBal"/>
      </w:pPr>
      <w:bookmarkStart w:id="17" w:name="_Toc65171447"/>
      <w:r w:rsidRPr="00F307EB">
        <w:t xml:space="preserve">2- </w:t>
      </w:r>
      <w:r w:rsidR="00553A5F" w:rsidRPr="00F307EB">
        <w:t>Hibe desteği verilecek uygun mal alımı giderlerine ilişkin şartlar</w:t>
      </w:r>
      <w:bookmarkEnd w:id="17"/>
      <w:r w:rsidR="00553A5F" w:rsidRPr="00F307EB">
        <w:t xml:space="preserve"> </w:t>
      </w:r>
    </w:p>
    <w:p w14:paraId="0667835A" w14:textId="77777777" w:rsidR="003250D4" w:rsidRPr="00F307EB" w:rsidRDefault="003250D4" w:rsidP="003250D4">
      <w:pPr>
        <w:tabs>
          <w:tab w:val="left" w:pos="566"/>
          <w:tab w:val="left" w:pos="851"/>
        </w:tabs>
        <w:spacing w:after="60" w:line="240" w:lineRule="auto"/>
        <w:ind w:left="567"/>
        <w:rPr>
          <w:rFonts w:ascii="Times New Roman" w:hAnsi="Times New Roman" w:cs="Times New Roman"/>
          <w:b/>
          <w:sz w:val="24"/>
          <w:szCs w:val="24"/>
        </w:rPr>
      </w:pPr>
    </w:p>
    <w:p w14:paraId="4C26D81B"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Pr="00F307EB">
        <w:rPr>
          <w:rFonts w:ascii="Times New Roman" w:eastAsia="ヒラギノ明朝 Pro W3" w:hAnsi="Times New Roman" w:cs="Times New Roman"/>
          <w:sz w:val="24"/>
          <w:szCs w:val="24"/>
        </w:rPr>
        <w:t>IV-1. Maddede yer alan yatırım konularına ilişkin bireysel sulama sistemlerinin alım giderleri aşağıda belirtilen hususlar çerçevesinde hibe desteği kapsamında değerlendirilir.</w:t>
      </w:r>
    </w:p>
    <w:p w14:paraId="093D576F" w14:textId="33900D11" w:rsidR="00553A5F" w:rsidRPr="00E010D2" w:rsidRDefault="00553A5F" w:rsidP="002626A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r w:rsidRPr="00725C02">
        <w:rPr>
          <w:rFonts w:ascii="Times New Roman" w:eastAsia="ヒラギノ明朝 Pro W3" w:hAnsi="Times New Roman" w:cs="Times New Roman"/>
          <w:sz w:val="24"/>
          <w:szCs w:val="24"/>
        </w:rPr>
        <w:t xml:space="preserve">Yatırımcılar tarafından, Tebliğ kapsamında satın alınacak tüm mal alımları, tedarikçilerle yapılacak uygulama sözleşmesi kapsamında sağlanır. </w:t>
      </w:r>
      <w:r w:rsidRPr="00725C02">
        <w:rPr>
          <w:rFonts w:ascii="Times New Roman" w:hAnsi="Times New Roman" w:cs="Times New Roman"/>
          <w:sz w:val="24"/>
          <w:szCs w:val="24"/>
        </w:rPr>
        <w:t>Sözleşme koşullarını yatırımcı ile tedarikçi beraber belirleyeceğinden, uygulama sözleşmesi için standart bir format bulunmamaktadır. Ancak söz konusu sözleşme asgari, Türk Lirası cinsinden olacağını, satın alınacak bireysel sulama sistemi unsurlarının teknik şartnamelerde belirtilen özellikleri taşıyacağını ve teslim tarihi gibi bilgileri içermelidir</w:t>
      </w:r>
      <w:r w:rsidRPr="00725C02">
        <w:rPr>
          <w:rFonts w:ascii="Times New Roman" w:hAnsi="Times New Roman" w:cs="Times New Roman"/>
          <w:color w:val="FF0000"/>
          <w:sz w:val="24"/>
          <w:szCs w:val="24"/>
        </w:rPr>
        <w:t>.</w:t>
      </w:r>
      <w:r w:rsidR="00246D57" w:rsidRPr="00725C02">
        <w:rPr>
          <w:rFonts w:ascii="Times New Roman" w:hAnsi="Times New Roman" w:cs="Times New Roman"/>
          <w:color w:val="FF0000"/>
          <w:sz w:val="24"/>
          <w:szCs w:val="24"/>
        </w:rPr>
        <w:t xml:space="preserve"> </w:t>
      </w:r>
    </w:p>
    <w:p w14:paraId="114FE5B7"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6E9F771" w14:textId="77777777" w:rsidR="00725C02" w:rsidRDefault="00725C02" w:rsidP="002626A1">
      <w:pPr>
        <w:tabs>
          <w:tab w:val="left" w:pos="566"/>
          <w:tab w:val="left" w:pos="1134"/>
        </w:tabs>
        <w:spacing w:after="60" w:line="240" w:lineRule="auto"/>
        <w:rPr>
          <w:rFonts w:ascii="Times New Roman" w:eastAsia="ヒラギノ明朝 Pro W3" w:hAnsi="Times New Roman" w:cs="Times New Roman"/>
          <w:b/>
          <w:sz w:val="24"/>
          <w:szCs w:val="24"/>
        </w:rPr>
      </w:pPr>
    </w:p>
    <w:p w14:paraId="5B9DBF03" w14:textId="4C16849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b/>
          <w:sz w:val="24"/>
          <w:szCs w:val="24"/>
        </w:rPr>
      </w:pPr>
      <w:r w:rsidRPr="00F307EB">
        <w:rPr>
          <w:rFonts w:ascii="Times New Roman" w:eastAsia="ヒラギノ明朝 Pro W3" w:hAnsi="Times New Roman" w:cs="Times New Roman"/>
          <w:b/>
          <w:sz w:val="24"/>
          <w:szCs w:val="24"/>
        </w:rPr>
        <w:t>Yatırımcılara, aşağıda yer alan bireysel sulama sistemi grupları için belirtilen deneme ve kontrollerin yapılması şartıyl</w:t>
      </w:r>
      <w:r w:rsidR="002A7CD3" w:rsidRPr="00F307EB">
        <w:rPr>
          <w:rFonts w:ascii="Times New Roman" w:eastAsia="ヒラギノ明朝 Pro W3" w:hAnsi="Times New Roman" w:cs="Times New Roman"/>
          <w:b/>
          <w:sz w:val="24"/>
          <w:szCs w:val="24"/>
        </w:rPr>
        <w:t>a, hibe desteği ödemesi yapılır.</w:t>
      </w:r>
    </w:p>
    <w:p w14:paraId="2EB678B7" w14:textId="77777777" w:rsidR="00A763B6"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1) </w:t>
      </w:r>
      <w:r w:rsidR="00A763B6" w:rsidRPr="00A763B6">
        <w:rPr>
          <w:rFonts w:ascii="Times New Roman" w:eastAsia="ヒラギノ明朝 Pro W3" w:hAnsi="Times New Roman" w:cs="Times New Roman"/>
          <w:sz w:val="24"/>
          <w:szCs w:val="24"/>
        </w:rPr>
        <w:t>Tarla içi yağmurlama, mikro yağmurlama, damla sulama ve yüzey altı damla sulama sistemi kurulması ile güneş enerjili sulama sistemleri kurulması başvuruları kapsamında; güneş paneli, pompa, filtre, kontrol ünitesi, sayaç, vantuz, manometre, ana ve yan dallara ait borular, bağlantı ekipmanı, vanalar, damlatıcı ve yağmurlama ekipmanı gibi tarla içinde kullanılan malzemelerin başvuruya ait parselde eksiksiz montaj kontrollerinin yapılması, sistemin çalıştırılması ve tespit tutanaklarının düzenlenmesi,</w:t>
      </w:r>
    </w:p>
    <w:p w14:paraId="4F9DDE73" w14:textId="555811FA" w:rsidR="00553A5F" w:rsidRPr="00F307EB"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 Center pivot, lineer ve tamburlu sistem yağmurlama sulama makinelerinin; yerinde (başvuruya ait parsellerde) çalıştırılıp, kontrollerinin yapılması ve tespit tutanaklarının düzenlenmesi.</w:t>
      </w:r>
    </w:p>
    <w:p w14:paraId="766BC0A2"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ve ortakları tarafından sürekli çalıştırılan veya düzenli ya da dönüşümlü olarak işe alınmış kişiler ile kamu çalışanları ve kamu kurumları tedarikçi olamaz. </w:t>
      </w:r>
    </w:p>
    <w:p w14:paraId="1ECA0568"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 xml:space="preserve">Başvuru sahipleri, başvuru dosyasında yer alan projelerinde kullanılacak malzemelere ait teknik şartnameyi ihtiyaç duydukları malzeme cinsine ve kalitesine göre belirler. Bu kapsamda, başvurularda belirtilecek mal alım tutarlarını oluşturan birim fiyatlar teknik şartname çerçevesinde piyasa fiyat araştırmalarına dayandırılmalı ve keşifleri ayrıntılı olarak belirtilmelidir. </w:t>
      </w:r>
    </w:p>
    <w:p w14:paraId="473E38AE" w14:textId="04F0FDE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sözleşmesi başvuru sahiplerince belirlenen </w:t>
      </w:r>
      <w:r w:rsidRPr="00061662">
        <w:rPr>
          <w:rFonts w:ascii="Times New Roman" w:eastAsia="ヒラギノ明朝 Pro W3" w:hAnsi="Times New Roman" w:cs="Times New Roman"/>
          <w:sz w:val="24"/>
          <w:szCs w:val="24"/>
        </w:rPr>
        <w:t>ve beyan edilen birim fiyatlar ve</w:t>
      </w:r>
      <w:r w:rsidRPr="002004D4">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 xml:space="preserve">Bakanlıkça belirlenen </w:t>
      </w:r>
      <w:r w:rsidR="00C07B07" w:rsidRPr="00F307EB">
        <w:rPr>
          <w:rFonts w:ascii="Times New Roman" w:eastAsia="ヒラギノ明朝 Pro W3" w:hAnsi="Times New Roman" w:cs="Times New Roman"/>
          <w:sz w:val="24"/>
          <w:szCs w:val="24"/>
        </w:rPr>
        <w:t xml:space="preserve">başvuru süresi sona erdikten sonra açıklanan </w:t>
      </w:r>
      <w:r w:rsidRPr="00F307EB">
        <w:rPr>
          <w:rFonts w:ascii="Times New Roman" w:eastAsia="ヒラギノ明朝 Pro W3" w:hAnsi="Times New Roman" w:cs="Times New Roman"/>
          <w:sz w:val="24"/>
          <w:szCs w:val="24"/>
        </w:rPr>
        <w:t xml:space="preserve">referans fiyatlara göre   Hibe sözleşmesine bağlanan mal alım tutarları ve malzeme miktarları hibe sözleşmesi süresince artırılamaz. </w:t>
      </w:r>
    </w:p>
    <w:p w14:paraId="39113325"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Ancak uygulamada gerçekleşen ve fatura edilen fiyatlar hibe sözleşmesi birim fiyatlarından düşük ise ödemede bu fiyatlar dikkate alınır.</w:t>
      </w:r>
    </w:p>
    <w:p w14:paraId="63E3D44D"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Sözleşmesinin gerçekleştirilmesi sırasında, başvuruda belirtilen iş kalemleri cinsi ve miktarlarındaki olası azalmalar, tesisin teknik ve ekonomik olarak çalışmasını engellemeyecek, proje bütünlüğünü bozmayacak düzeyde olmalıdır. </w:t>
      </w:r>
    </w:p>
    <w:p w14:paraId="36548137" w14:textId="77777777" w:rsidR="00553A5F" w:rsidRPr="00F307EB" w:rsidRDefault="00185341"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kapsamında satın alınması planlanan mal ile ilgili teknik bilgiler, şartname şeklinde düzenlenerek başvuru ekinde sunulur.</w:t>
      </w:r>
    </w:p>
    <w:p w14:paraId="62EDDC64"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Mal alım tutarının hibe desteği kısmı, kamu kaynakları kullanılarak karşılandığı için yatırımcılar tarafından sağlanması gereken katkı payının finansmanında hiçbir şekilde</w:t>
      </w:r>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kamu kaynakları kullanılamaz.</w:t>
      </w:r>
    </w:p>
    <w:p w14:paraId="5A2CD81F" w14:textId="77777777" w:rsidR="00E231CE" w:rsidRPr="00F307EB" w:rsidRDefault="00185341"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Hibeye esas proje tutarının %1 </w:t>
      </w:r>
      <w:proofErr w:type="spellStart"/>
      <w:r w:rsidR="00553A5F" w:rsidRPr="00F307EB">
        <w:rPr>
          <w:rFonts w:ascii="Times New Roman" w:eastAsia="ヒラギノ明朝 Pro W3" w:hAnsi="Times New Roman" w:cs="Times New Roman"/>
          <w:sz w:val="24"/>
          <w:szCs w:val="24"/>
        </w:rPr>
        <w:t>ni</w:t>
      </w:r>
      <w:proofErr w:type="spellEnd"/>
      <w:r w:rsidR="00553A5F" w:rsidRPr="00F307EB">
        <w:rPr>
          <w:rFonts w:ascii="Times New Roman" w:eastAsia="ヒラギノ明朝 Pro W3" w:hAnsi="Times New Roman" w:cs="Times New Roman"/>
          <w:sz w:val="24"/>
          <w:szCs w:val="24"/>
        </w:rPr>
        <w:t xml:space="preserve"> aşmamak kaydı ile proje hazırlama giderleri hibe desteği kapsamındadır. Başvuruda proje yapım gideri beyan edilmeli, hibe sözleşmesi imzalanmasından sonra ise fatura ile belgelendirilmelidir. Kurumlarca (Ziraat Fakülteleri, Ziraat Mühendisleri Odası ve Bakanlık Araştırma Enstitüleri) hazırlanan projelere (puanlamada) öncelik verilir. Projeyi yapan ilgili firma veya kurum ile yatırımcı arasında sözleşme imzalanmalı ve başvuru </w:t>
      </w:r>
      <w:proofErr w:type="gramStart"/>
      <w:r w:rsidR="00553A5F" w:rsidRPr="00F307EB">
        <w:rPr>
          <w:rFonts w:ascii="Times New Roman" w:eastAsia="ヒラギノ明朝 Pro W3" w:hAnsi="Times New Roman" w:cs="Times New Roman"/>
          <w:sz w:val="24"/>
          <w:szCs w:val="24"/>
        </w:rPr>
        <w:t>dosyasında  yer</w:t>
      </w:r>
      <w:proofErr w:type="gramEnd"/>
      <w:r w:rsidR="00553A5F" w:rsidRPr="00F307EB">
        <w:rPr>
          <w:rFonts w:ascii="Times New Roman" w:eastAsia="ヒラギノ明朝 Pro W3" w:hAnsi="Times New Roman" w:cs="Times New Roman"/>
          <w:sz w:val="24"/>
          <w:szCs w:val="24"/>
        </w:rPr>
        <w:t xml:space="preserve"> almalıdır. Bu sözleşme ile proje yapımından kaynaklanacak sorunlarda, projeyi yapan firma veya kurumun da sorumlu olması sağlanmalıdır. Hibeye esas projenin tedarikçisi tarafından hazırlanması halinde, proje hazırlama gideri hibe desteği verilmez.  </w:t>
      </w:r>
    </w:p>
    <w:p w14:paraId="056BF768" w14:textId="77777777" w:rsidR="00553A5F" w:rsidRPr="00F307EB" w:rsidRDefault="00553A5F" w:rsidP="002626A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karşılamaları gereken ayni katkıyı, kamu tarafından sübvanse edilen krediler hariç olmak üzere diğer kredi türlerini kullanarak karşılayabilirler.</w:t>
      </w:r>
    </w:p>
    <w:p w14:paraId="19FEF19A" w14:textId="77777777" w:rsidR="004F2F6D" w:rsidRPr="00F307EB" w:rsidRDefault="004F2F6D" w:rsidP="00553A5F">
      <w:pPr>
        <w:pStyle w:val="ListeParagraf"/>
        <w:tabs>
          <w:tab w:val="left" w:pos="566"/>
          <w:tab w:val="left" w:pos="1134"/>
        </w:tabs>
        <w:spacing w:after="60" w:line="240" w:lineRule="auto"/>
        <w:ind w:left="567"/>
        <w:rPr>
          <w:rFonts w:ascii="Times New Roman" w:eastAsia="ヒラギノ明朝 Pro W3" w:hAnsi="Times New Roman" w:cs="Times New Roman"/>
          <w:sz w:val="24"/>
          <w:szCs w:val="24"/>
        </w:rPr>
      </w:pPr>
    </w:p>
    <w:p w14:paraId="648769D9" w14:textId="77777777" w:rsidR="00553A5F" w:rsidRPr="00F307EB" w:rsidRDefault="00553A5F" w:rsidP="003250D4">
      <w:pPr>
        <w:pStyle w:val="KonuBal"/>
      </w:pPr>
      <w:bookmarkStart w:id="18" w:name="_Toc65171448"/>
      <w:r w:rsidRPr="00F307EB">
        <w:t>3-Hibe desteğine uygun olmayan mal alım giderleri</w:t>
      </w:r>
      <w:bookmarkEnd w:id="18"/>
    </w:p>
    <w:p w14:paraId="39F49FEB" w14:textId="77777777" w:rsidR="00553A5F" w:rsidRPr="00F307EB" w:rsidRDefault="00553A5F" w:rsidP="00185341">
      <w:pPr>
        <w:pStyle w:val="3-normalyaz0"/>
        <w:spacing w:before="0" w:beforeAutospacing="0" w:after="60" w:afterAutospacing="0"/>
        <w:ind w:firstLine="567"/>
        <w:jc w:val="both"/>
        <w:rPr>
          <w:rFonts w:ascii="Times New Roman" w:hAnsi="Times New Roman" w:cs="Times New Roman"/>
          <w:sz w:val="24"/>
          <w:szCs w:val="24"/>
        </w:rPr>
      </w:pPr>
      <w:r w:rsidRPr="00F307EB">
        <w:rPr>
          <w:rFonts w:ascii="Times New Roman" w:hAnsi="Times New Roman" w:cs="Times New Roman"/>
          <w:sz w:val="24"/>
          <w:szCs w:val="24"/>
        </w:rPr>
        <w:t>1-Hibe desteği verilmeyecek olan giderler şunlardır:</w:t>
      </w:r>
    </w:p>
    <w:p w14:paraId="78A7DE6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Her türlü borç ödemeleri,</w:t>
      </w:r>
    </w:p>
    <w:p w14:paraId="5B0BDBB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Faizler,</w:t>
      </w:r>
    </w:p>
    <w:p w14:paraId="70F84A8D"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Başka bir kamu kaynağından finanse edilen harcama ve giderler,</w:t>
      </w:r>
    </w:p>
    <w:p w14:paraId="0050EBF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Kur farkı giderleri,</w:t>
      </w:r>
    </w:p>
    <w:p w14:paraId="3B7986E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Makine ve ekipman kira bedelleri,</w:t>
      </w:r>
    </w:p>
    <w:p w14:paraId="4038FE6C"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Nakliye giderleri,</w:t>
      </w:r>
    </w:p>
    <w:p w14:paraId="6585476E"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f) Bankacılık giderleri,</w:t>
      </w:r>
    </w:p>
    <w:p w14:paraId="45122AC4"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g) Denetim giderleri,</w:t>
      </w:r>
    </w:p>
    <w:p w14:paraId="64FF78F1"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ğ) KDV ve ÖTV’de dâhil iade alınan veya alınacak tüm vergiler,</w:t>
      </w:r>
    </w:p>
    <w:p w14:paraId="37CFAA4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 İkinci el/kullanılmış mal alım giderleri,</w:t>
      </w:r>
    </w:p>
    <w:p w14:paraId="34C4B29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ı) Eğitim giderleri,</w:t>
      </w:r>
    </w:p>
    <w:p w14:paraId="79037522" w14:textId="77777777" w:rsidR="00553A5F" w:rsidRPr="00F307EB" w:rsidRDefault="00185341" w:rsidP="00185341">
      <w:pPr>
        <w:tabs>
          <w:tab w:val="left" w:pos="566"/>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Pr="00F307EB">
        <w:rPr>
          <w:rFonts w:ascii="Times New Roman" w:eastAsia="ヒラギノ明朝 Pro W3" w:hAnsi="Times New Roman" w:cs="Times New Roman"/>
          <w:sz w:val="24"/>
          <w:szCs w:val="24"/>
        </w:rPr>
        <w:tab/>
      </w:r>
      <w:proofErr w:type="gramStart"/>
      <w:r w:rsidR="00553A5F" w:rsidRPr="00F307EB">
        <w:rPr>
          <w:rFonts w:ascii="Times New Roman" w:eastAsia="ヒラギノ明朝 Pro W3" w:hAnsi="Times New Roman" w:cs="Times New Roman"/>
          <w:sz w:val="24"/>
          <w:szCs w:val="24"/>
        </w:rPr>
        <w:t>j</w:t>
      </w:r>
      <w:proofErr w:type="gramEnd"/>
      <w:r w:rsidR="00553A5F" w:rsidRPr="00F307EB">
        <w:rPr>
          <w:rFonts w:ascii="Times New Roman" w:eastAsia="ヒラギノ明朝 Pro W3" w:hAnsi="Times New Roman" w:cs="Times New Roman"/>
          <w:sz w:val="24"/>
          <w:szCs w:val="24"/>
        </w:rPr>
        <w:t>-Üretim tarihi, son 2 (iki) yıldan önce olan bireysel sulama sistem unsurlarının alım giderleri</w:t>
      </w:r>
    </w:p>
    <w:p w14:paraId="14B1A159"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j) Faturası olmayan ve başvuru tarihinden önce veya sözleşmede belirtilen mal alımının tamamlanma tarihinden sonra faturalanmış giderler,</w:t>
      </w:r>
    </w:p>
    <w:p w14:paraId="7D87A0E1"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k) Güncel Uygulama Rehberinde belirtilen ve Yatırımcıların Tedarikçilerden Temin Edeceği Teknik Belgeler içinde yer alan belgelerden eksiği bulunan satın alma giderleri,</w:t>
      </w:r>
    </w:p>
    <w:p w14:paraId="5733D7DD"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l) Tarlaya montajı yapılmayan ve/veya eksik teslim edilen bireysel sulama sistemi giderleri.</w:t>
      </w:r>
    </w:p>
    <w:p w14:paraId="7AED2A80"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 Su iletim hattına ait maliyetin %20 dahilinde olan kısmı ve bu oranı aşan kısmı ayrı ayrı </w:t>
      </w:r>
      <w:proofErr w:type="spellStart"/>
      <w:r w:rsidRPr="00F307EB">
        <w:rPr>
          <w:rFonts w:ascii="Times New Roman" w:eastAsia="ヒラギノ明朝 Pro W3" w:hAnsi="Times New Roman" w:cs="Times New Roman"/>
          <w:sz w:val="24"/>
          <w:szCs w:val="24"/>
        </w:rPr>
        <w:t>keşiflendirilerek</w:t>
      </w:r>
      <w:proofErr w:type="spellEnd"/>
      <w:r w:rsidRPr="00F307EB">
        <w:rPr>
          <w:rFonts w:ascii="Times New Roman" w:eastAsia="ヒラギノ明朝 Pro W3" w:hAnsi="Times New Roman" w:cs="Times New Roman"/>
          <w:sz w:val="24"/>
          <w:szCs w:val="24"/>
        </w:rPr>
        <w:t>, toplam proje keşfi ekinde verilmelidir. Birden fazla parselde başvuru yapıldığı durumlarda bitişik parseller için %20 şartı birlikte aranmalıdır. Birbirinden bağımsız parsellerde proje yapıldığı durumlarda ise her bir parsel için iletim hattı maliyetlerinin %20 şartı ayrı ayrı değerlendirilmelidir.</w:t>
      </w:r>
    </w:p>
    <w:p w14:paraId="77845BF2" w14:textId="591CA65C" w:rsidR="004F2F6D"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w:t>
      </w:r>
      <w:r w:rsidR="00D76F2A" w:rsidRPr="00F307EB">
        <w:rPr>
          <w:rFonts w:ascii="Times New Roman" w:eastAsia="ヒラギノ明朝 Pro W3" w:hAnsi="Times New Roman" w:cs="Times New Roman"/>
          <w:sz w:val="24"/>
          <w:szCs w:val="24"/>
        </w:rPr>
        <w:t xml:space="preserve"> hibeye esas </w:t>
      </w:r>
      <w:proofErr w:type="gramStart"/>
      <w:r w:rsidR="00D76F2A" w:rsidRPr="00F307EB">
        <w:rPr>
          <w:rFonts w:ascii="Times New Roman" w:eastAsia="ヒラギノ明朝 Pro W3" w:hAnsi="Times New Roman" w:cs="Times New Roman"/>
          <w:sz w:val="24"/>
          <w:szCs w:val="24"/>
        </w:rPr>
        <w:t xml:space="preserve">proje </w:t>
      </w:r>
      <w:r w:rsidRPr="00F307EB">
        <w:rPr>
          <w:rFonts w:ascii="Times New Roman" w:eastAsia="ヒラギノ明朝 Pro W3" w:hAnsi="Times New Roman" w:cs="Times New Roman"/>
          <w:sz w:val="24"/>
          <w:szCs w:val="24"/>
        </w:rPr>
        <w:t xml:space="preserve"> toplam</w:t>
      </w:r>
      <w:proofErr w:type="gramEnd"/>
      <w:r w:rsidRPr="00F307EB">
        <w:rPr>
          <w:rFonts w:ascii="Times New Roman" w:eastAsia="ヒラギノ明朝 Pro W3" w:hAnsi="Times New Roman" w:cs="Times New Roman"/>
          <w:sz w:val="24"/>
          <w:szCs w:val="24"/>
        </w:rPr>
        <w:t xml:space="preserve"> maliyetin %</w:t>
      </w:r>
      <w:r w:rsidR="009A3582" w:rsidRPr="00F307EB">
        <w:rPr>
          <w:rFonts w:ascii="Times New Roman" w:eastAsia="ヒラギノ明朝 Pro W3" w:hAnsi="Times New Roman" w:cs="Times New Roman"/>
          <w:sz w:val="24"/>
          <w:szCs w:val="24"/>
        </w:rPr>
        <w:t>60</w:t>
      </w:r>
      <w:r w:rsidR="00971161" w:rsidRPr="00F307EB">
        <w:rPr>
          <w:rFonts w:ascii="Times New Roman" w:eastAsia="ヒラギノ明朝 Pro W3" w:hAnsi="Times New Roman" w:cs="Times New Roman"/>
          <w:sz w:val="24"/>
          <w:szCs w:val="24"/>
        </w:rPr>
        <w:t>’</w:t>
      </w:r>
      <w:r w:rsidR="00A922AC">
        <w:rPr>
          <w:rFonts w:ascii="Times New Roman" w:eastAsia="ヒラギノ明朝 Pro W3" w:hAnsi="Times New Roman" w:cs="Times New Roman"/>
          <w:sz w:val="24"/>
          <w:szCs w:val="24"/>
        </w:rPr>
        <w:t>ını</w:t>
      </w:r>
      <w:r w:rsidRPr="00F307EB">
        <w:rPr>
          <w:rFonts w:ascii="Times New Roman" w:eastAsia="ヒラギノ明朝 Pro W3" w:hAnsi="Times New Roman" w:cs="Times New Roman"/>
          <w:sz w:val="24"/>
          <w:szCs w:val="24"/>
        </w:rPr>
        <w:t xml:space="preserve"> aşamaz. Aşması durumunda artan kısım yatırımcı tarafından ayni katkı olarak karşılanır. Birden fazla parselde başvuru yapıldığı durumlarda bitişik parseller için %</w:t>
      </w:r>
      <w:r w:rsidR="00A95C48" w:rsidRPr="00F307EB">
        <w:rPr>
          <w:rFonts w:ascii="Times New Roman" w:eastAsia="ヒラギノ明朝 Pro W3" w:hAnsi="Times New Roman" w:cs="Times New Roman"/>
          <w:sz w:val="24"/>
          <w:szCs w:val="24"/>
        </w:rPr>
        <w:t xml:space="preserve">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birlikte aranmalıdır. Birbirinden bağımsız parsellerde proje yapıldığı durumlarda ise her bir parsel için güneş enerjisi maliyeti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ayrı ayrı değerlendirilmelidir</w:t>
      </w:r>
      <w:r w:rsidR="00AE286B" w:rsidRPr="00F307EB">
        <w:rPr>
          <w:rFonts w:ascii="Times New Roman" w:eastAsia="ヒラギノ明朝 Pro W3" w:hAnsi="Times New Roman" w:cs="Times New Roman"/>
          <w:sz w:val="24"/>
          <w:szCs w:val="24"/>
        </w:rPr>
        <w:t xml:space="preserve">. </w:t>
      </w:r>
      <w:r w:rsidR="00D7723F" w:rsidRPr="00F307EB">
        <w:rPr>
          <w:rFonts w:ascii="Times New Roman" w:eastAsia="ヒラギノ明朝 Pro W3" w:hAnsi="Times New Roman" w:cs="Times New Roman"/>
          <w:sz w:val="24"/>
          <w:szCs w:val="24"/>
        </w:rPr>
        <w:t>Güneş</w:t>
      </w:r>
      <w:r w:rsidR="00AE340A" w:rsidRPr="00F307EB">
        <w:rPr>
          <w:rFonts w:ascii="Times New Roman" w:eastAsia="ヒラギノ明朝 Pro W3" w:hAnsi="Times New Roman" w:cs="Times New Roman"/>
          <w:sz w:val="24"/>
          <w:szCs w:val="24"/>
        </w:rPr>
        <w:t xml:space="preserve"> enerjili sulama sistemi kurulmasına ilişkin başvurularda, </w:t>
      </w:r>
      <w:r w:rsidR="00175BDE" w:rsidRPr="00F307EB">
        <w:rPr>
          <w:rFonts w:ascii="Times New Roman" w:eastAsia="ヒラギノ明朝 Pro W3" w:hAnsi="Times New Roman" w:cs="Times New Roman"/>
          <w:sz w:val="24"/>
          <w:szCs w:val="24"/>
        </w:rPr>
        <w:t xml:space="preserve">sulama projesinin yanında güneş enerjisi kurulumuna </w:t>
      </w:r>
      <w:proofErr w:type="gramStart"/>
      <w:r w:rsidR="00175BDE" w:rsidRPr="00F307EB">
        <w:rPr>
          <w:rFonts w:ascii="Times New Roman" w:eastAsia="ヒラギノ明朝 Pro W3" w:hAnsi="Times New Roman" w:cs="Times New Roman"/>
          <w:sz w:val="24"/>
          <w:szCs w:val="24"/>
        </w:rPr>
        <w:t>ilişkin  proje</w:t>
      </w:r>
      <w:proofErr w:type="gramEnd"/>
      <w:r w:rsidR="00175BDE" w:rsidRPr="00F307EB">
        <w:rPr>
          <w:rFonts w:ascii="Times New Roman" w:eastAsia="ヒラギノ明朝 Pro W3" w:hAnsi="Times New Roman" w:cs="Times New Roman"/>
          <w:sz w:val="24"/>
          <w:szCs w:val="24"/>
        </w:rPr>
        <w:t xml:space="preserve"> de yer almalıdır.</w:t>
      </w:r>
    </w:p>
    <w:p w14:paraId="2BC83F0A" w14:textId="5DD2AEC8" w:rsidR="00367B30" w:rsidRPr="00F307EB" w:rsidRDefault="00804446" w:rsidP="00A763B6">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p>
    <w:p w14:paraId="3C271A4E" w14:textId="77777777" w:rsidR="00553A5F" w:rsidRPr="00F307EB" w:rsidRDefault="005F318A" w:rsidP="00553A5F">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2-Lineer ( Doğrusal Hareketli ) </w:t>
      </w:r>
      <w:proofErr w:type="gramStart"/>
      <w:r w:rsidR="00553A5F" w:rsidRPr="00F307EB">
        <w:rPr>
          <w:rFonts w:ascii="Times New Roman" w:eastAsia="ヒラギノ明朝 Pro W3" w:hAnsi="Times New Roman" w:cs="Times New Roman"/>
          <w:sz w:val="24"/>
          <w:szCs w:val="24"/>
        </w:rPr>
        <w:t>sistemlerde :</w:t>
      </w:r>
      <w:proofErr w:type="gramEnd"/>
      <w:r w:rsidR="00553A5F" w:rsidRPr="00F307EB">
        <w:rPr>
          <w:rFonts w:ascii="Times New Roman" w:eastAsia="ヒラギノ明朝 Pro W3" w:hAnsi="Times New Roman" w:cs="Times New Roman"/>
          <w:sz w:val="24"/>
          <w:szCs w:val="24"/>
        </w:rPr>
        <w:t xml:space="preserve"> </w:t>
      </w:r>
    </w:p>
    <w:p w14:paraId="4328FA9A" w14:textId="77777777" w:rsidR="00553A5F" w:rsidRPr="00F307EB" w:rsidRDefault="00185341" w:rsidP="00185341">
      <w:pPr>
        <w:tabs>
          <w:tab w:val="left" w:pos="567"/>
          <w:tab w:val="left" w:pos="709"/>
          <w:tab w:val="left" w:pos="851"/>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 </w:t>
      </w:r>
      <w:r w:rsidR="00553A5F" w:rsidRPr="00F307EB">
        <w:rPr>
          <w:rFonts w:ascii="Times New Roman" w:eastAsia="ヒラギノ明朝 Pro W3" w:hAnsi="Times New Roman" w:cs="Times New Roman"/>
          <w:sz w:val="24"/>
          <w:szCs w:val="24"/>
        </w:rPr>
        <w:t xml:space="preserve">Başvuru yapılacak parsel içerisinde, sistemin çalışacağı arazi büyüklüğü  (projelendirilen parsel alanı) 20 da. </w:t>
      </w:r>
      <w:proofErr w:type="gramStart"/>
      <w:r w:rsidR="00553A5F" w:rsidRPr="00F307EB">
        <w:rPr>
          <w:rFonts w:ascii="Times New Roman" w:eastAsia="ヒラギノ明朝 Pro W3" w:hAnsi="Times New Roman" w:cs="Times New Roman"/>
          <w:sz w:val="24"/>
          <w:szCs w:val="24"/>
        </w:rPr>
        <w:t>ve</w:t>
      </w:r>
      <w:proofErr w:type="gramEnd"/>
      <w:r w:rsidR="00553A5F" w:rsidRPr="00F307EB">
        <w:rPr>
          <w:rFonts w:ascii="Times New Roman" w:eastAsia="ヒラギノ明朝 Pro W3" w:hAnsi="Times New Roman" w:cs="Times New Roman"/>
          <w:sz w:val="24"/>
          <w:szCs w:val="24"/>
        </w:rPr>
        <w:t xml:space="preserve"> üzerinde olmalıdır. Birden fazla parselde başvuru yapıldığı durumlarda, bitişik parseller tek parsel gibi değerlendirilmeli, birbirinden bağımsız parsellerde başvuru yapıldığı durumlarda ise her bir parsel için 20 dekar şartı ayrı ayrı değerlendirilmelidir. Proje için belgelenen su kaynağı, sistemin çalışacağı arazi büyüklüğü için yeterli miktarda olmalıdır.</w:t>
      </w:r>
    </w:p>
    <w:p w14:paraId="1622BEBD" w14:textId="77777777" w:rsidR="00553A5F" w:rsidRPr="00F307EB" w:rsidRDefault="00553A5F" w:rsidP="00185341">
      <w:pPr>
        <w:tabs>
          <w:tab w:val="left" w:pos="566"/>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genişliğinden az olamaz. Buna ilişkin katalog aslı veya il müdürlüğü veya başvuru kabul personeli tarafından onaylanmış fotokopisi proje ekinde verilmelidir.</w:t>
      </w:r>
    </w:p>
    <w:p w14:paraId="4DFC158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91D8E">
        <w:rPr>
          <w:rFonts w:ascii="Times New Roman" w:eastAsia="ヒラギノ明朝 Pro W3" w:hAnsi="Times New Roman" w:cs="Times New Roman"/>
          <w:sz w:val="24"/>
          <w:szCs w:val="24"/>
        </w:rPr>
        <w:t xml:space="preserve">3- Center Pivot ( Dairesel Hareketli ) </w:t>
      </w:r>
      <w:proofErr w:type="gramStart"/>
      <w:r w:rsidRPr="00F91D8E">
        <w:rPr>
          <w:rFonts w:ascii="Times New Roman" w:eastAsia="ヒラギノ明朝 Pro W3" w:hAnsi="Times New Roman" w:cs="Times New Roman"/>
          <w:sz w:val="24"/>
          <w:szCs w:val="24"/>
        </w:rPr>
        <w:t>sistemlerde :</w:t>
      </w:r>
      <w:proofErr w:type="gramEnd"/>
      <w:r w:rsidRPr="00F91D8E">
        <w:rPr>
          <w:rFonts w:ascii="Times New Roman" w:eastAsia="ヒラギノ明朝 Pro W3" w:hAnsi="Times New Roman" w:cs="Times New Roman"/>
          <w:sz w:val="24"/>
          <w:szCs w:val="24"/>
        </w:rPr>
        <w:t xml:space="preserve"> </w:t>
      </w:r>
    </w:p>
    <w:p w14:paraId="5AD1BC38" w14:textId="28C66851"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a) Başvuru yapılacak parsel içerisinde, siste</w:t>
      </w:r>
      <w:r w:rsidR="00185341" w:rsidRPr="00F91D8E">
        <w:rPr>
          <w:rFonts w:ascii="Times New Roman" w:eastAsia="ヒラギノ明朝 Pro W3" w:hAnsi="Times New Roman" w:cs="Times New Roman"/>
          <w:sz w:val="24"/>
          <w:szCs w:val="24"/>
        </w:rPr>
        <w:t>min çalışacağı arazi büyüklüğü (</w:t>
      </w:r>
      <w:r w:rsidRPr="00F91D8E">
        <w:rPr>
          <w:rFonts w:ascii="Times New Roman" w:eastAsia="ヒラギノ明朝 Pro W3" w:hAnsi="Times New Roman" w:cs="Times New Roman"/>
          <w:sz w:val="24"/>
          <w:szCs w:val="24"/>
        </w:rPr>
        <w:t xml:space="preserve">projelendirilen parsel alanı ) 20 da. </w:t>
      </w:r>
      <w:proofErr w:type="gramStart"/>
      <w:r w:rsidRPr="00F91D8E">
        <w:rPr>
          <w:rFonts w:ascii="Times New Roman" w:eastAsia="ヒラギノ明朝 Pro W3" w:hAnsi="Times New Roman" w:cs="Times New Roman"/>
          <w:sz w:val="24"/>
          <w:szCs w:val="24"/>
        </w:rPr>
        <w:t>ve</w:t>
      </w:r>
      <w:proofErr w:type="gramEnd"/>
      <w:r w:rsidRPr="00F91D8E">
        <w:rPr>
          <w:rFonts w:ascii="Times New Roman" w:eastAsia="ヒラギノ明朝 Pro W3" w:hAnsi="Times New Roman" w:cs="Times New Roman"/>
          <w:sz w:val="24"/>
          <w:szCs w:val="24"/>
        </w:rPr>
        <w:t xml:space="preserve"> üzerinde olmalıdır. Birden fazla parselde başvuru yapıldığı durumlarda, bitişik parseller tek parsel gibi değerlendirilmeli, birbirinden bağımsız parsellerde başvuru yapıldığı durumlarda ise her bir parsel için 20 dekar şartı ayrı ayrı </w:t>
      </w:r>
      <w:r w:rsidRPr="00F91D8E">
        <w:rPr>
          <w:rFonts w:ascii="Times New Roman" w:eastAsia="ヒラギノ明朝 Pro W3" w:hAnsi="Times New Roman" w:cs="Times New Roman"/>
          <w:sz w:val="24"/>
          <w:szCs w:val="24"/>
        </w:rPr>
        <w:lastRenderedPageBreak/>
        <w:t>değerlendirilmelidir. Proje için belgelenen su kaynağı da, sistemin çalışacağı arazi büyüklüğü için yeterli miktarda olmalıdır.</w:t>
      </w:r>
    </w:p>
    <w:p w14:paraId="3B2E9FB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çapından az olamaz. Buna ilişkin katalog aslı veya il müdürlüğü başvuru kabul personeli tarafından onaylanmış fotokopisi proje ekinde verilmelidir.</w:t>
      </w:r>
    </w:p>
    <w:p w14:paraId="06B0F9A2"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 xml:space="preserve">c) Sistemin çalışacağı kısımda, seçilen parselin </w:t>
      </w:r>
      <w:r w:rsidRPr="00725C02">
        <w:rPr>
          <w:rFonts w:ascii="Times New Roman" w:eastAsia="ヒラギノ明朝 Pro W3" w:hAnsi="Times New Roman" w:cs="Times New Roman"/>
          <w:sz w:val="24"/>
          <w:szCs w:val="24"/>
        </w:rPr>
        <w:t>En / Boy oranı 1 / 1,5 ‘den fazla olamaz.</w:t>
      </w:r>
      <w:r w:rsidRPr="00F91D8E">
        <w:rPr>
          <w:rFonts w:ascii="Times New Roman" w:eastAsia="ヒラギノ明朝 Pro W3" w:hAnsi="Times New Roman" w:cs="Times New Roman"/>
          <w:sz w:val="24"/>
          <w:szCs w:val="24"/>
        </w:rPr>
        <w:t xml:space="preserve"> Bu durumda aynı yatırım konusu içindeki diğer makine ile taşınan hareketli yağmurlama sulama sistemlerine  ( Lineer sistem veya Tamburlu sistem ) başvuru yapabilir.</w:t>
      </w:r>
    </w:p>
    <w:p w14:paraId="4E657565"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4- Tamburlu </w:t>
      </w:r>
      <w:proofErr w:type="gramStart"/>
      <w:r w:rsidRPr="00F307EB">
        <w:rPr>
          <w:rFonts w:ascii="Times New Roman" w:eastAsia="ヒラギノ明朝 Pro W3" w:hAnsi="Times New Roman" w:cs="Times New Roman"/>
          <w:sz w:val="24"/>
          <w:szCs w:val="24"/>
        </w:rPr>
        <w:t>sistemlerde :</w:t>
      </w:r>
      <w:proofErr w:type="gramEnd"/>
    </w:p>
    <w:p w14:paraId="255590B7" w14:textId="77777777" w:rsidR="00553A5F" w:rsidRPr="00F307EB" w:rsidRDefault="00553A5F"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Başvuru yapılacak parsel içerisinde, sistemin çalışacağı arazi büyüklüğü ( projelendirilen parsel alanı ) tamburda bulunan PE ana boru çapı ve uzunluğu da dikkate alınarak en küçük parsel 20 dekardan daha az olamaz. Bir veya birden fazla parsel için yapılan başvurularda, toplam proje alanının her bir 250 dekarlık kısmı için tek bir tamburlu sulama makinası için başvuru yapılabilir. Proje için belgelenen su kaynağı, sistemin çalışacağı arazi büyüklüğü için yeterli miktarda olmalıdır.</w:t>
      </w:r>
      <w:r w:rsidR="00A77796" w:rsidRPr="00F307EB">
        <w:rPr>
          <w:rFonts w:ascii="Times New Roman" w:eastAsia="ヒラギノ明朝 Pro W3" w:hAnsi="Times New Roman" w:cs="Times New Roman"/>
          <w:sz w:val="24"/>
          <w:szCs w:val="24"/>
        </w:rPr>
        <w:t xml:space="preserve"> </w:t>
      </w:r>
    </w:p>
    <w:p w14:paraId="5E9D7AF8"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Seçilen parselin kısa kenar uzunluğu proje hesaplamaları için seçilen makineye ait öngörülen modelin kataloğunda belirtilen minimum ıslatma genişliğinden az olamaz. Buna ilişkin katalog aslı veya il müdürlüğü başvuru kabul personeli tarafından onaylanmış fotokopisi proje ekinde verilmelidir.</w:t>
      </w:r>
      <w:bookmarkStart w:id="19" w:name="_Toc197918840"/>
      <w:r w:rsidRPr="00F307EB">
        <w:rPr>
          <w:rFonts w:ascii="Times New Roman" w:eastAsia="ヒラギノ明朝 Pro W3" w:hAnsi="Times New Roman" w:cs="Times New Roman"/>
          <w:sz w:val="24"/>
          <w:szCs w:val="24"/>
        </w:rPr>
        <w:t xml:space="preserve"> </w:t>
      </w:r>
    </w:p>
    <w:p w14:paraId="5A8368AA" w14:textId="77777777" w:rsidR="00B36B6A" w:rsidRPr="00F307EB" w:rsidRDefault="00553A5F" w:rsidP="0018534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proofErr w:type="gramStart"/>
      <w:r w:rsidRPr="00F307EB">
        <w:rPr>
          <w:rFonts w:ascii="Times New Roman" w:eastAsia="ヒラギノ明朝 Pro W3" w:hAnsi="Times New Roman" w:cs="Times New Roman"/>
          <w:sz w:val="24"/>
          <w:szCs w:val="24"/>
        </w:rPr>
        <w:t>Ayrıca; yukarıdaki tüm makine ile taşınan hareketli yağmurlama sulama sistemlerinde (Lineer sistem, Center Pivot sistem veya Tamburlu sistem) geçerli olmak üzere, başvuru yapılacak parsel içerisinde sistemin çalışacağı arazide (projelendirilen parsel alanı), bu makineler için kataloglarında belirlenen üst limiti geçmemek şartı ile toprak işlemeli tarım yapılan alanlarda % 12 ’</w:t>
      </w:r>
      <w:proofErr w:type="spellStart"/>
      <w:r w:rsidRPr="00F307EB">
        <w:rPr>
          <w:rFonts w:ascii="Times New Roman" w:eastAsia="ヒラギノ明朝 Pro W3" w:hAnsi="Times New Roman" w:cs="Times New Roman"/>
          <w:sz w:val="24"/>
          <w:szCs w:val="24"/>
        </w:rPr>
        <w:t>nin</w:t>
      </w:r>
      <w:proofErr w:type="spellEnd"/>
      <w:r w:rsidRPr="00F307EB">
        <w:rPr>
          <w:rFonts w:ascii="Times New Roman" w:eastAsia="ヒラギノ明朝 Pro W3" w:hAnsi="Times New Roman" w:cs="Times New Roman"/>
          <w:sz w:val="24"/>
          <w:szCs w:val="24"/>
        </w:rPr>
        <w:t xml:space="preserve"> üzerinde, toprak işlemesiz tarım yapılan alanlarda % 18 ’in üzerinde eğim olmamalıdır. </w:t>
      </w:r>
      <w:proofErr w:type="gramEnd"/>
      <w:r w:rsidRPr="00F307EB">
        <w:rPr>
          <w:rFonts w:ascii="Times New Roman" w:eastAsia="ヒラギノ明朝 Pro W3" w:hAnsi="Times New Roman" w:cs="Times New Roman"/>
          <w:sz w:val="24"/>
          <w:szCs w:val="24"/>
        </w:rPr>
        <w:t>Buna ilişkin kataloğun aslı veya il müdürlüğü başvuru kabul personeli tarafından onaylanmış fotokopisi proje ekinde yer almalıdır.</w:t>
      </w:r>
      <w:r w:rsidRPr="00F307EB">
        <w:rPr>
          <w:rFonts w:ascii="Times New Roman" w:hAnsi="Times New Roman" w:cs="Times New Roman"/>
          <w:sz w:val="24"/>
          <w:szCs w:val="24"/>
        </w:rPr>
        <w:t xml:space="preserve">    </w:t>
      </w:r>
      <w:bookmarkEnd w:id="19"/>
    </w:p>
    <w:p w14:paraId="7E532329" w14:textId="77777777" w:rsidR="00C44A5B" w:rsidRPr="00F307EB" w:rsidRDefault="00C44A5B" w:rsidP="00C444E7">
      <w:pPr>
        <w:tabs>
          <w:tab w:val="left" w:pos="566"/>
          <w:tab w:val="left" w:pos="1134"/>
        </w:tabs>
        <w:spacing w:after="60" w:line="240" w:lineRule="auto"/>
        <w:rPr>
          <w:rFonts w:ascii="Times New Roman" w:hAnsi="Times New Roman" w:cs="Times New Roman"/>
          <w:color w:val="00B0F0"/>
          <w:sz w:val="24"/>
          <w:szCs w:val="24"/>
        </w:rPr>
      </w:pPr>
    </w:p>
    <w:p w14:paraId="5678E131" w14:textId="2941C155" w:rsidR="00553A5F" w:rsidRPr="00F307EB" w:rsidRDefault="00553A5F" w:rsidP="003250D4">
      <w:pPr>
        <w:pStyle w:val="Balk1"/>
        <w:rPr>
          <w:rFonts w:cs="Times New Roman"/>
          <w:szCs w:val="24"/>
        </w:rPr>
      </w:pPr>
      <w:bookmarkStart w:id="20" w:name="_Toc65171449"/>
      <w:r w:rsidRPr="00F307EB">
        <w:rPr>
          <w:rFonts w:cs="Times New Roman"/>
          <w:szCs w:val="24"/>
        </w:rPr>
        <w:t xml:space="preserve">VI -BAŞVURULAR, DEĞERLENDİRME VE DEĞERLENDİRME NİHAİ </w:t>
      </w:r>
      <w:r w:rsidR="00B45D89">
        <w:rPr>
          <w:rFonts w:cs="Times New Roman"/>
          <w:szCs w:val="24"/>
        </w:rPr>
        <w:t>K</w:t>
      </w:r>
      <w:r w:rsidRPr="00F307EB">
        <w:rPr>
          <w:rFonts w:cs="Times New Roman"/>
          <w:szCs w:val="24"/>
        </w:rPr>
        <w:t>ARARI</w:t>
      </w:r>
      <w:bookmarkEnd w:id="20"/>
    </w:p>
    <w:p w14:paraId="7663F408" w14:textId="77777777" w:rsidR="00185341" w:rsidRPr="00F307EB" w:rsidRDefault="00185341" w:rsidP="005F318A">
      <w:pPr>
        <w:tabs>
          <w:tab w:val="left" w:pos="566"/>
          <w:tab w:val="left" w:pos="1134"/>
        </w:tabs>
        <w:spacing w:after="60" w:line="240" w:lineRule="auto"/>
        <w:rPr>
          <w:rFonts w:ascii="Times New Roman" w:hAnsi="Times New Roman" w:cs="Times New Roman"/>
          <w:b/>
          <w:sz w:val="24"/>
          <w:szCs w:val="24"/>
        </w:rPr>
      </w:pPr>
    </w:p>
    <w:p w14:paraId="7395D1F0" w14:textId="77777777" w:rsidR="00553A5F" w:rsidRPr="00F307EB" w:rsidRDefault="00553A5F" w:rsidP="003250D4">
      <w:pPr>
        <w:pStyle w:val="KonuBal"/>
      </w:pPr>
      <w:bookmarkStart w:id="21" w:name="_Toc65171450"/>
      <w:r w:rsidRPr="00F307EB">
        <w:t>A-1. Başvuru şekli, yeri ve zamanı</w:t>
      </w:r>
      <w:bookmarkEnd w:id="21"/>
    </w:p>
    <w:p w14:paraId="55A3C7EB" w14:textId="77777777" w:rsidR="002A7CD3"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Başvurular, IV-1. Maddede yer alan bireysel sulama sistemi alımlarını gerçekleştirmek amacıyla, güncel Uygulama Rehberinde yer alan başvuru formu (EK-2) ve eklerine uygun olarak hazırlanır. Birden fazla parsel için başvuru yapılacaksa her bir parsel için başvuru formu ayrı ayrı düzenlenir tek proje dosyası olarak sunulur.</w:t>
      </w:r>
      <w:r w:rsidR="002A7CD3" w:rsidRPr="00F307EB">
        <w:rPr>
          <w:rFonts w:ascii="Times New Roman" w:eastAsia="ヒラギノ明朝 Pro W3" w:hAnsi="Times New Roman" w:cs="Times New Roman"/>
          <w:sz w:val="24"/>
          <w:szCs w:val="24"/>
        </w:rPr>
        <w:t xml:space="preserve"> </w:t>
      </w:r>
      <w:r w:rsidR="00094394" w:rsidRPr="00F307EB">
        <w:rPr>
          <w:rFonts w:ascii="Times New Roman" w:eastAsia="ヒラギノ明朝 Pro W3" w:hAnsi="Times New Roman" w:cs="Times New Roman"/>
          <w:sz w:val="24"/>
          <w:szCs w:val="24"/>
        </w:rPr>
        <w:t>Başvurular süresi iç</w:t>
      </w:r>
      <w:r w:rsidR="006B73B4" w:rsidRPr="00F307EB">
        <w:rPr>
          <w:rFonts w:ascii="Times New Roman" w:eastAsia="ヒラギノ明朝 Pro W3" w:hAnsi="Times New Roman" w:cs="Times New Roman"/>
          <w:sz w:val="24"/>
          <w:szCs w:val="24"/>
        </w:rPr>
        <w:t>erisinde e-belge üzerinden kayıt altına alınarak yapılır</w:t>
      </w:r>
      <w:r w:rsidR="002A7CD3" w:rsidRPr="00F307EB">
        <w:rPr>
          <w:rFonts w:ascii="Times New Roman" w:eastAsia="ヒラギノ明朝 Pro W3" w:hAnsi="Times New Roman" w:cs="Times New Roman"/>
          <w:sz w:val="24"/>
          <w:szCs w:val="24"/>
        </w:rPr>
        <w:t xml:space="preserve">. </w:t>
      </w:r>
    </w:p>
    <w:p w14:paraId="07395339" w14:textId="77777777" w:rsidR="00272F76" w:rsidRPr="00F307EB" w:rsidRDefault="008D4FE8"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D3A64CF" w14:textId="77777777" w:rsidR="008D4FE8"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8D4FE8" w:rsidRPr="00F307EB">
        <w:rPr>
          <w:rFonts w:ascii="Times New Roman" w:eastAsia="ヒラギノ明朝 Pro W3" w:hAnsi="Times New Roman" w:cs="Times New Roman"/>
          <w:sz w:val="24"/>
          <w:szCs w:val="24"/>
        </w:rPr>
        <w:t xml:space="preserve">Başvuru dosyası içerisinde yer alan; </w:t>
      </w:r>
    </w:p>
    <w:p w14:paraId="043A2E66"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Teslim Alma Belgesi</w:t>
      </w:r>
    </w:p>
    <w:p w14:paraId="4712A053"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Hibe başvuru formu,</w:t>
      </w:r>
    </w:p>
    <w:p w14:paraId="309D5C81"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Proje Keşfi,</w:t>
      </w:r>
    </w:p>
    <w:p w14:paraId="1FF29E3A" w14:textId="77777777" w:rsidR="008D4FE8" w:rsidRPr="00F307EB" w:rsidRDefault="00557D62"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Toprak ve Su A</w:t>
      </w:r>
      <w:r w:rsidR="008D4FE8" w:rsidRPr="00F307EB">
        <w:rPr>
          <w:rFonts w:ascii="Times New Roman" w:eastAsia="ヒラギノ明朝 Pro W3" w:hAnsi="Times New Roman" w:cs="Times New Roman"/>
          <w:sz w:val="24"/>
          <w:szCs w:val="24"/>
        </w:rPr>
        <w:t xml:space="preserve">naliz </w:t>
      </w:r>
      <w:proofErr w:type="gramStart"/>
      <w:r w:rsidRPr="00F307EB">
        <w:rPr>
          <w:rFonts w:ascii="Times New Roman" w:eastAsia="ヒラギノ明朝 Pro W3" w:hAnsi="Times New Roman" w:cs="Times New Roman"/>
          <w:sz w:val="24"/>
          <w:szCs w:val="24"/>
        </w:rPr>
        <w:t>Raporları  veri</w:t>
      </w:r>
      <w:proofErr w:type="gramEnd"/>
      <w:r w:rsidRPr="00F307EB">
        <w:rPr>
          <w:rFonts w:ascii="Times New Roman" w:eastAsia="ヒラギノ明朝 Pro W3" w:hAnsi="Times New Roman" w:cs="Times New Roman"/>
          <w:sz w:val="24"/>
          <w:szCs w:val="24"/>
        </w:rPr>
        <w:t xml:space="preserve"> tabanına yüklenmelidir.</w:t>
      </w:r>
    </w:p>
    <w:p w14:paraId="39ACD6FC" w14:textId="77777777" w:rsidR="00185341"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6C05910" w14:textId="77777777" w:rsidR="00553A5F"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00553A5F" w:rsidRPr="00F307EB">
        <w:rPr>
          <w:rFonts w:ascii="Times New Roman" w:eastAsia="ヒラギノ明朝 Pro W3" w:hAnsi="Times New Roman" w:cs="Times New Roman"/>
          <w:sz w:val="24"/>
          <w:szCs w:val="24"/>
        </w:rPr>
        <w:t>Başvuru için su kaynağı çeşidine göre alınması gerekli izin belgeleri ve bu belgelere ilişkin şartlar (Birden fazla parsel için başvuru yapılacaksa her bir parsel için bu şartlar sağlanarak belgelenmelidir) ;</w:t>
      </w:r>
    </w:p>
    <w:p w14:paraId="0C259AA6"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Yerüstü su kaynakları için ilgili kurumdan alınacak “Su Kaynağı Kullanım İzni/Tahsis Belgesi”,</w:t>
      </w:r>
    </w:p>
    <w:p w14:paraId="19AA91FF"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Yeraltı su kaynakları için ilgili kurumdan alınacak “Yeraltı Suyu Kullanma Belgesi”,</w:t>
      </w:r>
    </w:p>
    <w:p w14:paraId="3FAFA640" w14:textId="7335C4EE" w:rsidR="00553A5F" w:rsidRPr="00F307EB" w:rsidRDefault="00185341" w:rsidP="00185341">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c)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w:t>
      </w:r>
      <w:r w:rsidR="00553A5F" w:rsidRPr="00B45D89">
        <w:rPr>
          <w:rFonts w:ascii="Times New Roman" w:eastAsia="ヒラギノ明朝 Pro W3" w:hAnsi="Times New Roman" w:cs="Times New Roman"/>
          <w:sz w:val="24"/>
          <w:szCs w:val="24"/>
        </w:rPr>
        <w:t>Kuyu kiralanmasıyla yapılan başvurulara hibe desteği verilmez</w:t>
      </w:r>
      <w:r w:rsidR="00D554EB">
        <w:rPr>
          <w:rFonts w:ascii="Times New Roman" w:eastAsia="ヒラギノ明朝 Pro W3" w:hAnsi="Times New Roman" w:cs="Times New Roman"/>
          <w:sz w:val="24"/>
          <w:szCs w:val="24"/>
        </w:rPr>
        <w:t>.</w:t>
      </w:r>
      <w:r w:rsidR="00553A5F" w:rsidRPr="00F307EB">
        <w:rPr>
          <w:rFonts w:ascii="Times New Roman" w:eastAsia="ヒラギノ明朝 Pro W3" w:hAnsi="Times New Roman" w:cs="Times New Roman"/>
          <w:sz w:val="24"/>
          <w:szCs w:val="24"/>
        </w:rPr>
        <w:t xml:space="preserve"> Ancak kiralanan arazi içinde arazi sahibi adına yeraltı suyu kullanma belgesi olan kuyu mevcut ise kabul edilir. Satın alınan arazilerde bulunan kuyular için yapılacak başvurularda,  arazinin yeni sahibi adına yeraltı suyu kullanma belgesi alınması gerekir. </w:t>
      </w:r>
    </w:p>
    <w:p w14:paraId="5089AB15" w14:textId="323FA294" w:rsidR="00553A5F" w:rsidRPr="00F307EB" w:rsidRDefault="00185341" w:rsidP="00185341">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ç) Sulama birlikleri veya sulama kooperatifleri tarafından işletilen toplu basınçlı sulama sistemlerinde yer alan </w:t>
      </w:r>
      <w:proofErr w:type="spellStart"/>
      <w:r w:rsidR="00553A5F" w:rsidRPr="00F307EB">
        <w:rPr>
          <w:rFonts w:ascii="Times New Roman" w:eastAsia="ヒラギノ明朝 Pro W3" w:hAnsi="Times New Roman" w:cs="Times New Roman"/>
          <w:sz w:val="24"/>
          <w:szCs w:val="24"/>
        </w:rPr>
        <w:t>hidrantların</w:t>
      </w:r>
      <w:proofErr w:type="spellEnd"/>
      <w:r w:rsidR="00553A5F" w:rsidRPr="00F307EB">
        <w:rPr>
          <w:rFonts w:ascii="Times New Roman" w:eastAsia="ヒラギノ明朝 Pro W3" w:hAnsi="Times New Roman" w:cs="Times New Roman"/>
          <w:sz w:val="24"/>
          <w:szCs w:val="24"/>
        </w:rPr>
        <w:t xml:space="preserve"> birden fazla çiftçiye tahsis edilmesi durumunda, sulama birliği veya sulama kooperatifinden su kullanım izin belgesi alınması şartıyla aynı </w:t>
      </w:r>
      <w:proofErr w:type="spellStart"/>
      <w:r w:rsidR="00553A5F" w:rsidRPr="00F307EB">
        <w:rPr>
          <w:rFonts w:ascii="Times New Roman" w:eastAsia="ヒラギノ明朝 Pro W3" w:hAnsi="Times New Roman" w:cs="Times New Roman"/>
          <w:sz w:val="24"/>
          <w:szCs w:val="24"/>
        </w:rPr>
        <w:t>hidrant</w:t>
      </w:r>
      <w:proofErr w:type="spellEnd"/>
      <w:r w:rsidR="00553A5F" w:rsidRPr="00F307EB">
        <w:rPr>
          <w:rFonts w:ascii="Times New Roman" w:eastAsia="ヒラギノ明朝 Pro W3" w:hAnsi="Times New Roman" w:cs="Times New Roman"/>
          <w:sz w:val="24"/>
          <w:szCs w:val="24"/>
        </w:rPr>
        <w:t xml:space="preserve"> için birden fazla başvuru yapılabilir.</w:t>
      </w:r>
      <w:r w:rsidR="00553A5F" w:rsidRPr="00F307EB">
        <w:rPr>
          <w:rFonts w:ascii="Times New Roman" w:hAnsi="Times New Roman" w:cs="Times New Roman"/>
          <w:sz w:val="24"/>
          <w:szCs w:val="24"/>
        </w:rPr>
        <w:t xml:space="preserve"> Alınacak su kullanım izin belgesinde su tahsisi yapılan parselin, parsel numarası, su alınan </w:t>
      </w:r>
      <w:proofErr w:type="spellStart"/>
      <w:r w:rsidR="00553A5F" w:rsidRPr="00F307EB">
        <w:rPr>
          <w:rFonts w:ascii="Times New Roman" w:hAnsi="Times New Roman" w:cs="Times New Roman"/>
          <w:sz w:val="24"/>
          <w:szCs w:val="24"/>
        </w:rPr>
        <w:t>hidrantın</w:t>
      </w:r>
      <w:proofErr w:type="spellEnd"/>
      <w:r w:rsidR="00553A5F" w:rsidRPr="00F307EB">
        <w:rPr>
          <w:rFonts w:ascii="Times New Roman" w:hAnsi="Times New Roman" w:cs="Times New Roman"/>
          <w:sz w:val="24"/>
          <w:szCs w:val="24"/>
        </w:rPr>
        <w:t xml:space="preserve"> numarası ve projeye esas tahsis edilecek debi miktarı belirtilmelidir. </w:t>
      </w:r>
      <w:r w:rsidR="00553A5F" w:rsidRPr="00F307EB">
        <w:rPr>
          <w:rFonts w:ascii="Times New Roman" w:eastAsia="ヒラギノ明朝 Pro W3" w:hAnsi="Times New Roman" w:cs="Times New Roman"/>
          <w:sz w:val="24"/>
          <w:szCs w:val="24"/>
        </w:rPr>
        <w:t xml:space="preserve">Ancak, tahsis edilen debilerin toplamı, her bir </w:t>
      </w:r>
      <w:proofErr w:type="spellStart"/>
      <w:r w:rsidR="00553A5F" w:rsidRPr="00F307EB">
        <w:rPr>
          <w:rFonts w:ascii="Times New Roman" w:eastAsia="ヒラギノ明朝 Pro W3" w:hAnsi="Times New Roman" w:cs="Times New Roman"/>
          <w:sz w:val="24"/>
          <w:szCs w:val="24"/>
        </w:rPr>
        <w:t>hidrant</w:t>
      </w:r>
      <w:proofErr w:type="spellEnd"/>
      <w:r w:rsidR="00553A5F" w:rsidRPr="00F307EB">
        <w:rPr>
          <w:rFonts w:ascii="Times New Roman" w:eastAsia="ヒラギノ明朝 Pro W3" w:hAnsi="Times New Roman" w:cs="Times New Roman"/>
          <w:sz w:val="24"/>
          <w:szCs w:val="24"/>
        </w:rPr>
        <w:t xml:space="preserve"> için toplu basınçlı sulama sisteminin projesinde belirtilen debinin üzerinde olması durumunda bu belgeler uygun görülmez. </w:t>
      </w:r>
      <w:proofErr w:type="gramStart"/>
      <w:r w:rsidR="002245DD">
        <w:rPr>
          <w:rFonts w:ascii="Times New Roman" w:eastAsia="ヒラギノ明朝 Pro W3" w:hAnsi="Times New Roman" w:cs="Times New Roman"/>
          <w:sz w:val="24"/>
          <w:szCs w:val="24"/>
        </w:rPr>
        <w:t>(</w:t>
      </w:r>
      <w:r w:rsidR="00553A5F" w:rsidRPr="00F307EB">
        <w:rPr>
          <w:rFonts w:ascii="Times New Roman" w:hAnsi="Times New Roman" w:cs="Times New Roman"/>
          <w:sz w:val="24"/>
          <w:szCs w:val="24"/>
        </w:rPr>
        <w:t xml:space="preserve">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w:t>
      </w:r>
      <w:proofErr w:type="spellStart"/>
      <w:r w:rsidR="00553A5F" w:rsidRPr="00F307EB">
        <w:rPr>
          <w:rFonts w:ascii="Times New Roman" w:hAnsi="Times New Roman" w:cs="Times New Roman"/>
          <w:sz w:val="24"/>
          <w:szCs w:val="24"/>
        </w:rPr>
        <w:t>sekonder</w:t>
      </w:r>
      <w:proofErr w:type="spellEnd"/>
      <w:r w:rsidR="00553A5F" w:rsidRPr="00F307EB">
        <w:rPr>
          <w:rFonts w:ascii="Times New Roman" w:hAnsi="Times New Roman" w:cs="Times New Roman"/>
          <w:sz w:val="24"/>
          <w:szCs w:val="24"/>
        </w:rPr>
        <w:t xml:space="preserve"> vb.)  ve projeye esas tahsis edilecek debi miktarı belirtilmelidir. </w:t>
      </w:r>
      <w:proofErr w:type="gramEnd"/>
      <w:r w:rsidR="00553A5F" w:rsidRPr="00F307EB">
        <w:rPr>
          <w:rFonts w:ascii="Times New Roman" w:hAnsi="Times New Roman" w:cs="Times New Roman"/>
          <w:sz w:val="24"/>
          <w:szCs w:val="24"/>
        </w:rPr>
        <w:t>Ancak, kanal çeşidine göre bu kanaldan tahsis edilen debilerin toplamı, her bir kanal için toplu sulama sisteminin projesinde belirtilen debinin üzerinde olması durumunda bu belgeler uygun görülmez.</w:t>
      </w:r>
      <w:r w:rsidR="002245DD" w:rsidRPr="002245DD">
        <w:rPr>
          <w:rFonts w:ascii="Times New Roman" w:eastAsia="ヒラギノ明朝 Pro W3" w:hAnsi="Times New Roman" w:cs="Times New Roman"/>
          <w:sz w:val="24"/>
          <w:szCs w:val="24"/>
          <w:highlight w:val="cyan"/>
        </w:rPr>
        <w:t xml:space="preserve"> </w:t>
      </w:r>
    </w:p>
    <w:p w14:paraId="4C75298F" w14:textId="77777777" w:rsidR="00553A5F" w:rsidRPr="00F307EB" w:rsidRDefault="00553A5F" w:rsidP="00185341">
      <w:pPr>
        <w:pStyle w:val="3-normalyaz0"/>
        <w:tabs>
          <w:tab w:val="left" w:pos="567"/>
        </w:tabs>
        <w:spacing w:before="0" w:beforeAutospacing="0" w:after="60" w:afterAutospacing="0"/>
        <w:jc w:val="both"/>
        <w:rPr>
          <w:rFonts w:ascii="Times New Roman" w:hAnsi="Times New Roman" w:cs="Times New Roman"/>
          <w:sz w:val="24"/>
          <w:szCs w:val="24"/>
        </w:rPr>
      </w:pPr>
      <w:r w:rsidRPr="00F307EB">
        <w:rPr>
          <w:rFonts w:ascii="Times New Roman" w:hAnsi="Times New Roman" w:cs="Times New Roman"/>
          <w:sz w:val="24"/>
          <w:szCs w:val="24"/>
        </w:rPr>
        <w:tab/>
        <w:t xml:space="preserve">d) Su kaynağı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 olan başvurularda kuyu ruhsatı şartı aranmayacak olup, jeoloji mühendisi veya il proje yürütme birimi elemanlarınca kuyunun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 olduğunun belirlenmesi ve kuyuya ait debinin tespit edilerek tutanağa bağlanması yeterli olacaktır. </w:t>
      </w:r>
    </w:p>
    <w:p w14:paraId="45C82020" w14:textId="77777777" w:rsidR="00553A5F" w:rsidRPr="00F307EB" w:rsidRDefault="00553A5F"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e) Yerüstü su kaynakları için ilgili kurumdan alınacak Su Kaynağı Kullanım İzni / Tahsis Belgesi veya yeraltı su kaynakları için ilgili kurumdan alınacak Yeraltı Suyu Kullanma Belgesinde uygun görülen debilerle,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kuyularda ölçülerek tespit edilen debiler, sulama projelerinde hesaplama sonucunda bulunan sezonluk toplam sulama suyu ihtiyacını karşılayacak miktarda olmalıdır. Söz konusu debileri karşılamayan sulama projeleri uygun görülmeyecektir.</w:t>
      </w:r>
    </w:p>
    <w:p w14:paraId="298548EA" w14:textId="07B389A8" w:rsidR="00553A5F" w:rsidRPr="00F307EB" w:rsidRDefault="00553A5F"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yapılacak başvurular</w:t>
      </w:r>
      <w:r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202</w:t>
      </w:r>
      <w:r w:rsidR="002347A4" w:rsidRPr="00725C02">
        <w:rPr>
          <w:rFonts w:ascii="Times New Roman" w:eastAsia="ヒラギノ明朝 Pro W3" w:hAnsi="Times New Roman" w:cs="Times New Roman"/>
          <w:sz w:val="24"/>
          <w:szCs w:val="24"/>
        </w:rPr>
        <w:t>2</w:t>
      </w:r>
      <w:r w:rsidR="00C07F68"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 xml:space="preserve">yılı için </w:t>
      </w:r>
      <w:r w:rsidR="00D1761A" w:rsidRPr="00725C02">
        <w:rPr>
          <w:rFonts w:ascii="Times New Roman" w:eastAsia="ヒラギノ明朝 Pro W3" w:hAnsi="Times New Roman" w:cs="Times New Roman"/>
          <w:sz w:val="24"/>
          <w:szCs w:val="24"/>
        </w:rPr>
        <w:t>10</w:t>
      </w:r>
      <w:r w:rsidR="00C950BD" w:rsidRPr="00725C02">
        <w:rPr>
          <w:rFonts w:ascii="Times New Roman" w:eastAsia="ヒラギノ明朝 Pro W3" w:hAnsi="Times New Roman" w:cs="Times New Roman"/>
          <w:sz w:val="24"/>
          <w:szCs w:val="24"/>
        </w:rPr>
        <w:t xml:space="preserve"> </w:t>
      </w:r>
      <w:r w:rsidR="002347A4" w:rsidRPr="00725C02">
        <w:rPr>
          <w:rFonts w:ascii="Times New Roman" w:eastAsia="ヒラギノ明朝 Pro W3" w:hAnsi="Times New Roman" w:cs="Times New Roman"/>
          <w:sz w:val="24"/>
          <w:szCs w:val="24"/>
        </w:rPr>
        <w:t xml:space="preserve">Ocak </w:t>
      </w:r>
      <w:r w:rsidR="00C950BD" w:rsidRPr="00725C02">
        <w:rPr>
          <w:rFonts w:ascii="Times New Roman" w:eastAsia="ヒラギノ明朝 Pro W3" w:hAnsi="Times New Roman" w:cs="Times New Roman"/>
          <w:sz w:val="24"/>
          <w:szCs w:val="24"/>
        </w:rPr>
        <w:t xml:space="preserve">’tan başlayarak </w:t>
      </w:r>
      <w:r w:rsidR="00C07F68" w:rsidRPr="00725C02">
        <w:rPr>
          <w:rFonts w:ascii="Times New Roman" w:eastAsia="ヒラギノ明朝 Pro W3" w:hAnsi="Times New Roman" w:cs="Times New Roman"/>
          <w:sz w:val="24"/>
          <w:szCs w:val="24"/>
        </w:rPr>
        <w:t>28 Şubat tarihine kadar</w:t>
      </w:r>
      <w:r w:rsidRPr="00725C02">
        <w:rPr>
          <w:rFonts w:ascii="Times New Roman" w:eastAsia="ヒラギノ明朝 Pro W3" w:hAnsi="Times New Roman" w:cs="Times New Roman"/>
          <w:sz w:val="24"/>
          <w:szCs w:val="24"/>
        </w:rPr>
        <w:t>,</w:t>
      </w:r>
      <w:r w:rsidR="00C950BD" w:rsidRPr="00725C02">
        <w:rPr>
          <w:rFonts w:ascii="Times New Roman" w:eastAsia="ヒラギノ明朝 Pro W3" w:hAnsi="Times New Roman" w:cs="Times New Roman"/>
          <w:sz w:val="24"/>
          <w:szCs w:val="24"/>
        </w:rPr>
        <w:t xml:space="preserve"> </w:t>
      </w:r>
      <w:r w:rsidRPr="00725C02">
        <w:rPr>
          <w:rFonts w:ascii="Times New Roman" w:eastAsia="ヒラギノ明朝 Pro W3" w:hAnsi="Times New Roman" w:cs="Times New Roman"/>
          <w:sz w:val="24"/>
          <w:szCs w:val="24"/>
        </w:rPr>
        <w:t xml:space="preserve"> son başvuru tarihi tatil gününe denk gelmesi halinde ilk mesai bitimine kadar, başvuru sahipleri tarafından, dosya halinde tek</w:t>
      </w:r>
      <w:r w:rsidRPr="00F307EB">
        <w:rPr>
          <w:rFonts w:ascii="Times New Roman" w:eastAsia="ヒラギノ明朝 Pro W3" w:hAnsi="Times New Roman" w:cs="Times New Roman"/>
          <w:sz w:val="24"/>
          <w:szCs w:val="24"/>
        </w:rPr>
        <w:t xml:space="preserve"> nüsha olarak elden il müdürlüğüne teslim edilerek yapılır. Başvuru sahibinin, herhangi bir zorunluluk nedeniyle şahsen başvuru yapamaması durumunda, </w:t>
      </w:r>
      <w:r w:rsidR="00E07763" w:rsidRPr="00F307EB">
        <w:rPr>
          <w:rFonts w:ascii="Times New Roman" w:eastAsia="ヒラギノ明朝 Pro W3" w:hAnsi="Times New Roman" w:cs="Times New Roman"/>
          <w:sz w:val="24"/>
          <w:szCs w:val="24"/>
        </w:rPr>
        <w:t xml:space="preserve">noterden vekaletname verdiği bir kişi </w:t>
      </w:r>
      <w:r w:rsidRPr="00F307EB">
        <w:rPr>
          <w:rFonts w:ascii="Times New Roman" w:eastAsia="ヒラギノ明朝 Pro W3" w:hAnsi="Times New Roman" w:cs="Times New Roman"/>
          <w:sz w:val="24"/>
          <w:szCs w:val="24"/>
        </w:rPr>
        <w:t>bu pr</w:t>
      </w:r>
      <w:r w:rsidR="00E07763" w:rsidRPr="00F307EB">
        <w:rPr>
          <w:rFonts w:ascii="Times New Roman" w:eastAsia="ヒラギノ明朝 Pro W3" w:hAnsi="Times New Roman" w:cs="Times New Roman"/>
          <w:sz w:val="24"/>
          <w:szCs w:val="24"/>
        </w:rPr>
        <w:t xml:space="preserve">ogram kapsamında hibe başvurusunu </w:t>
      </w:r>
      <w:r w:rsidRPr="00F307EB">
        <w:rPr>
          <w:rFonts w:ascii="Times New Roman" w:eastAsia="ヒラギノ明朝 Pro W3" w:hAnsi="Times New Roman" w:cs="Times New Roman"/>
          <w:sz w:val="24"/>
          <w:szCs w:val="24"/>
        </w:rPr>
        <w:t xml:space="preserve">vekaleten yapabilir. Bu durumda vekaletnamenin başvuru ile birlikte verilmesi gerekmektedir. Ayrıca, güncel Uygulama Rehberinde formatı ve içeriği belirlenen ve başvuru sahibi tarafından imzalanan dosya teslim alma/dosya iade belgesi </w:t>
      </w:r>
      <w:r w:rsidRPr="00F307EB">
        <w:rPr>
          <w:rFonts w:ascii="Times New Roman" w:hAnsi="Times New Roman" w:cs="Times New Roman"/>
          <w:sz w:val="24"/>
          <w:szCs w:val="24"/>
        </w:rPr>
        <w:t xml:space="preserve">(EK-1) </w:t>
      </w:r>
      <w:r w:rsidRPr="00F307EB">
        <w:rPr>
          <w:rFonts w:ascii="Times New Roman" w:eastAsia="ヒラギノ明朝 Pro W3" w:hAnsi="Times New Roman" w:cs="Times New Roman"/>
          <w:sz w:val="24"/>
          <w:szCs w:val="24"/>
        </w:rPr>
        <w:t xml:space="preserve">başvuru esnasında iki nüsha olarak dosya ile birlikte verilir. </w:t>
      </w:r>
    </w:p>
    <w:p w14:paraId="794AF1F3"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Dosyayı teslim alan başvuru kabul personeli tarafından yapılan, başvuru sahibinin statüsüne göre belgelerin “var/yok” kontrolünde; başvuru belgelerinin eksiksiz olması durumunda, başvuruya ait bilgiler veri tabanına girilir. </w:t>
      </w:r>
    </w:p>
    <w:p w14:paraId="4B30F947" w14:textId="77777777" w:rsidR="00553A5F" w:rsidRPr="00F307EB" w:rsidRDefault="00E07763"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lastRenderedPageBreak/>
        <w:tab/>
      </w:r>
      <w:r w:rsidR="00553A5F" w:rsidRPr="00F307EB">
        <w:rPr>
          <w:rFonts w:ascii="Times New Roman" w:hAnsi="Times New Roman" w:cs="Times New Roman"/>
          <w:sz w:val="24"/>
          <w:szCs w:val="24"/>
        </w:rPr>
        <w:t>Güncel Uygulama Rehberinde örnekleri yer alan, Hibe Başvuru Formu (EK-2), Dosya Teslim A</w:t>
      </w:r>
      <w:r w:rsidR="009C42CB" w:rsidRPr="00F307EB">
        <w:rPr>
          <w:rFonts w:ascii="Times New Roman" w:hAnsi="Times New Roman" w:cs="Times New Roman"/>
          <w:sz w:val="24"/>
          <w:szCs w:val="24"/>
        </w:rPr>
        <w:t xml:space="preserve">lma / Dosya İade Belgesi (EK-1), </w:t>
      </w:r>
      <w:r w:rsidR="00553A5F" w:rsidRPr="00F307EB">
        <w:rPr>
          <w:rFonts w:ascii="Times New Roman" w:hAnsi="Times New Roman" w:cs="Times New Roman"/>
          <w:sz w:val="24"/>
          <w:szCs w:val="24"/>
        </w:rPr>
        <w:t>Proje Keşfi</w:t>
      </w:r>
      <w:r w:rsidR="009C42CB" w:rsidRPr="00F307EB">
        <w:rPr>
          <w:rFonts w:ascii="Times New Roman" w:hAnsi="Times New Roman" w:cs="Times New Roman"/>
          <w:sz w:val="24"/>
          <w:szCs w:val="24"/>
        </w:rPr>
        <w:t xml:space="preserve"> ve toprak ve su analiz </w:t>
      </w:r>
      <w:proofErr w:type="gramStart"/>
      <w:r w:rsidR="009C42CB" w:rsidRPr="00F307EB">
        <w:rPr>
          <w:rFonts w:ascii="Times New Roman" w:hAnsi="Times New Roman" w:cs="Times New Roman"/>
          <w:sz w:val="24"/>
          <w:szCs w:val="24"/>
        </w:rPr>
        <w:t xml:space="preserve">raporları  </w:t>
      </w:r>
      <w:r w:rsidR="00553A5F" w:rsidRPr="00F307EB">
        <w:rPr>
          <w:rFonts w:ascii="Times New Roman" w:hAnsi="Times New Roman" w:cs="Times New Roman"/>
          <w:sz w:val="24"/>
          <w:szCs w:val="24"/>
        </w:rPr>
        <w:t>taranarak</w:t>
      </w:r>
      <w:proofErr w:type="gramEnd"/>
      <w:r w:rsidR="00553A5F" w:rsidRPr="00F307EB">
        <w:rPr>
          <w:rFonts w:ascii="Times New Roman" w:hAnsi="Times New Roman" w:cs="Times New Roman"/>
          <w:sz w:val="24"/>
          <w:szCs w:val="24"/>
        </w:rPr>
        <w:t xml:space="preserve"> (</w:t>
      </w:r>
      <w:proofErr w:type="spellStart"/>
      <w:r w:rsidR="00553A5F" w:rsidRPr="00F307EB">
        <w:rPr>
          <w:rFonts w:ascii="Times New Roman" w:hAnsi="Times New Roman" w:cs="Times New Roman"/>
          <w:sz w:val="24"/>
          <w:szCs w:val="24"/>
        </w:rPr>
        <w:t>pdf</w:t>
      </w:r>
      <w:proofErr w:type="spellEnd"/>
      <w:r w:rsidR="00553A5F" w:rsidRPr="00F307EB">
        <w:rPr>
          <w:rFonts w:ascii="Times New Roman" w:hAnsi="Times New Roman" w:cs="Times New Roman"/>
          <w:sz w:val="24"/>
          <w:szCs w:val="24"/>
        </w:rPr>
        <w:t xml:space="preserve">) veya resim formatında  veri tabanına eklenir. </w:t>
      </w:r>
      <w:r w:rsidR="00553A5F" w:rsidRPr="00F307EB">
        <w:rPr>
          <w:rFonts w:ascii="Times New Roman" w:eastAsia="ヒラギノ明朝 Pro W3" w:hAnsi="Times New Roman" w:cs="Times New Roman"/>
          <w:sz w:val="24"/>
          <w:szCs w:val="24"/>
        </w:rPr>
        <w:t xml:space="preserve">Başvuruya ait bilgiler veri tabanına girilerek veri tabanından başvuru numarası alınır. </w:t>
      </w:r>
    </w:p>
    <w:p w14:paraId="30D7F854"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sahibi ve başvuru kabul personeli tarafından imzalanan ve başvuru tarihini içeren dosya teslim alma/dosya iade belgesine (EK-1) başvuru numarası verilir ve “Dosya iade” kısmının üstü çizilerek bir nüshası başvuru sahibine teslim edilir. Başvuru </w:t>
      </w:r>
      <w:proofErr w:type="gramStart"/>
      <w:r w:rsidR="00553A5F" w:rsidRPr="00F307EB">
        <w:rPr>
          <w:rFonts w:ascii="Times New Roman" w:hAnsi="Times New Roman" w:cs="Times New Roman"/>
          <w:sz w:val="24"/>
          <w:szCs w:val="24"/>
        </w:rPr>
        <w:t>belgelerinin  eksik</w:t>
      </w:r>
      <w:proofErr w:type="gramEnd"/>
      <w:r w:rsidR="00553A5F" w:rsidRPr="00F307EB">
        <w:rPr>
          <w:rFonts w:ascii="Times New Roman" w:hAnsi="Times New Roman" w:cs="Times New Roman"/>
          <w:sz w:val="24"/>
          <w:szCs w:val="24"/>
        </w:rPr>
        <w:t xml:space="preserve">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00553A5F" w:rsidRPr="00F307EB">
        <w:rPr>
          <w:rFonts w:ascii="Times New Roman" w:eastAsia="ヒラギノ明朝 Pro W3" w:hAnsi="Times New Roman" w:cs="Times New Roman"/>
          <w:sz w:val="24"/>
          <w:szCs w:val="24"/>
        </w:rPr>
        <w:t xml:space="preserve">  Başvuru son gününün tatil gününe denk gelmesi halinde, takip eden ilk iş günü mesai bitimine kadar başvuru yapılabilir. </w:t>
      </w:r>
    </w:p>
    <w:p w14:paraId="685E78B1" w14:textId="77777777" w:rsidR="00553A5F" w:rsidRPr="00F307EB" w:rsidRDefault="0033202E" w:rsidP="0033202E">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Başvuru süresi tamamlandıktan sonra İl Müdürlüğünce hazırlanacak, ilin bütününü içeren ve veri tabanında oluşturulan Başvuru Listesi EK-5 – [TABLO-1] Bakanlığa gönderilir</w:t>
      </w:r>
    </w:p>
    <w:p w14:paraId="0E21582E" w14:textId="77777777" w:rsidR="00553A5F" w:rsidRPr="00F307EB" w:rsidRDefault="009321AF" w:rsidP="003250D4">
      <w:pPr>
        <w:pStyle w:val="KonuBal"/>
      </w:pPr>
      <w:bookmarkStart w:id="22" w:name="_Toc65171451"/>
      <w:r w:rsidRPr="00F307EB">
        <w:t>A-</w:t>
      </w:r>
      <w:r w:rsidR="00553A5F" w:rsidRPr="00F307EB">
        <w:t>2</w:t>
      </w:r>
      <w:r w:rsidRPr="00F307EB">
        <w:t xml:space="preserve">. </w:t>
      </w:r>
      <w:r w:rsidR="00553A5F" w:rsidRPr="00F307EB">
        <w:t>Başvuracak yatırımcılara sağlanacak bilgi</w:t>
      </w:r>
      <w:bookmarkEnd w:id="22"/>
    </w:p>
    <w:p w14:paraId="3040830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başvuru yapacaklar, başvuru konusunda il proje yürütme birimlerine müracaat ederek ihtiyaç duyulan bilgileri alabilirler.</w:t>
      </w:r>
    </w:p>
    <w:p w14:paraId="35EE69D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birimlerince verilecek bilgiler, başvuru hazırlanmasında karşılaşılacak sorulara cevap vermekle sınırlı olacaktır. Bu bilgi, başvurunun kabul edilmesi konusunda bir taahhüt niteliği taşımaz.</w:t>
      </w:r>
    </w:p>
    <w:p w14:paraId="166065C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birimlerinin, başvuru sahiplerine başvuru dosyası hazırlama sorumluluğu yoktur.</w:t>
      </w:r>
    </w:p>
    <w:p w14:paraId="0B2E68DB"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güncel Uygulama Rehberi ve içinde yer alan başvuru formları ile bilgilendirici dokümanları il müdürlüğü veya Genel Müdürlük internet sayfasından temin edebilirler.</w:t>
      </w:r>
    </w:p>
    <w:p w14:paraId="0E7944F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tarafından düzenlenecek </w:t>
      </w:r>
      <w:proofErr w:type="spellStart"/>
      <w:r w:rsidRPr="00F307EB">
        <w:rPr>
          <w:rFonts w:ascii="Times New Roman" w:eastAsia="ヒラギノ明朝 Pro W3" w:hAnsi="Times New Roman" w:cs="Times New Roman"/>
          <w:sz w:val="24"/>
          <w:szCs w:val="24"/>
        </w:rPr>
        <w:t>çalıştay</w:t>
      </w:r>
      <w:proofErr w:type="spellEnd"/>
      <w:r w:rsidRPr="00F307EB">
        <w:rPr>
          <w:rFonts w:ascii="Times New Roman" w:eastAsia="ヒラギノ明朝 Pro W3" w:hAnsi="Times New Roman" w:cs="Times New Roman"/>
          <w:sz w:val="24"/>
          <w:szCs w:val="24"/>
        </w:rPr>
        <w:t>, bilgilendirme toplantıları veya internet sayfası vasıtasıyla ilgililere bilgi aktarılabilir.</w:t>
      </w:r>
    </w:p>
    <w:p w14:paraId="5D56B1E8"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1F401BF" w14:textId="77777777" w:rsidR="00553A5F" w:rsidRPr="00F307EB" w:rsidRDefault="00553A5F" w:rsidP="003250D4">
      <w:pPr>
        <w:pStyle w:val="KonuBal"/>
      </w:pPr>
      <w:bookmarkStart w:id="23" w:name="_Toc65171452"/>
      <w:r w:rsidRPr="00F307EB">
        <w:t>B-1</w:t>
      </w:r>
      <w:r w:rsidR="009321AF" w:rsidRPr="00F307EB">
        <w:t xml:space="preserve">. </w:t>
      </w:r>
      <w:r w:rsidRPr="00F307EB">
        <w:t>Başvuruların idari yönden incelenmesi</w:t>
      </w:r>
      <w:bookmarkEnd w:id="23"/>
    </w:p>
    <w:p w14:paraId="68F3EEE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Başvurunun idari yönden incelenmesi il proje yürütme birimi tarafından yapılır. Gerektiğinde bu birime konu ile ilgili ilave personel il müdürlüğünce görevlendirilebilir.</w:t>
      </w:r>
    </w:p>
    <w:p w14:paraId="711FF631"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öncelikli olarak başvuru evraklarını, başvuru sahibinin Tebliğin 10 uncu maddesinde belirtilen niteliklere sahip olup olmadığı yönünden inceler. </w:t>
      </w:r>
      <w:r w:rsidRPr="00F307EB">
        <w:rPr>
          <w:rFonts w:ascii="Times New Roman" w:hAnsi="Times New Roman" w:cs="Times New Roman"/>
          <w:sz w:val="24"/>
          <w:szCs w:val="24"/>
        </w:rPr>
        <w:t xml:space="preserve">Teslim alma belgesinde (EK-1) yer alan belgelerin var olması, bu belgelerin içeriklerinin uygun olduğu anlamına gelmez. </w:t>
      </w:r>
      <w:r w:rsidRPr="00F307EB">
        <w:rPr>
          <w:rFonts w:ascii="Times New Roman" w:eastAsia="ヒラギノ明朝 Pro W3" w:hAnsi="Times New Roman" w:cs="Times New Roman"/>
          <w:sz w:val="24"/>
          <w:szCs w:val="24"/>
        </w:rPr>
        <w:t xml:space="preserve"> Başvuru evraklarının içeriklerinin uygunluk kontrollerinde, uygunluk kriterlerini sağlamayan hususlar olması halinde bir tutanağa bağlanarak başvuru reddedilir. </w:t>
      </w:r>
    </w:p>
    <w:p w14:paraId="7234A870"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92ECD97" w14:textId="77777777" w:rsidR="00553A5F" w:rsidRPr="00F307EB" w:rsidRDefault="00553A5F" w:rsidP="003250D4">
      <w:pPr>
        <w:pStyle w:val="KonuBal"/>
      </w:pPr>
      <w:r w:rsidRPr="00F307EB">
        <w:t xml:space="preserve"> </w:t>
      </w:r>
      <w:bookmarkStart w:id="24" w:name="_Toc65171453"/>
      <w:r w:rsidR="009321AF" w:rsidRPr="00F307EB">
        <w:t>B-</w:t>
      </w:r>
      <w:r w:rsidRPr="00F307EB">
        <w:t>2</w:t>
      </w:r>
      <w:r w:rsidR="009321AF" w:rsidRPr="00F307EB">
        <w:t xml:space="preserve">. </w:t>
      </w:r>
      <w:r w:rsidRPr="00F307EB">
        <w:t>Başvuruların teknik inceleme ve değerlendirilmesi</w:t>
      </w:r>
      <w:bookmarkEnd w:id="24"/>
    </w:p>
    <w:p w14:paraId="43921244"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w:t>
      </w:r>
      <w:r w:rsidRPr="00F307EB">
        <w:rPr>
          <w:rFonts w:ascii="Times New Roman" w:eastAsia="ヒラギノ明朝 Pro W3" w:hAnsi="Times New Roman" w:cs="Times New Roman"/>
          <w:sz w:val="24"/>
          <w:szCs w:val="24"/>
        </w:rPr>
        <w:lastRenderedPageBreak/>
        <w:t>konu ile ilgili teknik personel il müdürlüğü bünyesinden veya diğer kamu kurumlarından görevlendirilebilir.</w:t>
      </w:r>
    </w:p>
    <w:p w14:paraId="55D39092" w14:textId="77777777" w:rsidR="00553A5F" w:rsidRPr="00F307EB" w:rsidRDefault="0033202E" w:rsidP="0033202E">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evraklarının teknik açıdan değerlendirilmesi ve incelenmesinde uygunluk kriterlerini sağlamayan hususlar ve eksik başvurular olması halinde bir tutanağa bağlanarak başvuru reddedilir.</w:t>
      </w:r>
    </w:p>
    <w:p w14:paraId="305E1106" w14:textId="77777777" w:rsidR="00C44A5B" w:rsidRPr="00F307EB" w:rsidRDefault="00C44A5B" w:rsidP="0033202E">
      <w:pPr>
        <w:tabs>
          <w:tab w:val="left" w:pos="1134"/>
        </w:tabs>
        <w:spacing w:after="60" w:line="240" w:lineRule="auto"/>
        <w:ind w:firstLine="153"/>
        <w:rPr>
          <w:rFonts w:ascii="Times New Roman" w:eastAsia="ヒラギノ明朝 Pro W3" w:hAnsi="Times New Roman" w:cs="Times New Roman"/>
          <w:sz w:val="24"/>
          <w:szCs w:val="24"/>
        </w:rPr>
      </w:pPr>
    </w:p>
    <w:p w14:paraId="23BFE0CF" w14:textId="77777777" w:rsidR="00553A5F" w:rsidRPr="00F307EB" w:rsidRDefault="00553A5F" w:rsidP="003250D4">
      <w:pPr>
        <w:pStyle w:val="KonuBal"/>
      </w:pPr>
      <w:bookmarkStart w:id="25" w:name="_Toc65171454"/>
      <w:r w:rsidRPr="00F307EB">
        <w:t>C-1. Değerlendirme nihai kararı</w:t>
      </w:r>
      <w:bookmarkEnd w:id="25"/>
      <w:r w:rsidRPr="00F307EB">
        <w:t xml:space="preserve"> </w:t>
      </w:r>
    </w:p>
    <w:p w14:paraId="13201F92" w14:textId="2BF2FE92" w:rsidR="00553A5F" w:rsidRPr="00F307EB" w:rsidRDefault="0033202E"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Program kapsamında başvuruların yapıldığı her il için Genel Müdürlük tarafından tahsis edilen ödenek miktarı kadar başvuruya puan sıralamasına göre hibe desteği sağlanır. Değerlendirme nihai kararı söz konusu ödenek esas alınarak verilir. İllere tahsis edilecek ödenek tutarı, iller bazında toplam başvuru sayısı ve talep edilen hibe miktarına göre bütçe imkânları çerçevesinde, Türkiye İstatistik Kurumu</w:t>
      </w:r>
      <w:r w:rsidR="00C07F68">
        <w:rPr>
          <w:rFonts w:ascii="Times New Roman" w:eastAsia="ヒラギノ明朝 Pro W3" w:hAnsi="Times New Roman" w:cs="Times New Roman"/>
          <w:sz w:val="24"/>
          <w:szCs w:val="24"/>
        </w:rPr>
        <w:t>nun</w:t>
      </w:r>
      <w:r w:rsidR="00553A5F" w:rsidRPr="00F307EB">
        <w:rPr>
          <w:rFonts w:ascii="Times New Roman" w:eastAsia="ヒラギノ明朝 Pro W3" w:hAnsi="Times New Roman" w:cs="Times New Roman"/>
          <w:sz w:val="24"/>
          <w:szCs w:val="24"/>
        </w:rPr>
        <w:t xml:space="preserve"> belirlemiş olduğu İllerin tarım alanı, tarımsal üretim değeri, </w:t>
      </w:r>
      <w:r w:rsidR="00055DA4" w:rsidRPr="00F307EB">
        <w:rPr>
          <w:rFonts w:ascii="Times New Roman" w:eastAsia="ヒラギノ明朝 Pro W3" w:hAnsi="Times New Roman" w:cs="Times New Roman"/>
          <w:sz w:val="24"/>
          <w:szCs w:val="24"/>
        </w:rPr>
        <w:t xml:space="preserve">tarımsal </w:t>
      </w:r>
      <w:r w:rsidR="00553A5F" w:rsidRPr="00F307EB">
        <w:rPr>
          <w:rFonts w:ascii="Times New Roman" w:eastAsia="ヒラギノ明朝 Pro W3" w:hAnsi="Times New Roman" w:cs="Times New Roman"/>
          <w:sz w:val="24"/>
          <w:szCs w:val="24"/>
        </w:rPr>
        <w:t xml:space="preserve">işletme sayısı </w:t>
      </w:r>
      <w:r w:rsidR="00C07F68">
        <w:rPr>
          <w:rFonts w:ascii="Times New Roman" w:eastAsia="ヒラギノ明朝 Pro W3" w:hAnsi="Times New Roman" w:cs="Times New Roman"/>
          <w:sz w:val="24"/>
          <w:szCs w:val="24"/>
        </w:rPr>
        <w:t xml:space="preserve">ile </w:t>
      </w:r>
      <w:proofErr w:type="spellStart"/>
      <w:r w:rsidR="00C07F68" w:rsidRPr="00725C02">
        <w:rPr>
          <w:rFonts w:ascii="Times New Roman" w:eastAsia="ヒラギノ明朝 Pro W3" w:hAnsi="Times New Roman" w:cs="Times New Roman"/>
          <w:sz w:val="24"/>
          <w:szCs w:val="24"/>
        </w:rPr>
        <w:t>ÇKS’ye</w:t>
      </w:r>
      <w:proofErr w:type="spellEnd"/>
      <w:r w:rsidR="00C07F68" w:rsidRPr="00725C02">
        <w:rPr>
          <w:rFonts w:ascii="Times New Roman" w:eastAsia="ヒラギノ明朝 Pro W3" w:hAnsi="Times New Roman" w:cs="Times New Roman"/>
          <w:sz w:val="24"/>
          <w:szCs w:val="24"/>
        </w:rPr>
        <w:t xml:space="preserve"> kayıtlı çiftçi sayısı,</w:t>
      </w:r>
      <w:r w:rsidR="00C07F68" w:rsidRPr="00C07F68">
        <w:rPr>
          <w:rFonts w:ascii="Times New Roman" w:eastAsia="ヒラギノ明朝 Pro W3" w:hAnsi="Times New Roman" w:cs="Times New Roman"/>
          <w:sz w:val="24"/>
          <w:szCs w:val="24"/>
        </w:rPr>
        <w:t xml:space="preserve"> </w:t>
      </w:r>
      <w:r w:rsidR="00553A5F" w:rsidRPr="00F307EB">
        <w:rPr>
          <w:rFonts w:ascii="Times New Roman" w:eastAsia="ヒラギノ明朝 Pro W3" w:hAnsi="Times New Roman" w:cs="Times New Roman"/>
          <w:sz w:val="24"/>
          <w:szCs w:val="24"/>
        </w:rPr>
        <w:t>dikkate alınarak illerin katsayısı hesaplanır. Bu nihai katsayılar dikkate alınarak İllerin yaklaşık bütçesi belirlenir.</w:t>
      </w:r>
    </w:p>
    <w:p w14:paraId="5267EA9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Başvuruların, idari, teknik ve ekonomik </w:t>
      </w:r>
      <w:proofErr w:type="gramStart"/>
      <w:r w:rsidRPr="00F307EB">
        <w:rPr>
          <w:rFonts w:ascii="Times New Roman" w:eastAsia="ヒラギノ明朝 Pro W3" w:hAnsi="Times New Roman" w:cs="Times New Roman"/>
          <w:sz w:val="24"/>
          <w:szCs w:val="24"/>
        </w:rPr>
        <w:t>açılardan  incelenmesi</w:t>
      </w:r>
      <w:proofErr w:type="gramEnd"/>
      <w:r w:rsidRPr="00F307EB">
        <w:rPr>
          <w:rFonts w:ascii="Times New Roman" w:eastAsia="ヒラギノ明朝 Pro W3" w:hAnsi="Times New Roman" w:cs="Times New Roman"/>
          <w:sz w:val="24"/>
          <w:szCs w:val="24"/>
        </w:rPr>
        <w:t xml:space="preserve"> ve değerlendirilmesi neticesinde uygun görülen başvurular için  </w:t>
      </w:r>
      <w:r w:rsidRPr="00F307EB">
        <w:rPr>
          <w:rFonts w:ascii="Times New Roman" w:hAnsi="Times New Roman" w:cs="Times New Roman"/>
          <w:sz w:val="24"/>
          <w:szCs w:val="24"/>
        </w:rPr>
        <w:t xml:space="preserve">veri tabanından proje numarası alınır. </w:t>
      </w:r>
      <w:r w:rsidRPr="00F307EB">
        <w:rPr>
          <w:rFonts w:ascii="Times New Roman" w:eastAsia="ヒラギノ明朝 Pro W3" w:hAnsi="Times New Roman" w:cs="Times New Roman"/>
          <w:sz w:val="24"/>
          <w:szCs w:val="24"/>
        </w:rPr>
        <w:t xml:space="preserve"> Uygun görülen başvurulara 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EK-6 – [TABLO-2] ve yedek EK-7 – [TABLO-2a] başvuru sahibi listeleri hazırlanır. Hazırlanan bu listeler il müdürlüğünün onayı ile kesinleşir.</w:t>
      </w:r>
    </w:p>
    <w:p w14:paraId="77A0B3A5"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müdürlüğünün bir başvuruyu reddetme ya da hibe vermeme kararı kesindir.</w:t>
      </w:r>
    </w:p>
    <w:p w14:paraId="6B18B1A2"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D6374E3" w14:textId="77777777" w:rsidR="00553A5F" w:rsidRPr="00F307EB" w:rsidRDefault="003250D4" w:rsidP="00710FD1">
      <w:pPr>
        <w:pStyle w:val="KonuBal"/>
      </w:pPr>
      <w:bookmarkStart w:id="26" w:name="_Toc65171455"/>
      <w:r w:rsidRPr="00F307EB">
        <w:t xml:space="preserve">C-2. </w:t>
      </w:r>
      <w:r w:rsidR="00553A5F" w:rsidRPr="00F307EB">
        <w:t>Değerlendirme sonuçlarının açıklanması</w:t>
      </w:r>
      <w:bookmarkEnd w:id="26"/>
    </w:p>
    <w:p w14:paraId="5B87E4A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Son başvuru tarihi mesai bitimine kadar teslim edilen başvurular en fazla 30 (otuz) günde il proje yürütme birimi tarafından incelenerek değerlendirilir. Değerlendirme </w:t>
      </w:r>
      <w:proofErr w:type="gramStart"/>
      <w:r w:rsidRPr="00F307EB">
        <w:rPr>
          <w:rFonts w:ascii="Times New Roman" w:eastAsia="ヒラギノ明朝 Pro W3" w:hAnsi="Times New Roman" w:cs="Times New Roman"/>
          <w:sz w:val="24"/>
          <w:szCs w:val="24"/>
        </w:rPr>
        <w:t>kriterlerine</w:t>
      </w:r>
      <w:proofErr w:type="gramEnd"/>
      <w:r w:rsidRPr="00F307EB">
        <w:rPr>
          <w:rFonts w:ascii="Times New Roman" w:eastAsia="ヒラギノ明朝 Pro W3" w:hAnsi="Times New Roman" w:cs="Times New Roman"/>
          <w:sz w:val="24"/>
          <w:szCs w:val="24"/>
        </w:rPr>
        <w:t xml:space="preserve"> ve ödenek durumuna göre asil </w:t>
      </w:r>
      <w:r w:rsidRPr="00F307EB">
        <w:rPr>
          <w:rFonts w:ascii="Times New Roman" w:hAnsi="Times New Roman" w:cs="Times New Roman"/>
          <w:sz w:val="24"/>
          <w:szCs w:val="24"/>
        </w:rPr>
        <w:t>EK-6 – [TABLO-2]</w:t>
      </w:r>
      <w:r w:rsidRPr="00F307EB">
        <w:rPr>
          <w:rFonts w:ascii="Times New Roman" w:eastAsia="ヒラギノ明朝 Pro W3" w:hAnsi="Times New Roman" w:cs="Times New Roman"/>
          <w:sz w:val="24"/>
          <w:szCs w:val="24"/>
        </w:rPr>
        <w:t xml:space="preserve">,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 ve yeterli ödenek tahsis edilememesi durumunda yedek </w:t>
      </w:r>
      <w:r w:rsidRPr="00F307EB">
        <w:rPr>
          <w:rFonts w:ascii="Times New Roman" w:hAnsi="Times New Roman" w:cs="Times New Roman"/>
          <w:sz w:val="24"/>
          <w:szCs w:val="24"/>
        </w:rPr>
        <w:t>EK-7 – [TABLO-2a]</w:t>
      </w:r>
      <w:r w:rsidRPr="00F307EB">
        <w:rPr>
          <w:rFonts w:ascii="Times New Roman" w:eastAsia="ヒラギノ明朝 Pro W3" w:hAnsi="Times New Roman" w:cs="Times New Roman"/>
          <w:sz w:val="24"/>
          <w:szCs w:val="24"/>
        </w:rPr>
        <w:t xml:space="preserve"> başvuru sahipleri listeleri hazırlanarak onaya sunulur, onay süresi 5 günü geçemez. İl müdürlüğünün onayından sonra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başvurular, başvuru sahiplerine 10 (on) gün içerisinde yazılı tebliğ edilir. Onaylanan asil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ve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başvuru sahibi listeleri 10 (on) gün süresince il müdürlüğü internet sitesinde ve duyuru panolarında yayınlanır, bu başvuru sahiplerine ayrıca yazılı tebligat yapılmaz.</w:t>
      </w:r>
    </w:p>
    <w:p w14:paraId="075AEF39" w14:textId="77777777" w:rsidR="00553A5F" w:rsidRPr="00F307EB" w:rsidRDefault="00553A5F" w:rsidP="00E07763">
      <w:pPr>
        <w:tabs>
          <w:tab w:val="left" w:pos="567"/>
        </w:tabs>
        <w:spacing w:after="60" w:line="240" w:lineRule="auto"/>
        <w:ind w:firstLine="153"/>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roofErr w:type="gramStart"/>
      <w:r w:rsidRPr="00F307EB">
        <w:rPr>
          <w:rFonts w:ascii="Times New Roman" w:eastAsia="ヒラギノ明朝 Pro W3" w:hAnsi="Times New Roman" w:cs="Times New Roman"/>
          <w:sz w:val="24"/>
          <w:szCs w:val="24"/>
        </w:rPr>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başvuru sahiplerinden değerlendirme sonuçlarının yayınlanmasının son gününden itibaren 10 (on) günlük süre içerisinde hibe sözleşmesi imzalamayan başvuru sahiplerinin yerine,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listeden puan sıralamasına göre gerekli sayıda başvuru sahibi belirlenerek, </w:t>
      </w:r>
      <w:r w:rsidRPr="00F307EB">
        <w:rPr>
          <w:rFonts w:ascii="Times New Roman" w:hAnsi="Times New Roman" w:cs="Times New Roman"/>
          <w:sz w:val="24"/>
          <w:szCs w:val="24"/>
        </w:rPr>
        <w:t>yedek listeden hibe desteği almaya hak kazanan başvuru sahibi listesi</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EK-8 – [TABLO-2b] oluşturulur. </w:t>
      </w:r>
      <w:proofErr w:type="gramEnd"/>
      <w:r w:rsidRPr="00F307EB">
        <w:rPr>
          <w:rFonts w:ascii="Times New Roman" w:hAnsi="Times New Roman" w:cs="Times New Roman"/>
          <w:sz w:val="24"/>
          <w:szCs w:val="24"/>
        </w:rPr>
        <w:t>Oluşturulan liste</w:t>
      </w:r>
      <w:r w:rsidRPr="00F307EB">
        <w:rPr>
          <w:rFonts w:ascii="Times New Roman" w:eastAsia="ヒラギノ明朝 Pro W3" w:hAnsi="Times New Roman" w:cs="Times New Roman"/>
          <w:sz w:val="24"/>
          <w:szCs w:val="24"/>
        </w:rPr>
        <w:t xml:space="preserve"> il müdürlüğü internet sitesinde ve duyuru panolarında 5 (beş) gün süresince yayınlanır, bu başvuru sahiplerine ayrıca yazılı tebligat yapılmaz.</w:t>
      </w:r>
    </w:p>
    <w:p w14:paraId="4698256A" w14:textId="77777777" w:rsidR="00553A5F" w:rsidRPr="00F307EB" w:rsidRDefault="00553A5F" w:rsidP="00E07763">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Müdürlüğünce hazırlanacak, ilin bütününü içeren ve ver</w:t>
      </w:r>
      <w:r w:rsidR="00E07763" w:rsidRPr="00F307EB">
        <w:rPr>
          <w:rFonts w:ascii="Times New Roman" w:hAnsi="Times New Roman" w:cs="Times New Roman"/>
          <w:sz w:val="24"/>
          <w:szCs w:val="24"/>
        </w:rPr>
        <w:t>i tabanında oluşturulan asil EK</w:t>
      </w:r>
      <w:r w:rsidRPr="00F307EB">
        <w:rPr>
          <w:rFonts w:ascii="Times New Roman" w:hAnsi="Times New Roman" w:cs="Times New Roman"/>
          <w:sz w:val="24"/>
          <w:szCs w:val="24"/>
        </w:rPr>
        <w:t>6 – [TABLO-2], reddedilen EK-9– [TABLO-2c]  ve yeterli ödenek tahsis edilememesi durumunda yedek EK-7 – [TABLO-2a] başvuru sahibi listelerinin birer sureti Bakanlığa gönderilir.</w:t>
      </w:r>
    </w:p>
    <w:p w14:paraId="55E026D4" w14:textId="77777777" w:rsidR="005F318A" w:rsidRPr="00F307EB" w:rsidRDefault="005F318A" w:rsidP="00553A5F">
      <w:pPr>
        <w:tabs>
          <w:tab w:val="left" w:pos="1134"/>
        </w:tabs>
        <w:spacing w:after="60" w:line="240" w:lineRule="auto"/>
        <w:ind w:left="567"/>
        <w:rPr>
          <w:rFonts w:ascii="Times New Roman" w:hAnsi="Times New Roman" w:cs="Times New Roman"/>
          <w:sz w:val="24"/>
          <w:szCs w:val="24"/>
        </w:rPr>
      </w:pPr>
    </w:p>
    <w:p w14:paraId="133E6C42" w14:textId="77777777" w:rsidR="00553A5F" w:rsidRPr="00F307EB" w:rsidRDefault="003250D4" w:rsidP="003250D4">
      <w:pPr>
        <w:pStyle w:val="Balk1"/>
        <w:rPr>
          <w:rFonts w:cs="Times New Roman"/>
          <w:szCs w:val="24"/>
        </w:rPr>
      </w:pPr>
      <w:bookmarkStart w:id="27" w:name="_Toc65171456"/>
      <w:r w:rsidRPr="00F307EB">
        <w:rPr>
          <w:rFonts w:cs="Times New Roman"/>
          <w:szCs w:val="24"/>
        </w:rPr>
        <w:t>VII-</w:t>
      </w:r>
      <w:r w:rsidR="00553A5F" w:rsidRPr="00F307EB">
        <w:rPr>
          <w:rFonts w:cs="Times New Roman"/>
          <w:szCs w:val="24"/>
        </w:rPr>
        <w:t>HİBE SÖZLEŞMESİ, UYGULAMA VE HİBE DESTEĞİ ÖDEMESİ</w:t>
      </w:r>
      <w:bookmarkEnd w:id="27"/>
    </w:p>
    <w:p w14:paraId="5CCBE043" w14:textId="77777777" w:rsidR="00E07763" w:rsidRPr="00F307EB" w:rsidRDefault="00E07763" w:rsidP="00E07763">
      <w:pPr>
        <w:pStyle w:val="ListeParagraf"/>
        <w:tabs>
          <w:tab w:val="left" w:pos="566"/>
          <w:tab w:val="left" w:pos="851"/>
          <w:tab w:val="left" w:pos="993"/>
          <w:tab w:val="left" w:pos="1134"/>
        </w:tabs>
        <w:spacing w:after="60" w:line="240" w:lineRule="auto"/>
        <w:ind w:left="567"/>
        <w:rPr>
          <w:rFonts w:ascii="Times New Roman" w:hAnsi="Times New Roman" w:cs="Times New Roman"/>
          <w:b/>
          <w:sz w:val="24"/>
          <w:szCs w:val="24"/>
        </w:rPr>
      </w:pPr>
    </w:p>
    <w:p w14:paraId="146764B3" w14:textId="77777777" w:rsidR="00553A5F" w:rsidRPr="00F307EB" w:rsidRDefault="003250D4" w:rsidP="003250D4">
      <w:pPr>
        <w:pStyle w:val="KonuBal"/>
      </w:pPr>
      <w:bookmarkStart w:id="28" w:name="_Toc65171457"/>
      <w:r w:rsidRPr="00F307EB">
        <w:t>1-</w:t>
      </w:r>
      <w:r w:rsidR="00553A5F" w:rsidRPr="00F307EB">
        <w:t>Hibe sözleşmesi</w:t>
      </w:r>
      <w:bookmarkEnd w:id="28"/>
    </w:p>
    <w:p w14:paraId="5D8EF241"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başvuru sahipleri, değerlendirme sonuçlarının il müdürlüğü internet sitesinde ve duyuru panolarında yayınlanmasının son gününden itibaren 10 (on) gün içerisinde, il müdürlüğü ile hibe sözleşmesi imzalamak zorundadır.</w:t>
      </w:r>
      <w:r w:rsidR="00CD0841" w:rsidRPr="00F307EB">
        <w:rPr>
          <w:rFonts w:ascii="Times New Roman" w:hAnsi="Times New Roman" w:cs="Times New Roman"/>
          <w:sz w:val="24"/>
          <w:szCs w:val="24"/>
        </w:rPr>
        <w:t xml:space="preserve"> Bu süre hiçbir şekilde uzatılamaz</w:t>
      </w:r>
      <w:r w:rsidR="00742C8A" w:rsidRPr="00F307EB">
        <w:rPr>
          <w:rFonts w:ascii="Times New Roman" w:hAnsi="Times New Roman" w:cs="Times New Roman"/>
          <w:sz w:val="24"/>
          <w:szCs w:val="24"/>
        </w:rPr>
        <w:t>.</w:t>
      </w:r>
      <w:r w:rsidR="007E3640" w:rsidRPr="00F307EB">
        <w:rPr>
          <w:rFonts w:ascii="Times New Roman" w:eastAsia="ヒラギノ明朝 Pro W3" w:hAnsi="Times New Roman" w:cs="Times New Roman"/>
          <w:sz w:val="24"/>
          <w:szCs w:val="24"/>
        </w:rPr>
        <w:t xml:space="preserve"> Hibe sözleşmesi</w:t>
      </w:r>
      <w:r w:rsidR="00742C8A" w:rsidRPr="00F307EB">
        <w:rPr>
          <w:rFonts w:ascii="Times New Roman" w:eastAsia="ヒラギノ明朝 Pro W3" w:hAnsi="Times New Roman" w:cs="Times New Roman"/>
          <w:sz w:val="24"/>
          <w:szCs w:val="24"/>
        </w:rPr>
        <w:t>,</w:t>
      </w:r>
      <w:r w:rsidR="007E3640" w:rsidRPr="00F307EB">
        <w:rPr>
          <w:rFonts w:ascii="Times New Roman" w:eastAsia="ヒラギノ明朝 Pro W3" w:hAnsi="Times New Roman" w:cs="Times New Roman"/>
          <w:sz w:val="24"/>
          <w:szCs w:val="24"/>
        </w:rPr>
        <w:t xml:space="preserve"> başvuru sahibi veya noterden vekalet verdiği</w:t>
      </w:r>
      <w:r w:rsidR="00FC32BE" w:rsidRPr="00F307EB">
        <w:rPr>
          <w:rFonts w:ascii="Times New Roman" w:eastAsia="ヒラギノ明朝 Pro W3" w:hAnsi="Times New Roman" w:cs="Times New Roman"/>
          <w:sz w:val="24"/>
          <w:szCs w:val="24"/>
        </w:rPr>
        <w:t xml:space="preserve"> kişi </w:t>
      </w:r>
      <w:r w:rsidR="007E3640" w:rsidRPr="00F307EB">
        <w:rPr>
          <w:rFonts w:ascii="Times New Roman" w:eastAsia="ヒラギノ明朝 Pro W3" w:hAnsi="Times New Roman" w:cs="Times New Roman"/>
          <w:sz w:val="24"/>
          <w:szCs w:val="24"/>
        </w:rPr>
        <w:t>tarafından imzalanabilir.</w:t>
      </w:r>
      <w:r w:rsidRPr="00F307EB">
        <w:rPr>
          <w:rFonts w:ascii="Times New Roman" w:hAnsi="Times New Roman" w:cs="Times New Roman"/>
          <w:sz w:val="24"/>
          <w:szCs w:val="24"/>
        </w:rPr>
        <w:t xml:space="preserve"> Hibe sözleşmesinin imzalanacağı son günün tatil gününe denk gelmesi halinde, takip eden ilk iş günü</w:t>
      </w:r>
      <w:r w:rsidRPr="00F307EB">
        <w:rPr>
          <w:rFonts w:ascii="Times New Roman" w:eastAsia="ヒラギノ明朝 Pro W3" w:hAnsi="Times New Roman" w:cs="Times New Roman"/>
          <w:sz w:val="24"/>
          <w:szCs w:val="24"/>
        </w:rPr>
        <w:t xml:space="preserve"> mesai bitimine kadar hibe sözleşmesi imzalanabilir. Hibe sözleşmesi, il müdürlüğü ile başvuru sahipleri arasında akdedilir. Hibe sözleşmesi </w:t>
      </w:r>
      <w:r w:rsidRPr="00F307EB">
        <w:rPr>
          <w:rFonts w:ascii="Times New Roman" w:hAnsi="Times New Roman" w:cs="Times New Roman"/>
          <w:sz w:val="24"/>
          <w:szCs w:val="24"/>
        </w:rPr>
        <w:t xml:space="preserve">(EK-10) </w:t>
      </w:r>
      <w:r w:rsidRPr="00F307EB">
        <w:rPr>
          <w:rFonts w:ascii="Times New Roman" w:eastAsia="ヒラギノ明朝 Pro W3" w:hAnsi="Times New Roman" w:cs="Times New Roman"/>
          <w:sz w:val="24"/>
          <w:szCs w:val="24"/>
        </w:rPr>
        <w:t xml:space="preserve">  içerik ve formatı, Genel Müdürlük tarafından Tebliğ çerçevesinde hazırlanan güncel Uygulama Rehberinde yer alır.</w:t>
      </w:r>
    </w:p>
    <w:p w14:paraId="4FF08F8A"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Yedek listeden hibe desteği almaya hak kazanan başvuru sahipleri</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EK-8– [TABLO-2b]</w:t>
      </w:r>
      <w:r w:rsidRPr="00F307EB">
        <w:rPr>
          <w:rFonts w:ascii="Times New Roman" w:eastAsia="ヒラギノ明朝 Pro W3" w:hAnsi="Times New Roman" w:cs="Times New Roman"/>
          <w:sz w:val="24"/>
          <w:szCs w:val="24"/>
        </w:rPr>
        <w:t>, yedek liste değerlendirme sonuçlarının yayınlanmasından itibaren 10 (on) gün içerisinde il müdürlüğü ile hibe sözleşmesi imzalamak zorundadır</w:t>
      </w:r>
      <w:proofErr w:type="gramStart"/>
      <w:r w:rsidRPr="00F307EB">
        <w:rPr>
          <w:rFonts w:ascii="Times New Roman" w:eastAsia="ヒラギノ明朝 Pro W3" w:hAnsi="Times New Roman" w:cs="Times New Roman"/>
          <w:sz w:val="24"/>
          <w:szCs w:val="24"/>
        </w:rPr>
        <w:t>.</w:t>
      </w:r>
      <w:r w:rsidR="005166E6" w:rsidRPr="00F307EB">
        <w:rPr>
          <w:rFonts w:ascii="Times New Roman" w:eastAsia="ヒラギノ明朝 Pro W3" w:hAnsi="Times New Roman" w:cs="Times New Roman"/>
          <w:color w:val="FF0000"/>
          <w:sz w:val="24"/>
          <w:szCs w:val="24"/>
        </w:rPr>
        <w:t>.</w:t>
      </w:r>
      <w:proofErr w:type="gramEnd"/>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Hibe sözleşmesinin imzalanacağı son günün tatil gününe denk gelmesi halinde takip eden ilk iş günü mesai bitimine kadar hibe sözleşmesi imzalanabilir.</w:t>
      </w:r>
    </w:p>
    <w:p w14:paraId="5ABF787F"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14:paraId="7E7E9865" w14:textId="77777777" w:rsidR="00553A5F"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 il müdürlüğü ile yatırımcı arasında iki adet olarak akdedilir. Taraflarca imzalanmış hibe sözleşmesinin bir adedi il müdürlüğünde, bir adedi de yatırımcı tarafından muhafaza edilir.</w:t>
      </w:r>
    </w:p>
    <w:p w14:paraId="59A948FC" w14:textId="77777777" w:rsidR="005A1F14"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Süresi içerisinde hibe sözleşmesi imzalamayan başvuru sahipleri hibe desteğinden yararlandırılmazlar.</w:t>
      </w:r>
      <w:r w:rsidR="007A185D" w:rsidRPr="00F307EB">
        <w:rPr>
          <w:rFonts w:ascii="Times New Roman" w:eastAsia="ヒラギノ明朝 Pro W3" w:hAnsi="Times New Roman" w:cs="Times New Roman"/>
          <w:sz w:val="24"/>
          <w:szCs w:val="24"/>
        </w:rPr>
        <w:t xml:space="preserve"> </w:t>
      </w:r>
    </w:p>
    <w:p w14:paraId="4E61D3C6" w14:textId="77777777" w:rsidR="00553A5F" w:rsidRPr="00F307EB" w:rsidRDefault="00F518BE"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Gerçek kişilerin başvurularında başvuru sahibinin, hibe sözleşmesini imzalamadan önce veya sözleşme imzalandıktan sonra vefat etmesi halinde, yasal mirasçılarının talep etmesi durumunda başvuru koşullarının sağlanması koşulu ile hibe başvurusu veya hibe sözleşmesi tadil edilerek uygulamalara devam edilir. </w:t>
      </w:r>
    </w:p>
    <w:p w14:paraId="1A061FCF" w14:textId="77777777" w:rsidR="00553A5F" w:rsidRPr="00F307EB" w:rsidRDefault="00553A5F"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Tadil edilen hibe sözleşmesine ilişkin bilgiler veri tabanına girilir ve taraflarca imzalanan hibe sözleşmesinin güncellenen sayfaları tarayıcıdan geçirilerek veri tabanındaki ilgili kısma eklenir. Söz konusu güncellemenin yapılmasının gerektiği hallerde öncelikle Genel Müdürlüğün İlgili birimine resmi yazı ile bilgi verilmesi gerekmektedir.</w:t>
      </w:r>
    </w:p>
    <w:p w14:paraId="77FF099C" w14:textId="77777777" w:rsidR="00553A5F" w:rsidRPr="00F307EB" w:rsidRDefault="00553A5F" w:rsidP="00F518BE">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 tarafından veri tabanında oluşturulan, asil listeden hibe sözleşmesi imzalayan yatırımcıların listesi EK-6 – [TABLO-2] ve varsa yedek listeden hibe sözleşmesi imzalayan yatırımcıların listesinin EK-12 – [TABLO-3a] bir sureti Genel Müdürlüğe gönderilir.</w:t>
      </w:r>
    </w:p>
    <w:p w14:paraId="0E209578" w14:textId="77777777" w:rsidR="00C44A5B" w:rsidRPr="00F307EB" w:rsidRDefault="00C44A5B" w:rsidP="00553A5F">
      <w:pPr>
        <w:tabs>
          <w:tab w:val="left" w:pos="567"/>
          <w:tab w:val="left" w:pos="1134"/>
        </w:tabs>
        <w:spacing w:after="60" w:line="240" w:lineRule="auto"/>
        <w:ind w:left="567"/>
        <w:rPr>
          <w:rFonts w:ascii="Times New Roman" w:hAnsi="Times New Roman" w:cs="Times New Roman"/>
          <w:sz w:val="24"/>
          <w:szCs w:val="24"/>
        </w:rPr>
      </w:pPr>
    </w:p>
    <w:p w14:paraId="1312D05F" w14:textId="77777777" w:rsidR="00553A5F" w:rsidRPr="00F307EB" w:rsidRDefault="003250D4" w:rsidP="003250D4">
      <w:pPr>
        <w:pStyle w:val="KonuBal"/>
      </w:pPr>
      <w:bookmarkStart w:id="29" w:name="_Toc65171458"/>
      <w:r w:rsidRPr="00F307EB">
        <w:t>2-</w:t>
      </w:r>
      <w:r w:rsidR="00553A5F" w:rsidRPr="00F307EB">
        <w:t>Bireysel sulama sistemi alımlarında yükümlülüklerin yerine getirilmemesi</w:t>
      </w:r>
      <w:bookmarkEnd w:id="29"/>
    </w:p>
    <w:p w14:paraId="53D093B1" w14:textId="77777777" w:rsidR="00553A5F" w:rsidRPr="00F307EB" w:rsidRDefault="00553A5F" w:rsidP="00F518BE">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 xml:space="preserve">Yatırımcı, Tebliğ, güncel Uygulama Rehberi ve hibe sözleşmesi koşullarına uygun olarak hareket etmediği takdirde, il müdürlüğü hibe sözleşmesini fesih eder. </w:t>
      </w:r>
      <w:r w:rsidRPr="00F307EB">
        <w:rPr>
          <w:rFonts w:ascii="Times New Roman" w:hAnsi="Times New Roman" w:cs="Times New Roman"/>
          <w:sz w:val="24"/>
          <w:szCs w:val="24"/>
        </w:rPr>
        <w:t xml:space="preserve">Fesih işleminin </w:t>
      </w:r>
      <w:r w:rsidRPr="00F307EB">
        <w:rPr>
          <w:rFonts w:ascii="Times New Roman" w:hAnsi="Times New Roman" w:cs="Times New Roman"/>
          <w:sz w:val="24"/>
          <w:szCs w:val="24"/>
        </w:rPr>
        <w:lastRenderedPageBreak/>
        <w:t xml:space="preserve">gerçekleşmesi için, </w:t>
      </w:r>
      <w:proofErr w:type="spellStart"/>
      <w:r w:rsidRPr="00F307EB">
        <w:rPr>
          <w:rFonts w:ascii="Times New Roman" w:hAnsi="Times New Roman" w:cs="Times New Roman"/>
          <w:sz w:val="24"/>
          <w:szCs w:val="24"/>
        </w:rPr>
        <w:t>fesihe</w:t>
      </w:r>
      <w:proofErr w:type="spellEnd"/>
      <w:r w:rsidRPr="00F307EB">
        <w:rPr>
          <w:rFonts w:ascii="Times New Roman" w:hAnsi="Times New Roman" w:cs="Times New Roman"/>
          <w:sz w:val="24"/>
          <w:szCs w:val="24"/>
        </w:rPr>
        <w:t xml:space="preserv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03BEDC93" w14:textId="3BD349AA" w:rsidR="00C44A5B" w:rsidRDefault="00553A5F" w:rsidP="00F518BE">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Hibe sözleşmesi imzalayıp mal alımından vazgeçen veya hibe sözleşmesi koşullarına uygun olarak hareket etmediği için hibe sözleşmesi fesih edilen yatırımcılar, hibe sözleşmesi hükümlerine göre 2 (iki) yıl süreyle bireysel sulama sistemlerinin desteklenmesi kapsamında hibe desteğinden yararlanamaz.</w:t>
      </w:r>
    </w:p>
    <w:p w14:paraId="4C209CC3" w14:textId="77777777" w:rsidR="00C44A5B" w:rsidRPr="00F307EB" w:rsidRDefault="00C44A5B" w:rsidP="00C44A5B">
      <w:pPr>
        <w:tabs>
          <w:tab w:val="left" w:pos="1134"/>
        </w:tabs>
        <w:spacing w:after="60" w:line="240" w:lineRule="auto"/>
        <w:ind w:left="567" w:firstLine="153"/>
        <w:rPr>
          <w:rFonts w:ascii="Times New Roman" w:hAnsi="Times New Roman" w:cs="Times New Roman"/>
          <w:sz w:val="24"/>
          <w:szCs w:val="24"/>
        </w:rPr>
      </w:pPr>
    </w:p>
    <w:p w14:paraId="1A2AC8DF" w14:textId="77777777" w:rsidR="00553A5F" w:rsidRPr="00F307EB" w:rsidRDefault="003250D4" w:rsidP="003250D4">
      <w:pPr>
        <w:pStyle w:val="KonuBal"/>
        <w:rPr>
          <w:rFonts w:eastAsia="ヒラギノ明朝 Pro W3"/>
        </w:rPr>
      </w:pPr>
      <w:bookmarkStart w:id="30" w:name="_Toc65171459"/>
      <w:bookmarkStart w:id="31" w:name="OLE_LINK3"/>
      <w:r w:rsidRPr="00F307EB">
        <w:t>3-</w:t>
      </w:r>
      <w:r w:rsidR="00553A5F" w:rsidRPr="00F307EB">
        <w:t>Mal alım usul ve esasları</w:t>
      </w:r>
      <w:bookmarkEnd w:id="30"/>
    </w:p>
    <w:p w14:paraId="7668D94B" w14:textId="77777777" w:rsidR="00553A5F" w:rsidRPr="00F307EB" w:rsidRDefault="00553A5F" w:rsidP="00F518BE">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Yatırımcılar, yatırımın uygulamasında yapacakları her türlü mal alımını başvuruda belirlediği ve ekinde verdiği teknik şartnameye uygun olarak yapar.</w:t>
      </w:r>
      <w:r w:rsidRPr="00F307EB">
        <w:rPr>
          <w:rFonts w:ascii="Times New Roman" w:hAnsi="Times New Roman" w:cs="Times New Roman"/>
          <w:sz w:val="24"/>
          <w:szCs w:val="24"/>
        </w:rPr>
        <w:t xml:space="preserve"> Güneş enerjili sulama sistemlerinde enerji üretimine ilişkin parçalarla </w:t>
      </w:r>
      <w:proofErr w:type="gramStart"/>
      <w:r w:rsidRPr="00F307EB">
        <w:rPr>
          <w:rFonts w:ascii="Times New Roman" w:hAnsi="Times New Roman" w:cs="Times New Roman"/>
          <w:sz w:val="24"/>
          <w:szCs w:val="24"/>
        </w:rPr>
        <w:t>ilgili  teknik</w:t>
      </w:r>
      <w:proofErr w:type="gramEnd"/>
      <w:r w:rsidRPr="00F307EB">
        <w:rPr>
          <w:rFonts w:ascii="Times New Roman" w:hAnsi="Times New Roman" w:cs="Times New Roman"/>
          <w:sz w:val="24"/>
          <w:szCs w:val="24"/>
        </w:rPr>
        <w:t xml:space="preserve"> şartname güncel Uygulama Rehberinin çeşitli hükümler başlığı altında belirtilen teknik özelliklere uygun olmalıdır. </w:t>
      </w:r>
    </w:p>
    <w:p w14:paraId="2F64FA9F" w14:textId="3EF53720" w:rsidR="00553A5F" w:rsidRPr="00F307EB" w:rsidRDefault="00553A5F" w:rsidP="00F518BE">
      <w:pPr>
        <w:tabs>
          <w:tab w:val="left" w:pos="566"/>
          <w:tab w:val="left" w:pos="1134"/>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307EB">
        <w:rPr>
          <w:rFonts w:ascii="Times New Roman" w:eastAsia="ヒラギノ明朝 Pro W3" w:hAnsi="Times New Roman" w:cs="Times New Roman"/>
          <w:sz w:val="24"/>
          <w:szCs w:val="24"/>
        </w:rPr>
        <w:tab/>
        <w:t xml:space="preserve">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w:t>
      </w:r>
      <w:r w:rsidRPr="00725C02">
        <w:rPr>
          <w:rFonts w:ascii="Times New Roman" w:eastAsia="ヒラギノ明朝 Pro W3" w:hAnsi="Times New Roman" w:cs="Times New Roman"/>
          <w:sz w:val="24"/>
          <w:szCs w:val="24"/>
        </w:rPr>
        <w:t xml:space="preserve">tutarı ile bu tutara ilişkin sözleşme ekindeki malzeme miktarını aşmaması ve puanlamayı etkilememesi </w:t>
      </w:r>
      <w:r w:rsidRPr="00F307EB">
        <w:rPr>
          <w:rFonts w:ascii="Times New Roman" w:eastAsia="ヒラギノ明朝 Pro W3" w:hAnsi="Times New Roman" w:cs="Times New Roman"/>
          <w:sz w:val="24"/>
          <w:szCs w:val="24"/>
        </w:rPr>
        <w:t>kaydıyla yatırımcı ile il müdürlüğü arasında hibe sözleşmesi ek metni düzenlenerek değişiklik yapılabilir.</w:t>
      </w:r>
    </w:p>
    <w:p w14:paraId="4FEF80A6" w14:textId="77777777" w:rsidR="00BE0B1A"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Referans fiyat listesinde yer alan sınırlamalar dikkate alınmak şartı ile, Referans fiyat listesinde bulunmayan veya metraj gerektiren bireysel sulama sistemi için, fiyat tespitlerini il proje yürütme birimi bir rapora bağlayarak hazırlar. Fatura kalemlerinin veya bedelinin referans fiyattan fazla olması durumunda, sadece referans fiyatın % 50’si üzerinden hibe desteği ödenir. Ancak, bireysel sulama sisteminin hibeye esas yatırım tutarı referans fiyatın altında olduğunda malın satın alımında gerçekleşen fiyat üzerinden kesilen fatura kalemlerinin veya bedelinin KDV hariç % </w:t>
      </w:r>
      <w:r w:rsidR="001D2F7C" w:rsidRPr="00F307EB">
        <w:rPr>
          <w:rFonts w:ascii="Times New Roman" w:eastAsia="ヒラギノ明朝 Pro W3" w:hAnsi="Times New Roman" w:cs="Times New Roman"/>
          <w:sz w:val="24"/>
          <w:szCs w:val="24"/>
        </w:rPr>
        <w:t xml:space="preserve">50’sine hibe desteği sağlanır. </w:t>
      </w:r>
    </w:p>
    <w:p w14:paraId="322746CF" w14:textId="7906FC6F" w:rsidR="007A185D" w:rsidRPr="00F307EB" w:rsidRDefault="007A185D" w:rsidP="00AE4522">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Ödeme talebi ile birlikte ibra edilmesi gereken fatura tutarı, en az gerçekleşen mal alım tutarı kadar olmalıdır. Faturada</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malzeme birim fiyatlarının referans fiyatlardan yüksek olması halinde</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r</w:t>
      </w:r>
      <w:r w:rsidR="009F2AD4" w:rsidRPr="00F307EB">
        <w:rPr>
          <w:rFonts w:ascii="Times New Roman" w:hAnsi="Times New Roman" w:cs="Times New Roman"/>
          <w:sz w:val="24"/>
          <w:szCs w:val="24"/>
        </w:rPr>
        <w:t>eferans fiyatlar, d</w:t>
      </w:r>
      <w:r w:rsidRPr="00F307EB">
        <w:rPr>
          <w:rFonts w:ascii="Times New Roman" w:hAnsi="Times New Roman" w:cs="Times New Roman"/>
          <w:sz w:val="24"/>
          <w:szCs w:val="24"/>
        </w:rPr>
        <w:t xml:space="preserve">üşük olması halinde </w:t>
      </w:r>
      <w:r w:rsidR="009F2AD4" w:rsidRPr="00F307EB">
        <w:rPr>
          <w:rFonts w:ascii="Times New Roman" w:hAnsi="Times New Roman" w:cs="Times New Roman"/>
          <w:sz w:val="24"/>
          <w:szCs w:val="24"/>
        </w:rPr>
        <w:t xml:space="preserve">ise faturada belirtilen fiyatlar ödemede </w:t>
      </w:r>
      <w:r w:rsidR="00D232B1" w:rsidRPr="00F307EB">
        <w:rPr>
          <w:rFonts w:ascii="Times New Roman" w:hAnsi="Times New Roman" w:cs="Times New Roman"/>
          <w:sz w:val="24"/>
          <w:szCs w:val="24"/>
        </w:rPr>
        <w:t>dikkate</w:t>
      </w:r>
      <w:r w:rsidR="009F2AD4" w:rsidRPr="00F307EB">
        <w:rPr>
          <w:rFonts w:ascii="Times New Roman" w:hAnsi="Times New Roman" w:cs="Times New Roman"/>
          <w:sz w:val="24"/>
          <w:szCs w:val="24"/>
        </w:rPr>
        <w:t xml:space="preserve"> alınır.</w:t>
      </w:r>
      <w:r w:rsidR="00CD5677" w:rsidRPr="00F307EB">
        <w:rPr>
          <w:rFonts w:ascii="Times New Roman" w:hAnsi="Times New Roman" w:cs="Times New Roman"/>
          <w:sz w:val="24"/>
          <w:szCs w:val="24"/>
        </w:rPr>
        <w:t xml:space="preserve"> </w:t>
      </w:r>
    </w:p>
    <w:p w14:paraId="27D43942" w14:textId="77777777" w:rsidR="00553A5F" w:rsidRPr="00F307EB" w:rsidRDefault="00AE4522" w:rsidP="00AE4522">
      <w:pPr>
        <w:tabs>
          <w:tab w:val="left" w:pos="566"/>
          <w:tab w:val="left" w:pos="709"/>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Yatırımcı, satın aldığı bireysel sulama sisteminin, başvuru yaptığı parselde montajının tamamlanmasından sonra alıma ait faturayı kestirir ve güncel Uygulama Rehberinde örneği yer alan Mal Teslim Tutanağını </w:t>
      </w:r>
      <w:r w:rsidR="00553A5F" w:rsidRPr="00F307EB">
        <w:rPr>
          <w:rFonts w:ascii="Times New Roman" w:hAnsi="Times New Roman" w:cs="Times New Roman"/>
          <w:sz w:val="24"/>
          <w:szCs w:val="24"/>
        </w:rPr>
        <w:t xml:space="preserve">(EK-15) </w:t>
      </w:r>
      <w:r w:rsidR="00553A5F" w:rsidRPr="00F307EB">
        <w:rPr>
          <w:rFonts w:ascii="Times New Roman" w:eastAsia="ヒラギノ明朝 Pro W3" w:hAnsi="Times New Roman" w:cs="Times New Roman"/>
          <w:sz w:val="24"/>
          <w:szCs w:val="24"/>
        </w:rPr>
        <w:t>düzenletir.</w:t>
      </w:r>
    </w:p>
    <w:p w14:paraId="13A56C73" w14:textId="79BA5A0A" w:rsidR="00553A5F" w:rsidRPr="00BD2105"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Mal alımı kapsamında yüklenicilerle yapılacak uygulama sözleşmeleri ve bunlara ait ödemeler Türk Lirası olarak yapılır. </w:t>
      </w:r>
      <w:r w:rsidRPr="00BD2105">
        <w:rPr>
          <w:rFonts w:ascii="Times New Roman" w:hAnsi="Times New Roman" w:cs="Times New Roman"/>
          <w:sz w:val="24"/>
          <w:szCs w:val="24"/>
        </w:rPr>
        <w:t>Tedarikçilerle yapılacak uygulama sözleşmelerinde fiyatların artırılamayacağı belirtilir</w:t>
      </w:r>
      <w:r w:rsidR="00BD2105" w:rsidRPr="00BD2105">
        <w:rPr>
          <w:rFonts w:ascii="Times New Roman" w:hAnsi="Times New Roman" w:cs="Times New Roman"/>
          <w:sz w:val="24"/>
          <w:szCs w:val="24"/>
        </w:rPr>
        <w:t>.</w:t>
      </w:r>
      <w:r w:rsidRPr="00BD2105">
        <w:rPr>
          <w:rFonts w:ascii="Times New Roman" w:hAnsi="Times New Roman" w:cs="Times New Roman"/>
          <w:sz w:val="24"/>
          <w:szCs w:val="24"/>
        </w:rPr>
        <w:t xml:space="preserve"> </w:t>
      </w:r>
    </w:p>
    <w:p w14:paraId="4C3E3897" w14:textId="3D8DAE30" w:rsidR="00C44A5B" w:rsidRPr="00F307EB"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Satın alınacak yağmurlama sulama makineleri, bireysel sulama sistemi unsurlarına (pompa, filtre, gübre tankı) ait,  model, üretim yılı, şase ve seri numarası gövdeye işlenmiş ve görülebilecek bir yerde olmalıdır.</w:t>
      </w:r>
      <w:r w:rsidR="00793262">
        <w:rPr>
          <w:rFonts w:ascii="Times New Roman" w:hAnsi="Times New Roman" w:cs="Times New Roman"/>
          <w:sz w:val="24"/>
          <w:szCs w:val="24"/>
        </w:rPr>
        <w:t xml:space="preserve"> </w:t>
      </w:r>
    </w:p>
    <w:p w14:paraId="0A0DD745" w14:textId="77777777" w:rsidR="00BE0B1A" w:rsidRPr="00F307EB" w:rsidRDefault="00BE0B1A" w:rsidP="008114B2">
      <w:pPr>
        <w:tabs>
          <w:tab w:val="left" w:pos="566"/>
          <w:tab w:val="left" w:pos="1134"/>
        </w:tabs>
        <w:spacing w:after="60" w:line="240" w:lineRule="auto"/>
        <w:ind w:left="567"/>
        <w:rPr>
          <w:rFonts w:ascii="Times New Roman" w:hAnsi="Times New Roman" w:cs="Times New Roman"/>
          <w:color w:val="548DD4" w:themeColor="text2" w:themeTint="99"/>
          <w:sz w:val="24"/>
          <w:szCs w:val="24"/>
        </w:rPr>
      </w:pPr>
      <w:r w:rsidRPr="00F307EB">
        <w:rPr>
          <w:rFonts w:ascii="Times New Roman" w:hAnsi="Times New Roman" w:cs="Times New Roman"/>
          <w:color w:val="548DD4" w:themeColor="text2" w:themeTint="99"/>
          <w:sz w:val="24"/>
          <w:szCs w:val="24"/>
        </w:rPr>
        <w:t xml:space="preserve"> </w:t>
      </w:r>
    </w:p>
    <w:p w14:paraId="50082072" w14:textId="77777777" w:rsidR="00553A5F" w:rsidRPr="00F307EB" w:rsidRDefault="003250D4" w:rsidP="003250D4">
      <w:pPr>
        <w:pStyle w:val="KonuBal"/>
      </w:pPr>
      <w:bookmarkStart w:id="32" w:name="_Toc65171460"/>
      <w:bookmarkEnd w:id="31"/>
      <w:r w:rsidRPr="00F307EB">
        <w:t>4-</w:t>
      </w:r>
      <w:r w:rsidR="00553A5F" w:rsidRPr="00F307EB">
        <w:t>Hibe desteği ödeme talebi</w:t>
      </w:r>
      <w:bookmarkEnd w:id="32"/>
    </w:p>
    <w:p w14:paraId="62D19FF6" w14:textId="7777777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mal alımlarına ait fiili gerçekleşmelerden sonra ödeme taleplerini, 4/1/1961 tarihli ve 213 sayılı Vergi Usul Kanunu ve diğer ilgili mevzuat hükümlerine uygun olarak </w:t>
      </w:r>
      <w:r w:rsidRPr="00F307EB">
        <w:rPr>
          <w:rFonts w:ascii="Times New Roman" w:eastAsia="ヒラギノ明朝 Pro W3" w:hAnsi="Times New Roman" w:cs="Times New Roman"/>
          <w:sz w:val="24"/>
          <w:szCs w:val="24"/>
        </w:rPr>
        <w:lastRenderedPageBreak/>
        <w:t xml:space="preserve">düzenlenmiş fatura ve güncel Uygulama Rehberinde yer alan Ödeme Talep Formu </w:t>
      </w:r>
      <w:r w:rsidRPr="00F307EB">
        <w:rPr>
          <w:rFonts w:ascii="Times New Roman" w:hAnsi="Times New Roman" w:cs="Times New Roman"/>
          <w:sz w:val="24"/>
          <w:szCs w:val="24"/>
        </w:rPr>
        <w:t xml:space="preserve">(EK-16) </w:t>
      </w:r>
      <w:r w:rsidRPr="00F307EB">
        <w:rPr>
          <w:rFonts w:ascii="Times New Roman" w:eastAsia="ヒラギノ明朝 Pro W3" w:hAnsi="Times New Roman" w:cs="Times New Roman"/>
          <w:sz w:val="24"/>
          <w:szCs w:val="24"/>
        </w:rPr>
        <w:t>ekinde istenilen belgeler ile birlikte mal alım süresini takiben 10 (on) gün içerisinde, son gününün tatil gününe denk gelmesi halinde takip eden ilk iş günü mesai bitimine kadar, il müdürlüğüne teslim eder.</w:t>
      </w:r>
    </w:p>
    <w:p w14:paraId="1EF28573" w14:textId="77777777" w:rsidR="00553A5F" w:rsidRPr="00F307EB" w:rsidRDefault="00AE4522" w:rsidP="00AE4522">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Yatırımcı tarafından sunulan belgeler tam ve uygun değilse, tespit edilen eksiklikleri bildiren bir yazı ekinde ödeme talebi iade edilir. Yatırımcılar belirtilen eksiklikleri tamamladıktan sonra süresi içinde tekrar ödeme talebinde bulunabilir.</w:t>
      </w:r>
    </w:p>
    <w:p w14:paraId="3C803467" w14:textId="77777777" w:rsidR="00F85C7D"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F85C7D" w:rsidRPr="00F85C7D">
        <w:rPr>
          <w:rFonts w:ascii="Times New Roman" w:hAnsi="Times New Roman" w:cs="Times New Roman"/>
          <w:sz w:val="24"/>
          <w:szCs w:val="24"/>
        </w:rPr>
        <w:t>Kabul edilen başvurulara ilişkin olarak başvuru sahibi ile il müdürlüğü arasında hibe sözleşmesinin imzalanmasından sonra, IV-1. Maddede yer alan (a), (b), (c) ve (ç) bentlerindeki yatırım konularında (60) altmış gün, (d), (e) ve (f) bentlerinde belirtilen yatırım konularında ise (90) doksan gün içerisinde, alımı yapılan malzemelerin tarlada montajının tamamlanmış olması gerekir.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14:paraId="7A3CAD15" w14:textId="2FFB0DB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 xml:space="preserve">Yatırımcı tarafından verilen ödeme talebi ve eklerinin uygun görülmesi halinde, kopyaların aslına uygunluğu onaylanır ve aslı yatırımcıya iade edilir. </w:t>
      </w:r>
      <w:r w:rsidRPr="00F307EB">
        <w:rPr>
          <w:rFonts w:ascii="Times New Roman" w:eastAsia="ヒラギノ明朝 Pro W3" w:hAnsi="Times New Roman" w:cs="Times New Roman"/>
          <w:sz w:val="24"/>
          <w:szCs w:val="24"/>
        </w:rPr>
        <w:t xml:space="preserve">İl proje yürütme birimi, yatırımcının ödeme talebi tarihinden itibaren (45) </w:t>
      </w:r>
      <w:proofErr w:type="spellStart"/>
      <w:r w:rsidRPr="00F307EB">
        <w:rPr>
          <w:rFonts w:ascii="Times New Roman" w:eastAsia="ヒラギノ明朝 Pro W3" w:hAnsi="Times New Roman" w:cs="Times New Roman"/>
          <w:sz w:val="24"/>
          <w:szCs w:val="24"/>
        </w:rPr>
        <w:t>kırkbeş</w:t>
      </w:r>
      <w:proofErr w:type="spellEnd"/>
      <w:r w:rsidRPr="00F307EB">
        <w:rPr>
          <w:rFonts w:ascii="Times New Roman" w:eastAsia="ヒラギノ明朝 Pro W3" w:hAnsi="Times New Roman" w:cs="Times New Roman"/>
          <w:sz w:val="24"/>
          <w:szCs w:val="24"/>
        </w:rPr>
        <w:t xml:space="preserve"> gün içerisinde bireysel sulama sisteminin başvuruya ait parselde montaj kontrollerini yaparak tespit tutanaklarını </w:t>
      </w:r>
      <w:r w:rsidRPr="00F307EB">
        <w:rPr>
          <w:rFonts w:ascii="Times New Roman" w:hAnsi="Times New Roman" w:cs="Times New Roman"/>
          <w:sz w:val="24"/>
          <w:szCs w:val="24"/>
        </w:rPr>
        <w:t xml:space="preserve">(EK-17) </w:t>
      </w:r>
      <w:r w:rsidRPr="00F307EB">
        <w:rPr>
          <w:rFonts w:ascii="Times New Roman" w:eastAsia="ヒラギノ明朝 Pro W3" w:hAnsi="Times New Roman" w:cs="Times New Roman"/>
          <w:sz w:val="24"/>
          <w:szCs w:val="24"/>
        </w:rPr>
        <w:t xml:space="preserve">düzenler. </w:t>
      </w:r>
      <w:r w:rsidRPr="00F307EB">
        <w:rPr>
          <w:rFonts w:ascii="Times New Roman" w:hAnsi="Times New Roman" w:cs="Times New Roman"/>
          <w:sz w:val="24"/>
          <w:szCs w:val="24"/>
        </w:rPr>
        <w:t>Tutanakta, alınan bireysel sulama sisteminin Tebliğ, güncel Uygulama Rehberi ve hibe sözleşmesindeki hususlara uygun olup olmadığı, teknik özelliklere</w:t>
      </w:r>
      <w:r w:rsidR="007D639D" w:rsidRPr="00F307EB">
        <w:rPr>
          <w:rFonts w:ascii="Times New Roman" w:hAnsi="Times New Roman" w:cs="Times New Roman"/>
          <w:sz w:val="24"/>
          <w:szCs w:val="24"/>
        </w:rPr>
        <w:t>,</w:t>
      </w:r>
      <w:r w:rsidRPr="00F307EB">
        <w:rPr>
          <w:rFonts w:ascii="Times New Roman" w:hAnsi="Times New Roman" w:cs="Times New Roman"/>
          <w:sz w:val="24"/>
          <w:szCs w:val="24"/>
        </w:rPr>
        <w:t xml:space="preserve"> sunulan </w:t>
      </w:r>
      <w:r w:rsidR="007D639D" w:rsidRPr="00F307EB">
        <w:rPr>
          <w:rFonts w:ascii="Times New Roman" w:hAnsi="Times New Roman" w:cs="Times New Roman"/>
          <w:sz w:val="24"/>
          <w:szCs w:val="24"/>
        </w:rPr>
        <w:t xml:space="preserve">projeye ve </w:t>
      </w:r>
      <w:r w:rsidRPr="00F307EB">
        <w:rPr>
          <w:rFonts w:ascii="Times New Roman" w:hAnsi="Times New Roman" w:cs="Times New Roman"/>
          <w:sz w:val="24"/>
          <w:szCs w:val="24"/>
        </w:rPr>
        <w:t xml:space="preserve">faturaya uyumlu olup olmadığı belirtilir. Faturada mutlaka yazılı olması gereken şase ve seri numarası tespit tutanağında teyit edilmelidir. Tespit Tutanağı (EK-17) düzenlendikten sonra ödeme talebine ilişkin gerekli bilgiler veri tabanına girilerek, ödeme icmaline dahil edilir. </w:t>
      </w:r>
      <w:r w:rsidR="007D639D" w:rsidRPr="00F307EB">
        <w:rPr>
          <w:rFonts w:ascii="Times New Roman" w:hAnsi="Times New Roman" w:cs="Times New Roman"/>
          <w:sz w:val="24"/>
          <w:szCs w:val="24"/>
        </w:rPr>
        <w:t xml:space="preserve">Ödeme talebi formu, </w:t>
      </w:r>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tespit tutanağı</w:t>
      </w:r>
      <w:r w:rsidR="001E7674" w:rsidRPr="00F307EB">
        <w:rPr>
          <w:rFonts w:ascii="Times New Roman" w:hAnsi="Times New Roman" w:cs="Times New Roman"/>
          <w:sz w:val="24"/>
          <w:szCs w:val="24"/>
        </w:rPr>
        <w:t xml:space="preserve"> (ekindeki malzeme listesi </w:t>
      </w:r>
      <w:proofErr w:type="gramStart"/>
      <w:r w:rsidR="001E7674" w:rsidRPr="00F307EB">
        <w:rPr>
          <w:rFonts w:ascii="Times New Roman" w:hAnsi="Times New Roman" w:cs="Times New Roman"/>
          <w:sz w:val="24"/>
          <w:szCs w:val="24"/>
        </w:rPr>
        <w:t>dahil</w:t>
      </w:r>
      <w:proofErr w:type="gramEnd"/>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 xml:space="preserve">ve fatura görüntüleri sisteme yüklenmelidir.  </w:t>
      </w:r>
    </w:p>
    <w:p w14:paraId="04C9050E" w14:textId="32D063B5"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sözleşmesine uygun olarak mal alımı yapan ve tespit işlemleri tamamlanan yatırımcıların ödeme taleplerine ait veriler il müdürlüklerindeki yetkili kişilerce, veri tabanına girilir. İl müdürlüğü tarafından</w:t>
      </w:r>
      <w:r w:rsidR="00FB16D7"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 veri tabanından alınan ödemeye esas yatırımcı listesi </w:t>
      </w:r>
      <w:r w:rsidRPr="00F307EB">
        <w:rPr>
          <w:rFonts w:ascii="Times New Roman" w:hAnsi="Times New Roman" w:cs="Times New Roman"/>
          <w:sz w:val="24"/>
          <w:szCs w:val="24"/>
        </w:rPr>
        <w:t xml:space="preserve">EK-13 – [TABLO-4] </w:t>
      </w:r>
      <w:r w:rsidRPr="00F307EB">
        <w:rPr>
          <w:rFonts w:ascii="Times New Roman" w:eastAsia="ヒラギノ明朝 Pro W3" w:hAnsi="Times New Roman" w:cs="Times New Roman"/>
          <w:sz w:val="24"/>
          <w:szCs w:val="24"/>
        </w:rPr>
        <w:t xml:space="preserve">iki nüsha, ilçe detayında icmal tablosu </w:t>
      </w:r>
      <w:r w:rsidRPr="00F307EB">
        <w:rPr>
          <w:rFonts w:ascii="Times New Roman" w:hAnsi="Times New Roman" w:cs="Times New Roman"/>
          <w:sz w:val="24"/>
          <w:szCs w:val="24"/>
        </w:rPr>
        <w:t xml:space="preserve">EK-14 – [TABLO-5] </w:t>
      </w:r>
      <w:r w:rsidRPr="00F307EB">
        <w:rPr>
          <w:rFonts w:ascii="Times New Roman" w:eastAsia="ヒラギノ明朝 Pro W3" w:hAnsi="Times New Roman" w:cs="Times New Roman"/>
          <w:sz w:val="24"/>
          <w:szCs w:val="24"/>
        </w:rPr>
        <w:t xml:space="preserve">ise bir nüsha şeklinde düzenlenir. Düzenlenen ödemeye esas yatırımcı listesi </w:t>
      </w:r>
      <w:r w:rsidRPr="00F307EB">
        <w:rPr>
          <w:rFonts w:ascii="Times New Roman" w:hAnsi="Times New Roman" w:cs="Times New Roman"/>
          <w:sz w:val="24"/>
          <w:szCs w:val="24"/>
        </w:rPr>
        <w:t xml:space="preserve">EK-13 – [TABLO-4] bir nüshası </w:t>
      </w:r>
      <w:r w:rsidRPr="00F307EB">
        <w:rPr>
          <w:rFonts w:ascii="Times New Roman" w:eastAsia="ヒラギノ明朝 Pro W3" w:hAnsi="Times New Roman" w:cs="Times New Roman"/>
          <w:sz w:val="24"/>
          <w:szCs w:val="24"/>
        </w:rPr>
        <w:t xml:space="preserve">Genel Müdürlüğe gönderilir, bir nüshası da il müdürlüğünde muhafaza edilir. Onay sorumluluğu il müdürlüklerine ait olan ödemeye esas yatırımcı listesi </w:t>
      </w:r>
      <w:r w:rsidRPr="00F307EB">
        <w:rPr>
          <w:rFonts w:ascii="Times New Roman" w:hAnsi="Times New Roman" w:cs="Times New Roman"/>
          <w:sz w:val="24"/>
          <w:szCs w:val="24"/>
        </w:rPr>
        <w:t>EK-13 – [TABLO-4]</w:t>
      </w:r>
      <w:r w:rsidRPr="00F307EB">
        <w:rPr>
          <w:rFonts w:ascii="Times New Roman" w:eastAsia="ヒラギノ明朝 Pro W3" w:hAnsi="Times New Roman" w:cs="Times New Roman"/>
          <w:sz w:val="24"/>
          <w:szCs w:val="24"/>
        </w:rPr>
        <w:t xml:space="preserve">, Genel Müdürlüğün ilgili birimlerince banka ödeme formatına dönüştürülür. </w:t>
      </w:r>
    </w:p>
    <w:p w14:paraId="2ED39878" w14:textId="31C504A0" w:rsidR="00FB16D7"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ödeme işleminden sonra yatırımcıların banka bilgilerinde ve ödenecek rakamda hata tespit ederse, yetkili kişilerce “Hata Düzeltme” başlığı altında doğru bilgiler, uygulama yılı itibarıyla ödemelerin son ayı olan Aralık ayının en geç </w:t>
      </w:r>
      <w:r w:rsidRPr="00B36F4E">
        <w:rPr>
          <w:rFonts w:ascii="Times New Roman" w:eastAsia="ヒラギノ明朝 Pro W3" w:hAnsi="Times New Roman" w:cs="Times New Roman"/>
          <w:sz w:val="24"/>
          <w:szCs w:val="24"/>
        </w:rPr>
        <w:t>yedisine</w:t>
      </w:r>
      <w:r w:rsidRPr="00F307EB">
        <w:rPr>
          <w:rFonts w:ascii="Times New Roman" w:eastAsia="ヒラギノ明朝 Pro W3" w:hAnsi="Times New Roman" w:cs="Times New Roman"/>
          <w:sz w:val="24"/>
          <w:szCs w:val="24"/>
        </w:rPr>
        <w:t xml:space="preserve"> kadar Genel Müdürlüğe tablo halinde gönderir. Genel Müdürlük bu hata düzeltmelerini tek liste halinde ödeme yapan Bankaya yazı ile bildirir.</w:t>
      </w:r>
    </w:p>
    <w:p w14:paraId="068CF7C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690A725E" w14:textId="77777777" w:rsidR="00553A5F" w:rsidRPr="00F307EB" w:rsidRDefault="003250D4" w:rsidP="003250D4">
      <w:pPr>
        <w:pStyle w:val="KonuBal"/>
      </w:pPr>
      <w:bookmarkStart w:id="33" w:name="_Toc65171461"/>
      <w:r w:rsidRPr="00F307EB">
        <w:t>5-</w:t>
      </w:r>
      <w:r w:rsidR="00553A5F" w:rsidRPr="00F307EB">
        <w:t>Hibe desteği ödemeleri</w:t>
      </w:r>
      <w:bookmarkEnd w:id="33"/>
    </w:p>
    <w:p w14:paraId="50D281A0"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Ödemeler bütçe serbestliği çerçevesinde yapılır.</w:t>
      </w:r>
      <w:r w:rsidR="009321AF" w:rsidRPr="00F307EB">
        <w:rPr>
          <w:rFonts w:ascii="Times New Roman" w:eastAsia="ヒラギノ明朝 Pro W3" w:hAnsi="Times New Roman" w:cs="Times New Roman"/>
          <w:sz w:val="24"/>
          <w:szCs w:val="24"/>
        </w:rPr>
        <w:t xml:space="preserve"> </w:t>
      </w:r>
    </w:p>
    <w:p w14:paraId="36C3AC2B" w14:textId="00B1E079" w:rsidR="007F6F0D" w:rsidRPr="00F307EB" w:rsidRDefault="009B3467"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w:t>
      </w:r>
      <w:r w:rsidR="007F6F0D" w:rsidRPr="00F307EB">
        <w:rPr>
          <w:rFonts w:ascii="Times New Roman" w:eastAsia="ヒラギノ明朝 Pro W3" w:hAnsi="Times New Roman" w:cs="Times New Roman"/>
          <w:sz w:val="24"/>
          <w:szCs w:val="24"/>
        </w:rPr>
        <w:t xml:space="preserve">er parsele ait </w:t>
      </w:r>
      <w:r w:rsidRPr="00F307EB">
        <w:rPr>
          <w:rFonts w:ascii="Times New Roman" w:eastAsia="ヒラギノ明朝 Pro W3" w:hAnsi="Times New Roman" w:cs="Times New Roman"/>
          <w:sz w:val="24"/>
          <w:szCs w:val="24"/>
        </w:rPr>
        <w:t xml:space="preserve">ödemeye ilişkin </w:t>
      </w:r>
      <w:r w:rsidR="007F6F0D" w:rsidRPr="00F307EB">
        <w:rPr>
          <w:rFonts w:ascii="Times New Roman" w:eastAsia="ヒラギノ明朝 Pro W3" w:hAnsi="Times New Roman" w:cs="Times New Roman"/>
          <w:sz w:val="24"/>
          <w:szCs w:val="24"/>
        </w:rPr>
        <w:t xml:space="preserve">veriler </w:t>
      </w:r>
      <w:r w:rsidRPr="00F307EB">
        <w:rPr>
          <w:rFonts w:ascii="Times New Roman" w:eastAsia="ヒラギノ明朝 Pro W3" w:hAnsi="Times New Roman" w:cs="Times New Roman"/>
          <w:sz w:val="24"/>
          <w:szCs w:val="24"/>
        </w:rPr>
        <w:t xml:space="preserve">sisteme </w:t>
      </w:r>
      <w:r w:rsidR="002A7CD3" w:rsidRPr="00F307EB">
        <w:rPr>
          <w:rFonts w:ascii="Times New Roman" w:eastAsia="ヒラギノ明朝 Pro W3" w:hAnsi="Times New Roman" w:cs="Times New Roman"/>
          <w:sz w:val="24"/>
          <w:szCs w:val="24"/>
        </w:rPr>
        <w:t xml:space="preserve">ayrı ayrı </w:t>
      </w:r>
      <w:r w:rsidR="007F6F0D" w:rsidRPr="00F307EB">
        <w:rPr>
          <w:rFonts w:ascii="Times New Roman" w:eastAsia="ヒラギノ明朝 Pro W3" w:hAnsi="Times New Roman" w:cs="Times New Roman"/>
          <w:sz w:val="24"/>
          <w:szCs w:val="24"/>
        </w:rPr>
        <w:t>giril</w:t>
      </w:r>
      <w:r w:rsidR="002A7CD3" w:rsidRPr="00F307EB">
        <w:rPr>
          <w:rFonts w:ascii="Times New Roman" w:eastAsia="ヒラギノ明朝 Pro W3" w:hAnsi="Times New Roman" w:cs="Times New Roman"/>
          <w:sz w:val="24"/>
          <w:szCs w:val="24"/>
        </w:rPr>
        <w:t>meli</w:t>
      </w:r>
      <w:r w:rsidRPr="00F307EB">
        <w:rPr>
          <w:rFonts w:ascii="Times New Roman" w:eastAsia="ヒラギノ明朝 Pro W3" w:hAnsi="Times New Roman" w:cs="Times New Roman"/>
          <w:sz w:val="24"/>
          <w:szCs w:val="24"/>
        </w:rPr>
        <w:t>dir.</w:t>
      </w:r>
      <w:r w:rsidR="007F6F0D" w:rsidRPr="00F307EB">
        <w:rPr>
          <w:rFonts w:ascii="Times New Roman" w:eastAsia="ヒラギノ明朝 Pro W3" w:hAnsi="Times New Roman" w:cs="Times New Roman"/>
          <w:sz w:val="24"/>
          <w:szCs w:val="24"/>
        </w:rPr>
        <w:t xml:space="preserve"> </w:t>
      </w:r>
    </w:p>
    <w:p w14:paraId="0BB0CDA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ödemesi, yatırımcı gerçek kişi ise T.C. kimlik numarasına, tüzel kişi ise vergi numarasına göre yatırımcı adına Bankadaki hesaba gönderilir. </w:t>
      </w:r>
    </w:p>
    <w:p w14:paraId="18CF60C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ödemeleri, Türk Lirası olarak yapılır.</w:t>
      </w:r>
    </w:p>
    <w:p w14:paraId="66C19B72"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14:paraId="2C7551BC" w14:textId="7928CA36" w:rsidR="00553A5F" w:rsidRPr="00F307EB" w:rsidRDefault="00553A5F" w:rsidP="00D77604">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Maliye Bakanlığı tarafından taksitlendirilmesi gerçekleşenler hariç olmak üzere vadesi geçmiş vergi borcu olan yatırımcılara hibe ödemesi yapılmaz.</w:t>
      </w:r>
      <w:r w:rsidR="0055689F">
        <w:rPr>
          <w:rFonts w:ascii="Times New Roman" w:hAnsi="Times New Roman" w:cs="Times New Roman"/>
          <w:sz w:val="24"/>
          <w:szCs w:val="24"/>
        </w:rPr>
        <w:t xml:space="preserve"> </w:t>
      </w:r>
    </w:p>
    <w:p w14:paraId="2BCD73A9" w14:textId="77777777" w:rsidR="00553A5F" w:rsidRPr="00F307EB" w:rsidRDefault="00553A5F" w:rsidP="00D77604">
      <w:pPr>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r w:rsidR="00D7723F" w:rsidRPr="00F307EB">
        <w:rPr>
          <w:rFonts w:ascii="Times New Roman" w:eastAsia="ヒラギノ明朝 Pro W3" w:hAnsi="Times New Roman" w:cs="Times New Roman"/>
          <w:sz w:val="24"/>
          <w:szCs w:val="24"/>
        </w:rPr>
        <w:t xml:space="preserve"> </w:t>
      </w:r>
      <w:r w:rsidR="00ED44F6" w:rsidRPr="00F307EB">
        <w:rPr>
          <w:rFonts w:ascii="Times New Roman" w:eastAsia="ヒラギノ明朝 Pro W3" w:hAnsi="Times New Roman" w:cs="Times New Roman"/>
          <w:sz w:val="24"/>
          <w:szCs w:val="24"/>
        </w:rPr>
        <w:t xml:space="preserve">Haksız ödemenin tahsili için gerekli </w:t>
      </w:r>
      <w:r w:rsidR="00380C17" w:rsidRPr="00F307EB">
        <w:rPr>
          <w:rFonts w:ascii="Times New Roman" w:eastAsia="ヒラギノ明朝 Pro W3" w:hAnsi="Times New Roman" w:cs="Times New Roman"/>
          <w:sz w:val="24"/>
          <w:szCs w:val="24"/>
        </w:rPr>
        <w:t>işlemler İ</w:t>
      </w:r>
      <w:r w:rsidR="00ED44F6" w:rsidRPr="00F307EB">
        <w:rPr>
          <w:rFonts w:ascii="Times New Roman" w:eastAsia="ヒラギノ明朝 Pro W3" w:hAnsi="Times New Roman" w:cs="Times New Roman"/>
          <w:sz w:val="24"/>
          <w:szCs w:val="24"/>
        </w:rPr>
        <w:t>l müdürlüğünce yürütülür.</w:t>
      </w:r>
    </w:p>
    <w:p w14:paraId="03DAF67C" w14:textId="17B769DA"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Tebliğle belirlenen destekleme ödemelerinden, idari hata sonucu düzenlenen belgelerle yapılan ödemeler hariç, haksız yere yararlandığı tespit edilen yatırımcılar il müdürlüklerinin internet sitelerinde ilan edilerek, 5 (beş) yıl süreyle 5488 sayılı Tarım Kanununun 23 üncü maddesi gereğince hiçbir destekleme programından yararlandırılmazlar.</w:t>
      </w:r>
      <w:r w:rsidR="0055689F">
        <w:rPr>
          <w:rFonts w:ascii="Times New Roman" w:eastAsia="ヒラギノ明朝 Pro W3" w:hAnsi="Times New Roman" w:cs="Times New Roman"/>
          <w:sz w:val="24"/>
          <w:szCs w:val="24"/>
        </w:rPr>
        <w:t xml:space="preserve"> </w:t>
      </w:r>
    </w:p>
    <w:p w14:paraId="022EAF9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541304B4" w14:textId="77777777" w:rsidR="00553A5F" w:rsidRPr="00F307EB" w:rsidRDefault="003250D4" w:rsidP="003250D4">
      <w:pPr>
        <w:pStyle w:val="KonuBal"/>
      </w:pPr>
      <w:bookmarkStart w:id="34" w:name="_Toc65171462"/>
      <w:r w:rsidRPr="00F307EB">
        <w:t>6-</w:t>
      </w:r>
      <w:r w:rsidR="00553A5F" w:rsidRPr="00F307EB">
        <w:t>Programdan sağlanan malların mülkiyeti</w:t>
      </w:r>
      <w:bookmarkEnd w:id="34"/>
    </w:p>
    <w:p w14:paraId="1858A7FE" w14:textId="77777777" w:rsidR="00825739" w:rsidRPr="006064B2" w:rsidRDefault="00553A5F" w:rsidP="00825739">
      <w:pPr>
        <w:tabs>
          <w:tab w:val="left" w:pos="567"/>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825739" w:rsidRPr="006064B2">
        <w:rPr>
          <w:rFonts w:ascii="Times New Roman" w:eastAsia="ヒラギノ明朝 Pro W3" w:hAnsi="Times New Roman" w:cs="Times New Roman"/>
          <w:sz w:val="24"/>
          <w:szCs w:val="24"/>
        </w:rPr>
        <w:t>Yatırımcı, hibe sözleşmesi kapsamında sağlanmış bireysel sulama sisteminin mülkiyetini, yerini ve amacını yatırımın bitiminden sonra IV-1. maddenin (a), (b), (c) ve (ç) bentlerinde yer alan yatırım konuları için (3) üç yıl, (d), (e) ve (f) bentlerinde yer alan yatırım konularında ise (5) beş yıl sonrasına kadar değiştiremez. Bu amaçla, il müdürlükleri yılda en az bir kere olmak üzere sulama sezonunda yatırımları yerinde kontrol eder ve tutanağa bağlar.</w:t>
      </w:r>
    </w:p>
    <w:p w14:paraId="6AB32BC1" w14:textId="6658C75B" w:rsidR="00D77604" w:rsidRDefault="00825739" w:rsidP="006F40B7">
      <w:pPr>
        <w:tabs>
          <w:tab w:val="left" w:pos="567"/>
          <w:tab w:val="left" w:pos="1134"/>
        </w:tabs>
        <w:spacing w:after="60" w:line="240" w:lineRule="auto"/>
        <w:rPr>
          <w:rFonts w:ascii="Times New Roman" w:eastAsia="ヒラギノ明朝 Pro W3" w:hAnsi="Times New Roman" w:cs="Times New Roman"/>
          <w:sz w:val="24"/>
          <w:szCs w:val="24"/>
        </w:rPr>
      </w:pPr>
      <w:r w:rsidRPr="005E35F5">
        <w:rPr>
          <w:rFonts w:ascii="Times New Roman" w:eastAsia="ヒラギノ明朝 Pro W3" w:hAnsi="Times New Roman" w:cs="Times New Roman"/>
          <w:sz w:val="24"/>
          <w:szCs w:val="24"/>
        </w:rPr>
        <w:tab/>
      </w:r>
      <w:r w:rsidR="006F40B7" w:rsidRPr="005E35F5">
        <w:rPr>
          <w:rFonts w:ascii="Times New Roman" w:eastAsia="ヒラギノ明朝 Pro W3" w:hAnsi="Times New Roman" w:cs="Times New Roman"/>
          <w:sz w:val="24"/>
          <w:szCs w:val="24"/>
        </w:rPr>
        <w:t>H</w:t>
      </w:r>
      <w:r w:rsidR="006F40B7" w:rsidRPr="005E35F5">
        <w:rPr>
          <w:rFonts w:ascii="Times New Roman" w:hAnsi="Times New Roman" w:cs="Times New Roman"/>
          <w:sz w:val="24"/>
          <w:szCs w:val="24"/>
        </w:rPr>
        <w:t>ibe sözleşmesi kapsamında sağlanmış bireysel sulama sisteminin mülkiyetinin, yerinin ve amacının değiştirildiği tespit edilmesi durumunda</w:t>
      </w:r>
      <w:r w:rsidR="006F40B7" w:rsidRPr="005E35F5">
        <w:rPr>
          <w:rFonts w:ascii="Times New Roman" w:eastAsia="ヒラギノ明朝 Pro W3" w:hAnsi="Times New Roman" w:cs="Times New Roman"/>
          <w:sz w:val="24"/>
          <w:szCs w:val="24"/>
        </w:rPr>
        <w:t xml:space="preserve">, il müdürlüğü hibe sözleşmesini fesih eder. Fesih işleminin gerçekleşmesi için, </w:t>
      </w:r>
      <w:proofErr w:type="spellStart"/>
      <w:r w:rsidR="006F40B7" w:rsidRPr="005E35F5">
        <w:rPr>
          <w:rFonts w:ascii="Times New Roman" w:eastAsia="ヒラギノ明朝 Pro W3" w:hAnsi="Times New Roman" w:cs="Times New Roman"/>
          <w:sz w:val="24"/>
          <w:szCs w:val="24"/>
        </w:rPr>
        <w:t>fesihe</w:t>
      </w:r>
      <w:proofErr w:type="spellEnd"/>
      <w:r w:rsidR="006F40B7" w:rsidRPr="005E35F5">
        <w:rPr>
          <w:rFonts w:ascii="Times New Roman" w:eastAsia="ヒラギノ明朝 Pro W3" w:hAnsi="Times New Roman" w:cs="Times New Roman"/>
          <w:sz w:val="24"/>
          <w:szCs w:val="24"/>
        </w:rPr>
        <w:t xml:space="preserv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3219B612" w14:textId="77777777" w:rsidR="006F40B7" w:rsidRPr="00F307EB" w:rsidRDefault="006F40B7" w:rsidP="006F40B7">
      <w:pPr>
        <w:tabs>
          <w:tab w:val="left" w:pos="567"/>
          <w:tab w:val="left" w:pos="1134"/>
        </w:tabs>
        <w:spacing w:after="60" w:line="240" w:lineRule="auto"/>
        <w:rPr>
          <w:rFonts w:ascii="Times New Roman" w:hAnsi="Times New Roman" w:cs="Times New Roman"/>
          <w:b/>
          <w:sz w:val="24"/>
          <w:szCs w:val="24"/>
        </w:rPr>
      </w:pPr>
    </w:p>
    <w:p w14:paraId="76A2700A" w14:textId="77777777" w:rsidR="00553A5F" w:rsidRPr="00F307EB" w:rsidRDefault="00553A5F" w:rsidP="003250D4">
      <w:pPr>
        <w:pStyle w:val="Balk1"/>
        <w:rPr>
          <w:rFonts w:cs="Times New Roman"/>
          <w:szCs w:val="24"/>
        </w:rPr>
      </w:pPr>
      <w:bookmarkStart w:id="35" w:name="_Toc65171463"/>
      <w:r w:rsidRPr="00F307EB">
        <w:rPr>
          <w:rFonts w:cs="Times New Roman"/>
          <w:szCs w:val="24"/>
        </w:rPr>
        <w:t>VIII-UYGULAMAYA İLİŞKİN ÇEŞİTLİ HÜKÜMLER</w:t>
      </w:r>
      <w:bookmarkEnd w:id="35"/>
    </w:p>
    <w:p w14:paraId="50B1232C" w14:textId="77777777" w:rsidR="00D77604" w:rsidRPr="00F307EB" w:rsidRDefault="00D77604" w:rsidP="00553A5F">
      <w:pPr>
        <w:pStyle w:val="ListeParagraf"/>
        <w:tabs>
          <w:tab w:val="left" w:pos="851"/>
        </w:tabs>
        <w:spacing w:after="60" w:line="240" w:lineRule="auto"/>
        <w:ind w:left="0"/>
        <w:rPr>
          <w:rFonts w:ascii="Times New Roman" w:hAnsi="Times New Roman" w:cs="Times New Roman"/>
          <w:b/>
          <w:sz w:val="24"/>
          <w:szCs w:val="24"/>
        </w:rPr>
      </w:pPr>
    </w:p>
    <w:p w14:paraId="369F2C6C" w14:textId="77777777" w:rsidR="00553A5F" w:rsidRPr="00F307EB" w:rsidRDefault="00553A5F" w:rsidP="003250D4">
      <w:pPr>
        <w:pStyle w:val="KonuBal"/>
        <w:tabs>
          <w:tab w:val="clear" w:pos="566"/>
          <w:tab w:val="clear" w:pos="851"/>
          <w:tab w:val="left" w:pos="567"/>
        </w:tabs>
      </w:pPr>
      <w:bookmarkStart w:id="36" w:name="_Toc65171464"/>
      <w:r w:rsidRPr="00F307EB">
        <w:t>A-1. Başvuru Sahibinden İstenilecek Başvuru Belgeleri</w:t>
      </w:r>
      <w:bookmarkEnd w:id="36"/>
    </w:p>
    <w:p w14:paraId="1377F21F" w14:textId="77777777" w:rsidR="00553A5F" w:rsidRPr="00F307EB" w:rsidRDefault="00553A5F" w:rsidP="00D77604">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Başvuru sahibinin statüsüne göre aşağıda yer alan belgeler başvuru dosyasında yer almalıdır.</w:t>
      </w:r>
    </w:p>
    <w:p w14:paraId="7B903C4A" w14:textId="77777777" w:rsidR="00553A5F" w:rsidRPr="00F307EB" w:rsidRDefault="00553A5F" w:rsidP="00D77604">
      <w:pPr>
        <w:pStyle w:val="ListeParagraf"/>
        <w:numPr>
          <w:ilvl w:val="0"/>
          <w:numId w:val="6"/>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 xml:space="preserve">Hibe Başvuru Formu </w:t>
      </w:r>
      <w:r w:rsidRPr="00F307EB">
        <w:rPr>
          <w:rFonts w:ascii="Times New Roman" w:hAnsi="Times New Roman" w:cs="Times New Roman"/>
          <w:sz w:val="24"/>
          <w:szCs w:val="24"/>
        </w:rPr>
        <w:t>(EK-2);</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Tebliğ ve güncel Uygulama Rehberi hükümlerine göre uygun olarak doldurulmuş.</w:t>
      </w:r>
    </w:p>
    <w:p w14:paraId="6765E974"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Sulama projesi;</w:t>
      </w:r>
      <w:r w:rsidRPr="00F307EB">
        <w:rPr>
          <w:rFonts w:ascii="Times New Roman" w:hAnsi="Times New Roman" w:cs="Times New Roman"/>
          <w:sz w:val="24"/>
          <w:szCs w:val="24"/>
        </w:rPr>
        <w:t xml:space="preserve"> (EK-18)’de yer alan </w:t>
      </w:r>
      <w:proofErr w:type="spellStart"/>
      <w:r w:rsidRPr="00F307EB">
        <w:rPr>
          <w:rFonts w:ascii="Times New Roman" w:hAnsi="Times New Roman" w:cs="Times New Roman"/>
          <w:sz w:val="24"/>
          <w:szCs w:val="24"/>
        </w:rPr>
        <w:t>dispozisyona</w:t>
      </w:r>
      <w:proofErr w:type="spellEnd"/>
      <w:r w:rsidRPr="00F307EB">
        <w:rPr>
          <w:rFonts w:ascii="Times New Roman" w:hAnsi="Times New Roman" w:cs="Times New Roman"/>
          <w:sz w:val="24"/>
          <w:szCs w:val="24"/>
        </w:rPr>
        <w:t xml:space="preserve"> göre hazırlanmış.</w:t>
      </w:r>
    </w:p>
    <w:p w14:paraId="4BB9E9AC"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b/>
          <w:sz w:val="24"/>
          <w:szCs w:val="24"/>
        </w:rPr>
        <w:t xml:space="preserve">Basınçlı Sulama Sistemi Bilgi Formu </w:t>
      </w:r>
      <w:r w:rsidRPr="00F307EB">
        <w:rPr>
          <w:rFonts w:ascii="Times New Roman" w:hAnsi="Times New Roman" w:cs="Times New Roman"/>
          <w:sz w:val="24"/>
          <w:szCs w:val="24"/>
        </w:rPr>
        <w:t>(EK-4).</w:t>
      </w:r>
    </w:p>
    <w:p w14:paraId="36463FDB" w14:textId="77777777" w:rsidR="00553A5F" w:rsidRPr="00F307EB" w:rsidRDefault="00553A5F" w:rsidP="00D77604">
      <w:pPr>
        <w:spacing w:after="60" w:line="240" w:lineRule="auto"/>
        <w:ind w:firstLine="567"/>
        <w:rPr>
          <w:rFonts w:ascii="Times New Roman" w:hAnsi="Times New Roman" w:cs="Times New Roman"/>
          <w:b/>
          <w:sz w:val="24"/>
          <w:szCs w:val="24"/>
        </w:rPr>
      </w:pPr>
      <w:r w:rsidRPr="00F307EB">
        <w:rPr>
          <w:rFonts w:ascii="Times New Roman" w:hAnsi="Times New Roman" w:cs="Times New Roman"/>
          <w:sz w:val="24"/>
          <w:szCs w:val="24"/>
        </w:rPr>
        <w:t xml:space="preserve">4) </w:t>
      </w:r>
      <w:r w:rsidRPr="00F307EB">
        <w:rPr>
          <w:rFonts w:ascii="Times New Roman" w:hAnsi="Times New Roman" w:cs="Times New Roman"/>
          <w:b/>
          <w:sz w:val="24"/>
          <w:szCs w:val="24"/>
        </w:rPr>
        <w:t>Başvuru sahibine ait güncel Çitçi Kayıt Sistemi (ÇKS) belgesi.</w:t>
      </w:r>
    </w:p>
    <w:p w14:paraId="400C7C4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5) </w:t>
      </w:r>
      <w:r w:rsidR="00553A5F" w:rsidRPr="00F307EB">
        <w:rPr>
          <w:rFonts w:ascii="Times New Roman" w:hAnsi="Times New Roman" w:cs="Times New Roman"/>
          <w:b/>
          <w:sz w:val="24"/>
          <w:szCs w:val="24"/>
        </w:rPr>
        <w:t>Teknik Şartname</w:t>
      </w:r>
      <w:r w:rsidR="00553A5F" w:rsidRPr="00F307EB">
        <w:rPr>
          <w:rFonts w:ascii="Times New Roman" w:hAnsi="Times New Roman" w:cs="Times New Roman"/>
          <w:sz w:val="24"/>
          <w:szCs w:val="24"/>
        </w:rPr>
        <w:t xml:space="preserve">;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w:t>
      </w:r>
      <w:r w:rsidR="00553A5F" w:rsidRPr="00F307EB">
        <w:rPr>
          <w:rFonts w:ascii="Times New Roman" w:hAnsi="Times New Roman" w:cs="Times New Roman"/>
          <w:sz w:val="24"/>
          <w:szCs w:val="24"/>
        </w:rPr>
        <w:lastRenderedPageBreak/>
        <w:t>gibi bilgilerden gerekli olanlar belirtilecektir.) IV-1. Maddede yer alan (d) ve (e)  bendinde belirtilen yatırım konuları kapsamında yer alan makine ile taşınan hareketli yağmurlama sulama sistemlerine  (Lineer sistem, Center Pivot sistem veya Tamburlu sistem)</w:t>
      </w:r>
      <w:r w:rsidR="00553A5F" w:rsidRPr="00F307EB">
        <w:rPr>
          <w:rFonts w:ascii="Times New Roman" w:eastAsia="ヒラギノ明朝 Pro W3" w:hAnsi="Times New Roman" w:cs="Times New Roman"/>
          <w:sz w:val="24"/>
          <w:szCs w:val="24"/>
        </w:rPr>
        <w:t xml:space="preserve"> ilişkin olarak kataloglardan edinilen bilgiler teknik şartname olarak verilebilir.</w:t>
      </w:r>
    </w:p>
    <w:p w14:paraId="3A081006"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6) </w:t>
      </w:r>
      <w:r w:rsidRPr="00F307EB">
        <w:rPr>
          <w:rFonts w:ascii="Times New Roman" w:hAnsi="Times New Roman" w:cs="Times New Roman"/>
          <w:b/>
          <w:sz w:val="24"/>
          <w:szCs w:val="24"/>
        </w:rPr>
        <w:t>Nüfus Cüzdanı Fotokopisi</w:t>
      </w:r>
      <w:r w:rsidRPr="00F307EB">
        <w:rPr>
          <w:rFonts w:ascii="Times New Roman" w:hAnsi="Times New Roman" w:cs="Times New Roman"/>
          <w:sz w:val="24"/>
          <w:szCs w:val="24"/>
        </w:rPr>
        <w:t>; Gerçek Kişiye / Tüzel Kişilik Adına Yetkilendirilen Kişiye Ait</w:t>
      </w:r>
      <w:r w:rsidRPr="00F307EB">
        <w:rPr>
          <w:rFonts w:ascii="Times New Roman" w:hAnsi="Times New Roman" w:cs="Times New Roman"/>
          <w:b/>
          <w:sz w:val="24"/>
          <w:szCs w:val="24"/>
        </w:rPr>
        <w:t xml:space="preserve"> </w:t>
      </w:r>
    </w:p>
    <w:p w14:paraId="625B8F6B"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7) </w:t>
      </w:r>
      <w:r w:rsidRPr="00F307EB">
        <w:rPr>
          <w:rFonts w:ascii="Times New Roman" w:hAnsi="Times New Roman" w:cs="Times New Roman"/>
          <w:b/>
          <w:sz w:val="24"/>
          <w:szCs w:val="24"/>
        </w:rPr>
        <w:t>Yetkili Kurul Kararı</w:t>
      </w:r>
      <w:r w:rsidRPr="00F307EB">
        <w:rPr>
          <w:rFonts w:ascii="Times New Roman" w:hAnsi="Times New Roman" w:cs="Times New Roman"/>
          <w:sz w:val="24"/>
          <w:szCs w:val="24"/>
        </w:rPr>
        <w:t xml:space="preserve">; Tüzel kişiliğin başvuru için aldığı. </w:t>
      </w:r>
    </w:p>
    <w:p w14:paraId="6D99E285"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8) </w:t>
      </w:r>
      <w:r w:rsidRPr="00F307EB">
        <w:rPr>
          <w:rFonts w:ascii="Times New Roman" w:hAnsi="Times New Roman" w:cs="Times New Roman"/>
          <w:b/>
          <w:sz w:val="24"/>
          <w:szCs w:val="24"/>
        </w:rPr>
        <w:t>İmza Sirküleri</w:t>
      </w:r>
      <w:r w:rsidRPr="00F307EB">
        <w:rPr>
          <w:rFonts w:ascii="Times New Roman" w:hAnsi="Times New Roman" w:cs="Times New Roman"/>
          <w:sz w:val="24"/>
          <w:szCs w:val="24"/>
        </w:rPr>
        <w:t>; Tüzel kişiliklerde yetkilendirilen kişiye ait.</w:t>
      </w:r>
    </w:p>
    <w:p w14:paraId="439402AD" w14:textId="77777777" w:rsidR="00553A5F" w:rsidRPr="00F307EB" w:rsidRDefault="00553A5F" w:rsidP="00D77604">
      <w:pPr>
        <w:spacing w:after="60" w:line="240" w:lineRule="auto"/>
        <w:ind w:firstLine="567"/>
        <w:rPr>
          <w:rFonts w:ascii="Times New Roman" w:hAnsi="Times New Roman" w:cs="Times New Roman"/>
          <w:i/>
          <w:sz w:val="24"/>
          <w:szCs w:val="24"/>
        </w:rPr>
      </w:pPr>
      <w:r w:rsidRPr="00F307EB">
        <w:rPr>
          <w:rFonts w:ascii="Times New Roman" w:hAnsi="Times New Roman" w:cs="Times New Roman"/>
          <w:sz w:val="24"/>
          <w:szCs w:val="24"/>
        </w:rPr>
        <w:t>9)</w:t>
      </w:r>
      <w:r w:rsidRPr="00F307EB">
        <w:rPr>
          <w:rFonts w:ascii="Times New Roman" w:hAnsi="Times New Roman" w:cs="Times New Roman"/>
          <w:b/>
          <w:sz w:val="24"/>
          <w:szCs w:val="24"/>
        </w:rPr>
        <w:t xml:space="preserve"> Varsa</w:t>
      </w:r>
      <w:r w:rsidRPr="00F307EB">
        <w:rPr>
          <w:rFonts w:ascii="Times New Roman" w:hAnsi="Times New Roman" w:cs="Times New Roman"/>
          <w:sz w:val="24"/>
          <w:szCs w:val="24"/>
        </w:rPr>
        <w:t xml:space="preserve">; Genç Çiftçi / İyi Tarım Uygulayıcısı / Organik Tarım Müteşebbisi olduğuna dair Sertifika sureti / </w:t>
      </w:r>
      <w:r w:rsidRPr="00F307EB">
        <w:rPr>
          <w:rFonts w:ascii="Times New Roman" w:hAnsi="Times New Roman" w:cs="Times New Roman"/>
          <w:i/>
          <w:sz w:val="24"/>
          <w:szCs w:val="24"/>
        </w:rPr>
        <w:t xml:space="preserve">Şehit ve Gazilerin 1. Derece yakını veya Gazi olduğunu gösteren belge.  </w:t>
      </w:r>
    </w:p>
    <w:p w14:paraId="20377227"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10) </w:t>
      </w:r>
      <w:r w:rsidRPr="00F307EB">
        <w:rPr>
          <w:rFonts w:ascii="Times New Roman" w:hAnsi="Times New Roman" w:cs="Times New Roman"/>
          <w:b/>
          <w:sz w:val="24"/>
          <w:szCs w:val="24"/>
        </w:rPr>
        <w:t>Toprak Fiziksel Analiz Raporu</w:t>
      </w:r>
      <w:r w:rsidRPr="00F307EB">
        <w:rPr>
          <w:rFonts w:ascii="Times New Roman" w:hAnsi="Times New Roman" w:cs="Times New Roman"/>
          <w:sz w:val="24"/>
          <w:szCs w:val="24"/>
        </w:rPr>
        <w:t xml:space="preserve">; Bünye Sınıfı, Tarla Kapasitesi, Solma Noktası, Hacim Ağırlığı, </w:t>
      </w:r>
      <w:proofErr w:type="spellStart"/>
      <w:r w:rsidRPr="005E35F5">
        <w:rPr>
          <w:rFonts w:ascii="Times New Roman" w:hAnsi="Times New Roman" w:cs="Times New Roman"/>
          <w:sz w:val="24"/>
          <w:szCs w:val="24"/>
        </w:rPr>
        <w:t>İnfiltrasyon</w:t>
      </w:r>
      <w:proofErr w:type="spellEnd"/>
      <w:r w:rsidRPr="005E35F5">
        <w:rPr>
          <w:rFonts w:ascii="Times New Roman" w:hAnsi="Times New Roman" w:cs="Times New Roman"/>
          <w:sz w:val="24"/>
          <w:szCs w:val="24"/>
        </w:rPr>
        <w:t xml:space="preserve"> Hızı/</w:t>
      </w:r>
      <w:r w:rsidRPr="00F307EB">
        <w:rPr>
          <w:rFonts w:ascii="Times New Roman" w:hAnsi="Times New Roman" w:cs="Times New Roman"/>
          <w:sz w:val="24"/>
          <w:szCs w:val="24"/>
        </w:rPr>
        <w:t xml:space="preserve"> hidrolik iletkenlik bilgilerini içeren</w:t>
      </w:r>
    </w:p>
    <w:p w14:paraId="0A230AB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11) </w:t>
      </w:r>
      <w:r w:rsidR="00553A5F" w:rsidRPr="00F307EB">
        <w:rPr>
          <w:rFonts w:ascii="Times New Roman" w:hAnsi="Times New Roman" w:cs="Times New Roman"/>
          <w:b/>
          <w:sz w:val="24"/>
          <w:szCs w:val="24"/>
        </w:rPr>
        <w:t>Sulama Suyu Analiz Raporu</w:t>
      </w:r>
      <w:r w:rsidR="00553A5F" w:rsidRPr="00F307EB">
        <w:rPr>
          <w:rFonts w:ascii="Times New Roman" w:hAnsi="Times New Roman" w:cs="Times New Roman"/>
          <w:sz w:val="24"/>
          <w:szCs w:val="24"/>
        </w:rPr>
        <w:t>.</w:t>
      </w:r>
    </w:p>
    <w:p w14:paraId="7D5E4845" w14:textId="77777777" w:rsidR="00553A5F" w:rsidRPr="00F307EB" w:rsidRDefault="00D77604" w:rsidP="00D77604">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12) Su Kaynağı </w:t>
      </w:r>
      <w:r w:rsidR="00553A5F" w:rsidRPr="00F307EB">
        <w:rPr>
          <w:rFonts w:ascii="Times New Roman" w:hAnsi="Times New Roman" w:cs="Times New Roman"/>
          <w:b/>
          <w:sz w:val="24"/>
          <w:szCs w:val="24"/>
        </w:rPr>
        <w:t>“Kullanım İzin / Tahsis Belgesi”</w:t>
      </w:r>
      <w:r w:rsidR="00553A5F" w:rsidRPr="00F307EB">
        <w:rPr>
          <w:rFonts w:ascii="Times New Roman" w:hAnsi="Times New Roman" w:cs="Times New Roman"/>
          <w:sz w:val="24"/>
          <w:szCs w:val="24"/>
        </w:rPr>
        <w:t xml:space="preserve"> veya </w:t>
      </w:r>
      <w:r w:rsidR="00553A5F" w:rsidRPr="00F307EB">
        <w:rPr>
          <w:rFonts w:ascii="Times New Roman" w:hAnsi="Times New Roman" w:cs="Times New Roman"/>
          <w:b/>
          <w:sz w:val="24"/>
          <w:szCs w:val="24"/>
        </w:rPr>
        <w:t>“ Yer Altı Suyu Kullanma Belgesi”</w:t>
      </w:r>
      <w:r w:rsidR="00553A5F" w:rsidRPr="00F307EB">
        <w:rPr>
          <w:rFonts w:ascii="Times New Roman" w:hAnsi="Times New Roman" w:cs="Times New Roman"/>
          <w:sz w:val="24"/>
          <w:szCs w:val="24"/>
        </w:rPr>
        <w:t>.</w:t>
      </w:r>
    </w:p>
    <w:p w14:paraId="250777B4" w14:textId="77777777" w:rsidR="00553A5F" w:rsidRPr="00F307EB" w:rsidRDefault="000A74DF" w:rsidP="000A74DF">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13) </w:t>
      </w:r>
      <w:proofErr w:type="spellStart"/>
      <w:r w:rsidR="00553A5F" w:rsidRPr="00F307EB">
        <w:rPr>
          <w:rFonts w:ascii="Times New Roman" w:hAnsi="Times New Roman" w:cs="Times New Roman"/>
          <w:b/>
          <w:sz w:val="24"/>
          <w:szCs w:val="24"/>
        </w:rPr>
        <w:t>Muvafakatname</w:t>
      </w:r>
      <w:proofErr w:type="spellEnd"/>
      <w:r w:rsidR="00553A5F" w:rsidRPr="00F307EB">
        <w:rPr>
          <w:rFonts w:ascii="Times New Roman" w:hAnsi="Times New Roman" w:cs="Times New Roman"/>
          <w:sz w:val="24"/>
          <w:szCs w:val="24"/>
        </w:rPr>
        <w:t>; Hisseli arazi başvuruları için.</w:t>
      </w:r>
    </w:p>
    <w:p w14:paraId="2A87F8F4"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14) </w:t>
      </w:r>
      <w:r w:rsidRPr="00F307EB">
        <w:rPr>
          <w:rFonts w:ascii="Times New Roman" w:hAnsi="Times New Roman" w:cs="Times New Roman"/>
          <w:b/>
          <w:sz w:val="24"/>
          <w:szCs w:val="24"/>
        </w:rPr>
        <w:t>Ticaret Sicil Gazetesi</w:t>
      </w:r>
      <w:r w:rsidRPr="00F307EB">
        <w:rPr>
          <w:rFonts w:ascii="Times New Roman" w:hAnsi="Times New Roman" w:cs="Times New Roman"/>
          <w:sz w:val="24"/>
          <w:szCs w:val="24"/>
        </w:rPr>
        <w:t>; Tüzel kişilik başvuruları için, kuruluş ana sözleşmesinde tarımsal faaliyette bulunabileceğine dair ifadeyi içeren.</w:t>
      </w:r>
    </w:p>
    <w:p w14:paraId="3D6663D6"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15) </w:t>
      </w:r>
      <w:r w:rsidRPr="00F307EB">
        <w:rPr>
          <w:rFonts w:ascii="Times New Roman" w:hAnsi="Times New Roman" w:cs="Times New Roman"/>
          <w:b/>
          <w:sz w:val="24"/>
          <w:szCs w:val="24"/>
        </w:rPr>
        <w:t>Başvuruda Verilecek Taahhütnameler</w:t>
      </w:r>
      <w:r w:rsidRPr="00F307EB">
        <w:rPr>
          <w:rFonts w:ascii="Times New Roman" w:hAnsi="Times New Roman" w:cs="Times New Roman"/>
          <w:sz w:val="24"/>
          <w:szCs w:val="24"/>
        </w:rPr>
        <w:t xml:space="preserve">; </w:t>
      </w:r>
    </w:p>
    <w:p w14:paraId="1C10CF4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a)</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Güneş Enerjili Sulama Sistemleri başvuruları için projenin tamamlanmasından sonra hibe desteği kapsamında tesis edilen güneş enerjisi üreten sistemden elektrik şebekesine bağlantı yapılmayacağına dair taahhütname,</w:t>
      </w:r>
    </w:p>
    <w:p w14:paraId="4BEBA12B"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b) Mikro yağmurlama ve yüzey altı sulama sistemi için başvuru aşamasında yatırımın gerçekleştirileceği alanda henüz bağ/meyve bahçesi tesis edilmemiş ise en geç ödeme talebi tarihi itibarıyla bağ/meyve bahçesinin tesis edileceğine dair taahhütname,</w:t>
      </w:r>
    </w:p>
    <w:p w14:paraId="2992BD13"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c) Başvuru sahibinin başvurusunun kabul edilmesi halinde, proje kapsamında satın alacağı uygun teknik özelliklere sahip malzemeleri, uygun belgelere sahip tedarikçilerden temin edeceğine ve bu belgelerin tamamını ödeme talebi ile birlikte vereceğine dair taahhütname.</w:t>
      </w:r>
    </w:p>
    <w:p w14:paraId="7D6C3C3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0A74DF" w:rsidRPr="00F307EB">
        <w:rPr>
          <w:rFonts w:ascii="Times New Roman" w:hAnsi="Times New Roman" w:cs="Times New Roman"/>
          <w:sz w:val="24"/>
          <w:szCs w:val="24"/>
        </w:rPr>
        <w:tab/>
      </w:r>
      <w:r w:rsidRPr="00F307EB">
        <w:rPr>
          <w:rFonts w:ascii="Times New Roman" w:hAnsi="Times New Roman" w:cs="Times New Roman"/>
          <w:sz w:val="24"/>
          <w:szCs w:val="24"/>
        </w:rPr>
        <w:t xml:space="preserve">d) Sebze üretimi için tarla içi mikro yağmurlama sistemleri başvurularında, sebze üretimine uygun proje yapıldığına ve projenin gerçekleştirilmesinden sonra sebze üretimi yapılacağına dair taahhütname.  </w:t>
      </w:r>
    </w:p>
    <w:p w14:paraId="3C4E3024" w14:textId="77777777" w:rsidR="00553A5F" w:rsidRPr="00F307EB" w:rsidRDefault="00553A5F" w:rsidP="009F62CC">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9F62CC" w:rsidRPr="00F307EB">
        <w:rPr>
          <w:rFonts w:ascii="Times New Roman" w:hAnsi="Times New Roman" w:cs="Times New Roman"/>
          <w:sz w:val="24"/>
          <w:szCs w:val="24"/>
        </w:rPr>
        <w:tab/>
      </w:r>
      <w:r w:rsidRPr="00F307EB">
        <w:rPr>
          <w:rFonts w:ascii="Times New Roman" w:hAnsi="Times New Roman" w:cs="Times New Roman"/>
          <w:sz w:val="24"/>
          <w:szCs w:val="24"/>
        </w:rPr>
        <w:t xml:space="preserve">e) Hisseli araziler için yapılan başvurularda hissedarların </w:t>
      </w:r>
      <w:proofErr w:type="spellStart"/>
      <w:r w:rsidRPr="00F307EB">
        <w:rPr>
          <w:rFonts w:ascii="Times New Roman" w:hAnsi="Times New Roman" w:cs="Times New Roman"/>
          <w:sz w:val="24"/>
          <w:szCs w:val="24"/>
        </w:rPr>
        <w:t>muvafakatına</w:t>
      </w:r>
      <w:proofErr w:type="spellEnd"/>
      <w:r w:rsidRPr="00F307EB">
        <w:rPr>
          <w:rFonts w:ascii="Times New Roman" w:hAnsi="Times New Roman" w:cs="Times New Roman"/>
          <w:sz w:val="24"/>
          <w:szCs w:val="24"/>
        </w:rPr>
        <w:t xml:space="preserve"> dair taahhütname.</w:t>
      </w:r>
    </w:p>
    <w:p w14:paraId="1E99B729"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16) </w:t>
      </w:r>
      <w:r w:rsidR="00553A5F" w:rsidRPr="00F307EB">
        <w:rPr>
          <w:rFonts w:ascii="Times New Roman" w:hAnsi="Times New Roman" w:cs="Times New Roman"/>
          <w:b/>
          <w:sz w:val="24"/>
          <w:szCs w:val="24"/>
        </w:rPr>
        <w:t>Arazi Tahsisine Dair Resmi Belge Onaylı Sureti</w:t>
      </w:r>
      <w:r w:rsidR="00553A5F" w:rsidRPr="00F307EB">
        <w:rPr>
          <w:rFonts w:ascii="Times New Roman" w:hAnsi="Times New Roman" w:cs="Times New Roman"/>
          <w:sz w:val="24"/>
          <w:szCs w:val="24"/>
        </w:rPr>
        <w:t>; Arazi Mülkiyeti “tahsisli” başvurular için.</w:t>
      </w:r>
    </w:p>
    <w:p w14:paraId="0A1470D2"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17) </w:t>
      </w:r>
      <w:r w:rsidR="00553A5F" w:rsidRPr="00F307EB">
        <w:rPr>
          <w:rFonts w:ascii="Times New Roman" w:hAnsi="Times New Roman" w:cs="Times New Roman"/>
          <w:b/>
          <w:sz w:val="24"/>
          <w:szCs w:val="24"/>
        </w:rPr>
        <w:t>Kiralama Belgesi</w:t>
      </w:r>
      <w:r w:rsidR="00553A5F" w:rsidRPr="00F307EB">
        <w:rPr>
          <w:rFonts w:ascii="Times New Roman" w:hAnsi="Times New Roman" w:cs="Times New Roman"/>
          <w:sz w:val="24"/>
          <w:szCs w:val="24"/>
        </w:rPr>
        <w:t xml:space="preserve">; Arazi kiralayarak yapılacak başvurular için, arazi kiralama belgesi onaylı sureti, </w:t>
      </w:r>
    </w:p>
    <w:p w14:paraId="4D38E25C" w14:textId="77777777" w:rsidR="00553A5F" w:rsidRPr="00F307EB" w:rsidRDefault="009F62CC" w:rsidP="00505EB0">
      <w:pPr>
        <w:tabs>
          <w:tab w:val="left" w:pos="567"/>
        </w:tabs>
        <w:spacing w:after="0" w:line="240" w:lineRule="auto"/>
        <w:rPr>
          <w:rFonts w:ascii="Times New Roman" w:hAnsi="Times New Roman" w:cs="Times New Roman"/>
          <w:color w:val="7030A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18) </w:t>
      </w:r>
      <w:r w:rsidR="00553A5F" w:rsidRPr="00F307EB">
        <w:rPr>
          <w:rFonts w:ascii="Times New Roman" w:hAnsi="Times New Roman" w:cs="Times New Roman"/>
          <w:b/>
          <w:sz w:val="24"/>
          <w:szCs w:val="24"/>
        </w:rPr>
        <w:t>Diploma onaylı sureti</w:t>
      </w:r>
      <w:r w:rsidR="00553A5F" w:rsidRPr="00F307EB">
        <w:rPr>
          <w:rFonts w:ascii="Times New Roman" w:hAnsi="Times New Roman" w:cs="Times New Roman"/>
          <w:sz w:val="24"/>
          <w:szCs w:val="24"/>
        </w:rPr>
        <w:t>; Sulama projesini hazırlayan yetkili Ziraat Mühendisine ait diploma ve ziraat mühendisleri odası kayıt belgesi sureti.  (24/1/1992 tarihli ve 21121 sayılı Resmi Gazete ‘de yayımlanarak yürürlüğe giren “Ziraat Mühendislerinin Görev ve Yetkilerine İlişkin Tüzük” kapsamında yetkili)</w:t>
      </w:r>
      <w:r w:rsidR="00553A5F" w:rsidRPr="00F307EB">
        <w:rPr>
          <w:rFonts w:ascii="Times New Roman" w:hAnsi="Times New Roman" w:cs="Times New Roman"/>
          <w:color w:val="7030A0"/>
          <w:sz w:val="24"/>
          <w:szCs w:val="24"/>
        </w:rPr>
        <w:t xml:space="preserve"> </w:t>
      </w:r>
    </w:p>
    <w:p w14:paraId="1A50B47F"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8114B2" w:rsidRPr="00F307EB">
        <w:rPr>
          <w:rFonts w:ascii="Times New Roman" w:hAnsi="Times New Roman" w:cs="Times New Roman"/>
          <w:sz w:val="24"/>
          <w:szCs w:val="24"/>
        </w:rPr>
        <w:t xml:space="preserve">19) </w:t>
      </w:r>
      <w:r w:rsidR="00553A5F" w:rsidRPr="00F307EB">
        <w:rPr>
          <w:rFonts w:ascii="Times New Roman" w:hAnsi="Times New Roman" w:cs="Times New Roman"/>
          <w:sz w:val="24"/>
          <w:szCs w:val="24"/>
        </w:rPr>
        <w:t>Firma veya kurumlarca hazırlanan projeler için projeyi hazırlayan yetkili kişinin bünyelerinde çalı</w:t>
      </w:r>
      <w:r w:rsidR="008114B2" w:rsidRPr="00F307EB">
        <w:rPr>
          <w:rFonts w:ascii="Times New Roman" w:hAnsi="Times New Roman" w:cs="Times New Roman"/>
          <w:sz w:val="24"/>
          <w:szCs w:val="24"/>
        </w:rPr>
        <w:t xml:space="preserve">ştığına ilişkin belge (sigorta </w:t>
      </w:r>
      <w:r w:rsidR="00553A5F" w:rsidRPr="00F307EB">
        <w:rPr>
          <w:rFonts w:ascii="Times New Roman" w:hAnsi="Times New Roman" w:cs="Times New Roman"/>
          <w:sz w:val="24"/>
          <w:szCs w:val="24"/>
        </w:rPr>
        <w:t xml:space="preserve">sicil </w:t>
      </w:r>
      <w:proofErr w:type="spellStart"/>
      <w:r w:rsidR="00553A5F" w:rsidRPr="00F307EB">
        <w:rPr>
          <w:rFonts w:ascii="Times New Roman" w:hAnsi="Times New Roman" w:cs="Times New Roman"/>
          <w:sz w:val="24"/>
          <w:szCs w:val="24"/>
        </w:rPr>
        <w:t>no</w:t>
      </w:r>
      <w:proofErr w:type="spellEnd"/>
      <w:r w:rsidR="00553A5F" w:rsidRPr="00F307EB">
        <w:rPr>
          <w:rFonts w:ascii="Times New Roman" w:hAnsi="Times New Roman" w:cs="Times New Roman"/>
          <w:sz w:val="24"/>
          <w:szCs w:val="24"/>
        </w:rPr>
        <w:t>)</w:t>
      </w:r>
    </w:p>
    <w:p w14:paraId="25293425" w14:textId="77777777" w:rsidR="005239F2" w:rsidRPr="00F307EB" w:rsidRDefault="00E505D5" w:rsidP="00505EB0">
      <w:pPr>
        <w:spacing w:after="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20) </w:t>
      </w:r>
      <w:r w:rsidRPr="00F307EB">
        <w:rPr>
          <w:rFonts w:ascii="Times New Roman" w:hAnsi="Times New Roman" w:cs="Times New Roman"/>
          <w:b/>
          <w:sz w:val="24"/>
          <w:szCs w:val="24"/>
        </w:rPr>
        <w:t>Adli Sicil Kaydı</w:t>
      </w:r>
      <w:r w:rsidR="00B05063" w:rsidRPr="00F307EB">
        <w:rPr>
          <w:rFonts w:ascii="Times New Roman" w:hAnsi="Times New Roman" w:cs="Times New Roman"/>
          <w:b/>
          <w:sz w:val="24"/>
          <w:szCs w:val="24"/>
        </w:rPr>
        <w:t>;</w:t>
      </w:r>
      <w:r w:rsidR="005239F2"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 </w:t>
      </w:r>
      <w:r w:rsidR="005239F2" w:rsidRPr="00F307EB">
        <w:rPr>
          <w:rFonts w:ascii="Times New Roman" w:hAnsi="Times New Roman" w:cs="Times New Roman"/>
          <w:sz w:val="24"/>
          <w:szCs w:val="24"/>
        </w:rPr>
        <w:t xml:space="preserve">Başvuru sahibi gerçek kişi ise kendisi, </w:t>
      </w:r>
    </w:p>
    <w:p w14:paraId="38C23846"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anonim şirket ise yönetim kurulu üyeleri </w:t>
      </w:r>
    </w:p>
    <w:p w14:paraId="0DF59E30"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w:t>
      </w:r>
      <w:proofErr w:type="spellStart"/>
      <w:r w:rsidRPr="00F307EB">
        <w:rPr>
          <w:rFonts w:ascii="Times New Roman" w:hAnsi="Times New Roman" w:cs="Times New Roman"/>
          <w:sz w:val="24"/>
          <w:szCs w:val="24"/>
        </w:rPr>
        <w:t>limited</w:t>
      </w:r>
      <w:proofErr w:type="spellEnd"/>
      <w:r w:rsidRPr="00F307EB">
        <w:rPr>
          <w:rFonts w:ascii="Times New Roman" w:hAnsi="Times New Roman" w:cs="Times New Roman"/>
          <w:sz w:val="24"/>
          <w:szCs w:val="24"/>
        </w:rPr>
        <w:t xml:space="preserve"> şirket ise şirketi temsil ve ilzama yetkili kişi(</w:t>
      </w:r>
      <w:proofErr w:type="spellStart"/>
      <w:r w:rsidRPr="00F307EB">
        <w:rPr>
          <w:rFonts w:ascii="Times New Roman" w:hAnsi="Times New Roman" w:cs="Times New Roman"/>
          <w:sz w:val="24"/>
          <w:szCs w:val="24"/>
        </w:rPr>
        <w:t>ler</w:t>
      </w:r>
      <w:proofErr w:type="spellEnd"/>
      <w:r w:rsidRPr="00F307EB">
        <w:rPr>
          <w:rFonts w:ascii="Times New Roman" w:hAnsi="Times New Roman" w:cs="Times New Roman"/>
          <w:sz w:val="24"/>
          <w:szCs w:val="24"/>
        </w:rPr>
        <w:t xml:space="preserve">) </w:t>
      </w:r>
    </w:p>
    <w:p w14:paraId="22C2593A"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w:t>
      </w:r>
      <w:proofErr w:type="spellStart"/>
      <w:r w:rsidRPr="00F307EB">
        <w:rPr>
          <w:rFonts w:ascii="Times New Roman" w:hAnsi="Times New Roman" w:cs="Times New Roman"/>
          <w:sz w:val="24"/>
          <w:szCs w:val="24"/>
        </w:rPr>
        <w:t>limited</w:t>
      </w:r>
      <w:proofErr w:type="spellEnd"/>
      <w:r w:rsidRPr="00F307EB">
        <w:rPr>
          <w:rFonts w:ascii="Times New Roman" w:hAnsi="Times New Roman" w:cs="Times New Roman"/>
          <w:sz w:val="24"/>
          <w:szCs w:val="24"/>
        </w:rPr>
        <w:t xml:space="preserve"> şirket ve şirketi temsil ve ilzama yetkili kişi yok ise şirket ortakları </w:t>
      </w:r>
    </w:p>
    <w:p w14:paraId="14E5CBFB" w14:textId="77777777" w:rsidR="00505EB0" w:rsidRPr="00F307EB" w:rsidRDefault="005239F2" w:rsidP="00505EB0">
      <w:pPr>
        <w:spacing w:after="6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 xml:space="preserve">Başvuru sahibi </w:t>
      </w:r>
      <w:proofErr w:type="spellStart"/>
      <w:r w:rsidRPr="00F307EB">
        <w:rPr>
          <w:rFonts w:ascii="Times New Roman" w:hAnsi="Times New Roman" w:cs="Times New Roman"/>
          <w:sz w:val="24"/>
          <w:szCs w:val="24"/>
        </w:rPr>
        <w:t>kollektif</w:t>
      </w:r>
      <w:proofErr w:type="spellEnd"/>
      <w:r w:rsidRPr="00F307EB">
        <w:rPr>
          <w:rFonts w:ascii="Times New Roman" w:hAnsi="Times New Roman" w:cs="Times New Roman"/>
          <w:sz w:val="24"/>
          <w:szCs w:val="24"/>
        </w:rPr>
        <w:t xml:space="preserve"> şirket ise şirket </w:t>
      </w:r>
      <w:proofErr w:type="gramStart"/>
      <w:r w:rsidRPr="00F307EB">
        <w:rPr>
          <w:rFonts w:ascii="Times New Roman" w:hAnsi="Times New Roman" w:cs="Times New Roman"/>
          <w:sz w:val="24"/>
          <w:szCs w:val="24"/>
        </w:rPr>
        <w:t xml:space="preserve">ortakları </w:t>
      </w:r>
      <w:r w:rsidR="00505EB0" w:rsidRPr="00F307EB">
        <w:rPr>
          <w:rFonts w:ascii="Times New Roman" w:hAnsi="Times New Roman" w:cs="Times New Roman"/>
          <w:sz w:val="24"/>
          <w:szCs w:val="24"/>
        </w:rPr>
        <w:t xml:space="preserve"> adına</w:t>
      </w:r>
      <w:proofErr w:type="gramEnd"/>
      <w:r w:rsidR="00505EB0" w:rsidRPr="00F307EB">
        <w:rPr>
          <w:rFonts w:ascii="Times New Roman" w:hAnsi="Times New Roman" w:cs="Times New Roman"/>
          <w:sz w:val="24"/>
          <w:szCs w:val="24"/>
        </w:rPr>
        <w:t xml:space="preserve"> istenilecektir.</w:t>
      </w:r>
    </w:p>
    <w:p w14:paraId="3B5B2E1A" w14:textId="22915573" w:rsidR="007D4241" w:rsidRPr="007D4241" w:rsidRDefault="007D4241" w:rsidP="00505EB0">
      <w:pPr>
        <w:spacing w:after="60" w:line="240" w:lineRule="auto"/>
        <w:ind w:firstLine="720"/>
        <w:rPr>
          <w:rFonts w:ascii="Times New Roman" w:hAnsi="Times New Roman" w:cs="Times New Roman"/>
          <w:strike/>
          <w:color w:val="FF0000"/>
          <w:sz w:val="24"/>
          <w:szCs w:val="24"/>
        </w:rPr>
      </w:pPr>
      <w:r w:rsidRPr="005E35F5">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Pr="005E35F5">
        <w:rPr>
          <w:rFonts w:ascii="Times New Roman" w:hAnsi="Times New Roman" w:cs="Times New Roman"/>
          <w:sz w:val="24"/>
          <w:szCs w:val="24"/>
        </w:rPr>
        <w:t>iltisakı</w:t>
      </w:r>
      <w:proofErr w:type="spellEnd"/>
      <w:r w:rsidRPr="005E35F5">
        <w:rPr>
          <w:rFonts w:ascii="Times New Roman" w:hAnsi="Times New Roman" w:cs="Times New Roman"/>
          <w:sz w:val="24"/>
          <w:szCs w:val="24"/>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 </w:t>
      </w:r>
    </w:p>
    <w:p w14:paraId="7B4D58E5" w14:textId="77777777" w:rsidR="00B36B6A" w:rsidRPr="00F307EB" w:rsidRDefault="00B36B6A" w:rsidP="00B05063">
      <w:pPr>
        <w:tabs>
          <w:tab w:val="left" w:pos="1560"/>
        </w:tabs>
        <w:spacing w:after="60" w:line="240" w:lineRule="auto"/>
        <w:rPr>
          <w:rFonts w:ascii="Times New Roman" w:hAnsi="Times New Roman" w:cs="Times New Roman"/>
          <w:sz w:val="24"/>
          <w:szCs w:val="24"/>
        </w:rPr>
      </w:pPr>
    </w:p>
    <w:p w14:paraId="61584D37" w14:textId="77777777" w:rsidR="00553A5F" w:rsidRPr="00F307EB" w:rsidRDefault="00553A5F" w:rsidP="00710FD1">
      <w:pPr>
        <w:pStyle w:val="KonuBal"/>
      </w:pPr>
      <w:bookmarkStart w:id="37" w:name="_Toc65171465"/>
      <w:r w:rsidRPr="00F307EB">
        <w:t>A-2. Yatırımcıların Tedarikçilerden Temin Edeceği Teknik Belgeler</w:t>
      </w:r>
      <w:bookmarkEnd w:id="37"/>
    </w:p>
    <w:p w14:paraId="139712EC" w14:textId="77777777" w:rsidR="00553A5F" w:rsidRPr="00F307EB" w:rsidRDefault="003C06F6" w:rsidP="003C06F6">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kapsamında alımı yapılacak, bireysel sulama sistemine ilişkin olarak aşağıda yer alan belgelerin yatırım konusuna göre belirtilen hususlar çerçevesinde yatırımcılar tarafından ödeme talebi ile birlikte verilmesi gerekmektedir. </w:t>
      </w:r>
    </w:p>
    <w:p w14:paraId="25BD9657" w14:textId="77777777" w:rsidR="00553A5F" w:rsidRPr="00F307EB" w:rsidRDefault="00553A5F" w:rsidP="003C06F6">
      <w:pPr>
        <w:numPr>
          <w:ilvl w:val="0"/>
          <w:numId w:val="5"/>
        </w:numPr>
        <w:tabs>
          <w:tab w:val="left" w:pos="284"/>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Üretici firmanın ürün hakkında vereceği firma garanti belgesi </w:t>
      </w:r>
    </w:p>
    <w:p w14:paraId="753D60B1" w14:textId="77777777" w:rsidR="00553A5F" w:rsidRPr="00F307EB" w:rsidRDefault="00553A5F" w:rsidP="003C06F6">
      <w:pPr>
        <w:numPr>
          <w:ilvl w:val="0"/>
          <w:numId w:val="5"/>
        </w:numPr>
        <w:tabs>
          <w:tab w:val="left" w:pos="42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TSE Hizmet Yeri Yeterlilik Belgesi (</w:t>
      </w:r>
      <w:proofErr w:type="gramStart"/>
      <w:r w:rsidRPr="00F307EB">
        <w:rPr>
          <w:rFonts w:ascii="Times New Roman" w:hAnsi="Times New Roman" w:cs="Times New Roman"/>
          <w:sz w:val="24"/>
          <w:szCs w:val="24"/>
        </w:rPr>
        <w:t>Center  pivot</w:t>
      </w:r>
      <w:proofErr w:type="gramEnd"/>
      <w:r w:rsidRPr="00F307EB">
        <w:rPr>
          <w:rFonts w:ascii="Times New Roman" w:hAnsi="Times New Roman" w:cs="Times New Roman"/>
          <w:sz w:val="24"/>
          <w:szCs w:val="24"/>
        </w:rPr>
        <w:t>, tamburlu veya lineer sistem yağmurlama sulama yatırım konusu başvuruları için)</w:t>
      </w:r>
    </w:p>
    <w:p w14:paraId="4EB36561" w14:textId="637E3DB4" w:rsidR="00553A5F" w:rsidRPr="00F307EB" w:rsidRDefault="006A3C57" w:rsidP="003C06F6">
      <w:pPr>
        <w:numPr>
          <w:ilvl w:val="0"/>
          <w:numId w:val="5"/>
        </w:numPr>
        <w:tabs>
          <w:tab w:val="left" w:pos="851"/>
          <w:tab w:val="left" w:pos="1418"/>
        </w:tabs>
        <w:spacing w:after="60" w:line="240" w:lineRule="auto"/>
        <w:ind w:left="0" w:firstLine="567"/>
        <w:rPr>
          <w:rFonts w:ascii="Times New Roman" w:hAnsi="Times New Roman" w:cs="Times New Roman"/>
          <w:sz w:val="24"/>
          <w:szCs w:val="24"/>
        </w:rPr>
      </w:pPr>
      <w:r w:rsidRPr="005E35F5">
        <w:rPr>
          <w:rFonts w:ascii="Times New Roman" w:hAnsi="Times New Roman" w:cs="Times New Roman"/>
          <w:b/>
          <w:sz w:val="24"/>
          <w:szCs w:val="24"/>
        </w:rPr>
        <w:t xml:space="preserve"> Kredi Uygunluk Belgesi</w:t>
      </w:r>
      <w:r w:rsidR="00553A5F" w:rsidRPr="00F307EB">
        <w:rPr>
          <w:rFonts w:ascii="Times New Roman" w:hAnsi="Times New Roman" w:cs="Times New Roman"/>
          <w:sz w:val="24"/>
          <w:szCs w:val="24"/>
        </w:rPr>
        <w:t xml:space="preserve"> (Güneş enerjili sulama sistemleri başvurularında panel, </w:t>
      </w:r>
      <w:proofErr w:type="spellStart"/>
      <w:r w:rsidR="00553A5F" w:rsidRPr="00F307EB">
        <w:rPr>
          <w:rFonts w:ascii="Times New Roman" w:hAnsi="Times New Roman" w:cs="Times New Roman"/>
          <w:sz w:val="24"/>
          <w:szCs w:val="24"/>
        </w:rPr>
        <w:t>invertör</w:t>
      </w:r>
      <w:proofErr w:type="spellEnd"/>
      <w:r w:rsidR="00553A5F" w:rsidRPr="00F307EB">
        <w:rPr>
          <w:rFonts w:ascii="Times New Roman" w:hAnsi="Times New Roman" w:cs="Times New Roman"/>
          <w:sz w:val="24"/>
          <w:szCs w:val="24"/>
        </w:rPr>
        <w:t xml:space="preserve"> ve elektrik üretimi ile ilgili diğer parçalar hariç olmak üzere; damla sulama, yüzey altı damla sulama, yağmurlama sulama, mikro yağmurlama sulama sistemleri için alınacak; boru, pompa, filtre, gübre tankı ve yağmurlama başlıkları ile Center  pivot, tamburlu veya lineer sistem yağmurlama sulama yatırım konusu başvuruları için) (Zirai kredilendirme belgesinin ürünü temsilinde tereddüt edilmesi durumunda, ayrıca belgenin dayandığı deney raporu da üreticiden istenebilecektir.) </w:t>
      </w:r>
    </w:p>
    <w:p w14:paraId="53451679"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Yatırımcının proje kapsamında alımını yaptığı bireysel sulama sisteminin, başvuru dosyası ile birlikte verdiği teknik şartnameye uygunluğunu gösteren katalog veya üretici firmalardan temin edeceği teknik özellikleri içerir belgeler. </w:t>
      </w:r>
    </w:p>
    <w:p w14:paraId="1C7C10CD"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Türkçe Bakım ve Kullanma Kılavuzu (Sulama sistemlerinde kullanılan boru ve boru ek parçaları için istenmeyecektir.)</w:t>
      </w:r>
    </w:p>
    <w:p w14:paraId="5E9D5114"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CE Belgesi (Tedarikçiler hareketli parça içeren ürünlerinde CE işaretinin şartlarını karşılamak ve ürünlerine iliştirmek zorundadır. Ürüne ait uygunluk beyanı dosyası ve teknik dosya gerek görülmesi halinde istenebilecektir.) </w:t>
      </w:r>
    </w:p>
    <w:p w14:paraId="543C467A" w14:textId="77777777" w:rsidR="00272F76" w:rsidRPr="00F307EB" w:rsidRDefault="00272F76" w:rsidP="00553A5F">
      <w:pPr>
        <w:tabs>
          <w:tab w:val="left" w:pos="1134"/>
        </w:tabs>
        <w:spacing w:after="60" w:line="240" w:lineRule="auto"/>
        <w:ind w:left="567"/>
        <w:rPr>
          <w:rFonts w:ascii="Times New Roman" w:hAnsi="Times New Roman" w:cs="Times New Roman"/>
          <w:b/>
          <w:sz w:val="24"/>
          <w:szCs w:val="24"/>
        </w:rPr>
      </w:pPr>
    </w:p>
    <w:p w14:paraId="2768AAD6" w14:textId="77777777" w:rsidR="00553A5F" w:rsidRPr="00F307EB" w:rsidRDefault="00553A5F" w:rsidP="00710FD1">
      <w:pPr>
        <w:pStyle w:val="KonuBal"/>
      </w:pPr>
      <w:bookmarkStart w:id="38" w:name="_Toc65171466"/>
      <w:r w:rsidRPr="00F307EB">
        <w:t>A-3. Çeşitli Hükümler</w:t>
      </w:r>
      <w:bookmarkEnd w:id="38"/>
    </w:p>
    <w:p w14:paraId="756E9886" w14:textId="77777777" w:rsidR="00553A5F" w:rsidRPr="00F307EB" w:rsidRDefault="00553A5F" w:rsidP="003C06F6">
      <w:pPr>
        <w:tabs>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1)</w:t>
      </w:r>
      <w:r w:rsidRPr="00F307EB">
        <w:rPr>
          <w:rFonts w:ascii="Times New Roman" w:hAnsi="Times New Roman" w:cs="Times New Roman"/>
          <w:sz w:val="24"/>
          <w:szCs w:val="24"/>
        </w:rPr>
        <w:t xml:space="preserve"> Su kaynağı olmayan arazilere hibe desteği verilmez. İlgili kurum veya laboratuvarlar tarafından yapılmış toprak fiziksel analiz (Bünye Sınıfı, Tarla Kapasitesi, Solma Noktası, Hacim Ağırlığı, </w:t>
      </w:r>
      <w:proofErr w:type="spellStart"/>
      <w:r w:rsidRPr="005E35F5">
        <w:rPr>
          <w:rFonts w:ascii="Times New Roman" w:hAnsi="Times New Roman" w:cs="Times New Roman"/>
          <w:sz w:val="24"/>
          <w:szCs w:val="24"/>
        </w:rPr>
        <w:t>İnfiltrasyon</w:t>
      </w:r>
      <w:proofErr w:type="spellEnd"/>
      <w:r w:rsidRPr="005E35F5">
        <w:rPr>
          <w:rFonts w:ascii="Times New Roman" w:hAnsi="Times New Roman" w:cs="Times New Roman"/>
          <w:sz w:val="24"/>
          <w:szCs w:val="24"/>
        </w:rPr>
        <w:t xml:space="preserve"> hızı/hidrolik iletkenlik</w:t>
      </w:r>
      <w:r w:rsidRPr="00C67B01">
        <w:rPr>
          <w:rFonts w:ascii="Times New Roman" w:hAnsi="Times New Roman" w:cs="Times New Roman"/>
          <w:color w:val="FF0000"/>
          <w:sz w:val="24"/>
          <w:szCs w:val="24"/>
        </w:rPr>
        <w:t xml:space="preserve"> </w:t>
      </w:r>
      <w:r w:rsidRPr="00F307EB">
        <w:rPr>
          <w:rFonts w:ascii="Times New Roman" w:hAnsi="Times New Roman" w:cs="Times New Roman"/>
          <w:sz w:val="24"/>
          <w:szCs w:val="24"/>
        </w:rPr>
        <w:t>bilgilerini içeren)</w:t>
      </w:r>
      <w:r w:rsidRPr="00F307EB">
        <w:rPr>
          <w:rFonts w:ascii="Times New Roman" w:hAnsi="Times New Roman" w:cs="Times New Roman"/>
          <w:i/>
          <w:sz w:val="24"/>
          <w:szCs w:val="24"/>
        </w:rPr>
        <w:t xml:space="preserve"> </w:t>
      </w:r>
      <w:r w:rsidRPr="00F307EB">
        <w:rPr>
          <w:rFonts w:ascii="Times New Roman" w:hAnsi="Times New Roman" w:cs="Times New Roman"/>
          <w:sz w:val="24"/>
          <w:szCs w:val="24"/>
        </w:rPr>
        <w:t xml:space="preserve"> ve sulama suyu analiz raporlarının başvuru ile beraber ibraz edilmesi gerekir. Toprak analizlerinde parsel </w:t>
      </w:r>
      <w:proofErr w:type="spellStart"/>
      <w:r w:rsidRPr="00F307EB">
        <w:rPr>
          <w:rFonts w:ascii="Times New Roman" w:hAnsi="Times New Roman" w:cs="Times New Roman"/>
          <w:sz w:val="24"/>
          <w:szCs w:val="24"/>
        </w:rPr>
        <w:t>no’ları</w:t>
      </w:r>
      <w:proofErr w:type="spellEnd"/>
      <w:r w:rsidRPr="00F307EB">
        <w:rPr>
          <w:rFonts w:ascii="Times New Roman" w:hAnsi="Times New Roman" w:cs="Times New Roman"/>
          <w:sz w:val="24"/>
          <w:szCs w:val="24"/>
        </w:rPr>
        <w:t xml:space="preserve">, su analizlerinde kaynak adı, ada, parsel </w:t>
      </w:r>
      <w:proofErr w:type="spellStart"/>
      <w:r w:rsidRPr="00F307EB">
        <w:rPr>
          <w:rFonts w:ascii="Times New Roman" w:hAnsi="Times New Roman" w:cs="Times New Roman"/>
          <w:sz w:val="24"/>
          <w:szCs w:val="24"/>
        </w:rPr>
        <w:t>no</w:t>
      </w:r>
      <w:proofErr w:type="spellEnd"/>
      <w:r w:rsidRPr="00F307EB">
        <w:rPr>
          <w:rFonts w:ascii="Times New Roman" w:hAnsi="Times New Roman" w:cs="Times New Roman"/>
          <w:sz w:val="24"/>
          <w:szCs w:val="24"/>
        </w:rPr>
        <w:t xml:space="preserve"> veya </w:t>
      </w:r>
      <w:proofErr w:type="spellStart"/>
      <w:r w:rsidRPr="00F307EB">
        <w:rPr>
          <w:rFonts w:ascii="Times New Roman" w:hAnsi="Times New Roman" w:cs="Times New Roman"/>
          <w:sz w:val="24"/>
          <w:szCs w:val="24"/>
        </w:rPr>
        <w:t>mevkisi</w:t>
      </w:r>
      <w:proofErr w:type="spellEnd"/>
      <w:r w:rsidRPr="00F307EB">
        <w:rPr>
          <w:rFonts w:ascii="Times New Roman" w:hAnsi="Times New Roman" w:cs="Times New Roman"/>
          <w:sz w:val="24"/>
          <w:szCs w:val="24"/>
        </w:rPr>
        <w:t xml:space="preserve"> belirtilmelidir. (Analiz raporları başvuru yılı dahil son 5 (beş) yıl içinde alınmış olmalıdır.) Kamu kurumları tarafından yapılmış toplu basınçlı sulama projelerinin sulama sahası içerisinde yer alan parseller için yapılan başvurularda, toplu basınçlı sulama projesi içerisindeki toprak fiziksel analizleri yapılış tarihine bakılmaksızın o parsel için geçerli sayılır. Su kaynağı çeşidi</w:t>
      </w:r>
      <w:r w:rsidR="003C06F6" w:rsidRPr="00F307EB">
        <w:rPr>
          <w:rFonts w:ascii="Times New Roman" w:hAnsi="Times New Roman" w:cs="Times New Roman"/>
          <w:sz w:val="24"/>
          <w:szCs w:val="24"/>
        </w:rPr>
        <w:t xml:space="preserve"> Kamu kurumları tarafından yapılmış</w:t>
      </w:r>
      <w:r w:rsidRPr="00F307EB">
        <w:rPr>
          <w:rFonts w:ascii="Times New Roman" w:hAnsi="Times New Roman" w:cs="Times New Roman"/>
          <w:sz w:val="24"/>
          <w:szCs w:val="24"/>
        </w:rPr>
        <w:t xml:space="preserve"> “su depolama yapısı” olan (baraj, gölet) veya “yerüs</w:t>
      </w:r>
      <w:r w:rsidR="003C06F6" w:rsidRPr="00F307EB">
        <w:rPr>
          <w:rFonts w:ascii="Times New Roman" w:hAnsi="Times New Roman" w:cs="Times New Roman"/>
          <w:sz w:val="24"/>
          <w:szCs w:val="24"/>
        </w:rPr>
        <w:t>tü” / “yer altı” su kaynağı olan</w:t>
      </w:r>
      <w:r w:rsidRPr="00F307EB">
        <w:rPr>
          <w:rFonts w:ascii="Times New Roman" w:hAnsi="Times New Roman" w:cs="Times New Roman"/>
          <w:sz w:val="24"/>
          <w:szCs w:val="24"/>
        </w:rPr>
        <w:t xml:space="preserve"> başvurularda, su kaynağı için su analiz raporu</w:t>
      </w:r>
      <w:r w:rsidR="003C06F6" w:rsidRPr="00F307EB">
        <w:rPr>
          <w:rFonts w:ascii="Times New Roman" w:hAnsi="Times New Roman" w:cs="Times New Roman"/>
          <w:sz w:val="24"/>
          <w:szCs w:val="24"/>
        </w:rPr>
        <w:t xml:space="preserve"> istenilmeyecektir.</w:t>
      </w:r>
      <w:r w:rsidRPr="00F307EB">
        <w:rPr>
          <w:rFonts w:ascii="Times New Roman" w:hAnsi="Times New Roman" w:cs="Times New Roman"/>
          <w:sz w:val="24"/>
          <w:szCs w:val="24"/>
        </w:rPr>
        <w:t xml:space="preserve"> Sulama suyu kalitesi T</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 T</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 T</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 ve T</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 dışında olan projelere hibe desteği verilmez.</w:t>
      </w:r>
    </w:p>
    <w:p w14:paraId="2EDE4325" w14:textId="77777777" w:rsidR="003E2145"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ab/>
      </w:r>
      <w:proofErr w:type="spellStart"/>
      <w:r w:rsidR="00553A5F" w:rsidRPr="00F307EB">
        <w:rPr>
          <w:rFonts w:ascii="Times New Roman" w:hAnsi="Times New Roman" w:cs="Times New Roman"/>
          <w:sz w:val="24"/>
          <w:szCs w:val="24"/>
        </w:rPr>
        <w:t>Pompajlı</w:t>
      </w:r>
      <w:proofErr w:type="spellEnd"/>
      <w:r w:rsidR="00553A5F" w:rsidRPr="00F307EB">
        <w:rPr>
          <w:rFonts w:ascii="Times New Roman" w:hAnsi="Times New Roman" w:cs="Times New Roman"/>
          <w:sz w:val="24"/>
          <w:szCs w:val="24"/>
        </w:rPr>
        <w:t xml:space="preserve"> sulamalarda </w:t>
      </w:r>
      <w:proofErr w:type="spellStart"/>
      <w:r w:rsidR="00553A5F" w:rsidRPr="00F307EB">
        <w:rPr>
          <w:rFonts w:ascii="Times New Roman" w:hAnsi="Times New Roman" w:cs="Times New Roman"/>
          <w:sz w:val="24"/>
          <w:szCs w:val="24"/>
        </w:rPr>
        <w:t>manometrik</w:t>
      </w:r>
      <w:proofErr w:type="spellEnd"/>
      <w:r w:rsidR="00553A5F" w:rsidRPr="00F307EB">
        <w:rPr>
          <w:rFonts w:ascii="Times New Roman" w:hAnsi="Times New Roman" w:cs="Times New Roman"/>
          <w:sz w:val="24"/>
          <w:szCs w:val="24"/>
        </w:rPr>
        <w:t xml:space="preserve"> yükseklik (hm) dikkate alınarak motor pompa hesabı yapılacaktır. </w:t>
      </w:r>
    </w:p>
    <w:p w14:paraId="1FC29CAA"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Sulama tesisi boru hatlarının karayolu, demiryolu, sit alanı, orman arazisi gibi yerlerden geçmesi söz konusu ise ilgili kurumdan alınacak geçişe ilişkin izin belgesi başvuru dosyasına eklenecektir.</w:t>
      </w:r>
    </w:p>
    <w:p w14:paraId="0800DE68" w14:textId="77777777" w:rsidR="00553A5F" w:rsidRPr="00F307EB" w:rsidRDefault="003E2145" w:rsidP="003E2145">
      <w:pPr>
        <w:tabs>
          <w:tab w:val="left" w:pos="567"/>
        </w:tabs>
        <w:overflowPunct w:val="0"/>
        <w:autoSpaceDE w:val="0"/>
        <w:autoSpaceDN w:val="0"/>
        <w:spacing w:after="60" w:line="240" w:lineRule="auto"/>
        <w:rPr>
          <w:rFonts w:ascii="Times New Roman" w:hAnsi="Times New Roman" w:cs="Times New Roman"/>
          <w:strike/>
          <w:color w:val="FF000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parselin tasarruf şeklini (kendi malı, kira, tahsis) </w:t>
      </w:r>
      <w:proofErr w:type="gramStart"/>
      <w:r w:rsidR="00553A5F" w:rsidRPr="00F307EB">
        <w:rPr>
          <w:rFonts w:ascii="Times New Roman" w:hAnsi="Times New Roman" w:cs="Times New Roman"/>
          <w:sz w:val="24"/>
          <w:szCs w:val="24"/>
        </w:rPr>
        <w:t>belirten  başvuru</w:t>
      </w:r>
      <w:proofErr w:type="gramEnd"/>
      <w:r w:rsidR="00553A5F" w:rsidRPr="00F307EB">
        <w:rPr>
          <w:rFonts w:ascii="Times New Roman" w:hAnsi="Times New Roman" w:cs="Times New Roman"/>
          <w:sz w:val="24"/>
          <w:szCs w:val="24"/>
        </w:rPr>
        <w:t xml:space="preserve"> sahibi adına düzenlenmiş güncel Çiftçi Kayıt Sistemi (ÇKS) belgesinin ibrazı zorunludur. </w:t>
      </w:r>
    </w:p>
    <w:p w14:paraId="2460FB8C"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Tebliğ kapsamında başvuru sahipleri, birden fazla parsel için başvuru yapabilir. Her İl için tek bir başvuru yapılacak olup, bu başvurular birden fazla parsel ve birden fazla yatırım konusu içerebilir. Farklı parseller için yapılacak başvurularda, Tebliğ ve bu Güncel Uygulama Rehberinde belirlenen gerekli proje kriterleri sağlanmalı ve su kaynağına ilişkin gerekli izin belgeleri her bir parsel için bulunmalıdır. Her parsel için</w:t>
      </w:r>
      <w:r w:rsidR="00553A5F" w:rsidRPr="00F307EB">
        <w:rPr>
          <w:rFonts w:ascii="Times New Roman" w:hAnsi="Times New Roman" w:cs="Times New Roman"/>
          <w:color w:val="7030A0"/>
          <w:sz w:val="24"/>
          <w:szCs w:val="24"/>
        </w:rPr>
        <w:t xml:space="preserve"> </w:t>
      </w:r>
      <w:r w:rsidR="00553A5F" w:rsidRPr="00F307EB">
        <w:rPr>
          <w:rFonts w:ascii="Times New Roman" w:hAnsi="Times New Roman" w:cs="Times New Roman"/>
          <w:sz w:val="24"/>
          <w:szCs w:val="24"/>
        </w:rPr>
        <w:t>ayrı proje ve keşif hazırlanacak olup, bu keşifler bir icmal ile birleştirilerek başvuru bütçesi oluşturulacaktır. Ancak bitişik parseller için tek proje hazırlanıp başvuru yapılabilir. Başvurular; başvuru yapılan parsellerin bulunduğu ilde yapılacaktır.</w:t>
      </w:r>
    </w:p>
    <w:p w14:paraId="379EF371"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Teklif edilen bireysel sulama sistemi ve buna ait malzeme miktarı ile kapasitesi, başvuru yapılan parsel/parseller alanının ihtiyacının üstünde olamaz. Tarla içi yağmurlama sulama sistemleri taşınabilir veya yarı sabit sistem olarak projelenecektir. Yarı sabit yağmurlama sulama projelerinde, sadece ana hatlar toprak altına döşenmek şartıyla sabit hat olarak değerlendirilecek, </w:t>
      </w:r>
      <w:proofErr w:type="spellStart"/>
      <w:r w:rsidR="00553A5F" w:rsidRPr="00F307EB">
        <w:rPr>
          <w:rFonts w:ascii="Times New Roman" w:hAnsi="Times New Roman" w:cs="Times New Roman"/>
          <w:sz w:val="24"/>
          <w:szCs w:val="24"/>
        </w:rPr>
        <w:t>lateral</w:t>
      </w:r>
      <w:proofErr w:type="spellEnd"/>
      <w:r w:rsidR="00553A5F" w:rsidRPr="00F307EB">
        <w:rPr>
          <w:rFonts w:ascii="Times New Roman" w:hAnsi="Times New Roman" w:cs="Times New Roman"/>
          <w:sz w:val="24"/>
          <w:szCs w:val="24"/>
        </w:rPr>
        <w:t xml:space="preserve"> boru hatları ise taşınabilir hatlar olarak değerlendirilecektir. Yağmurlama sulama sistemlerinde sabit olarak projelenen </w:t>
      </w:r>
      <w:proofErr w:type="spellStart"/>
      <w:r w:rsidR="00553A5F" w:rsidRPr="00F307EB">
        <w:rPr>
          <w:rFonts w:ascii="Times New Roman" w:hAnsi="Times New Roman" w:cs="Times New Roman"/>
          <w:sz w:val="24"/>
          <w:szCs w:val="24"/>
        </w:rPr>
        <w:t>lateraller</w:t>
      </w:r>
      <w:proofErr w:type="spellEnd"/>
      <w:r w:rsidR="00553A5F" w:rsidRPr="00F307EB">
        <w:rPr>
          <w:rFonts w:ascii="Times New Roman" w:hAnsi="Times New Roman" w:cs="Times New Roman"/>
          <w:sz w:val="24"/>
          <w:szCs w:val="24"/>
        </w:rPr>
        <w:t xml:space="preserve"> hibe desteği kapsamı dışındadır. Yağmurlama ve yüzey altı damla sulama sistemlerinde toprak altına döşenecek ana hatların kazı işçiliği yatırımcılar tarafından karşılanacak ve ayni katkı olarak proje bütçesinde yer alacaktır. Söz konusu işçilik giderleri, hibeye esas proje tutarı içerisinde değerlendirilmeyecektir. Başvurular yatırım konusuna göre sistemde kullanılacak gerekli tüm unsurları içermelidir. Örneğin sadece ana hat, sadece </w:t>
      </w:r>
      <w:proofErr w:type="spellStart"/>
      <w:r w:rsidR="00553A5F" w:rsidRPr="00F307EB">
        <w:rPr>
          <w:rFonts w:ascii="Times New Roman" w:hAnsi="Times New Roman" w:cs="Times New Roman"/>
          <w:sz w:val="24"/>
          <w:szCs w:val="24"/>
        </w:rPr>
        <w:t>lateral</w:t>
      </w:r>
      <w:proofErr w:type="spellEnd"/>
      <w:r w:rsidR="00553A5F" w:rsidRPr="00F307EB">
        <w:rPr>
          <w:rFonts w:ascii="Times New Roman" w:hAnsi="Times New Roman" w:cs="Times New Roman"/>
          <w:sz w:val="24"/>
          <w:szCs w:val="24"/>
        </w:rPr>
        <w:t xml:space="preserve"> hattı, sadece gübre tankı veya bunlardan bir kaçına hibe desteği verilmez.</w:t>
      </w:r>
    </w:p>
    <w:p w14:paraId="67EDF7C3"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parseller için kadastro kaydına uygun, köşe </w:t>
      </w:r>
      <w:r w:rsidR="00BA510B" w:rsidRPr="00F307EB">
        <w:rPr>
          <w:rFonts w:ascii="Times New Roman" w:hAnsi="Times New Roman" w:cs="Times New Roman"/>
          <w:sz w:val="24"/>
          <w:szCs w:val="24"/>
        </w:rPr>
        <w:t>koordinatlarının</w:t>
      </w:r>
      <w:r w:rsidR="00553A5F" w:rsidRPr="00F307EB">
        <w:rPr>
          <w:rFonts w:ascii="Times New Roman" w:hAnsi="Times New Roman" w:cs="Times New Roman"/>
          <w:sz w:val="24"/>
          <w:szCs w:val="24"/>
        </w:rPr>
        <w:t xml:space="preserve"> işlendiği ölçekli boru/makine yerleşim planı ile bunlara göre hazırlanmış malzeme metrajı ve keşif EK-18’de yer alan örnek Sulama Projesi </w:t>
      </w:r>
      <w:proofErr w:type="spellStart"/>
      <w:r w:rsidR="00553A5F" w:rsidRPr="00F307EB">
        <w:rPr>
          <w:rFonts w:ascii="Times New Roman" w:hAnsi="Times New Roman" w:cs="Times New Roman"/>
          <w:sz w:val="24"/>
          <w:szCs w:val="24"/>
        </w:rPr>
        <w:t>Dispozisyonuna</w:t>
      </w:r>
      <w:proofErr w:type="spellEnd"/>
      <w:r w:rsidR="00553A5F" w:rsidRPr="00F307EB">
        <w:rPr>
          <w:rFonts w:ascii="Times New Roman" w:hAnsi="Times New Roman" w:cs="Times New Roman"/>
          <w:sz w:val="24"/>
          <w:szCs w:val="24"/>
        </w:rPr>
        <w:t xml:space="preserve"> uygun olarak başvuru ekinde verilmelidir.</w:t>
      </w:r>
      <w:r w:rsidR="005A5DED" w:rsidRPr="00F307EB">
        <w:rPr>
          <w:rFonts w:ascii="Times New Roman" w:hAnsi="Times New Roman" w:cs="Times New Roman"/>
          <w:color w:val="00B050"/>
          <w:sz w:val="24"/>
          <w:szCs w:val="24"/>
        </w:rPr>
        <w:t xml:space="preserve"> </w:t>
      </w:r>
    </w:p>
    <w:p w14:paraId="2F46D925" w14:textId="77777777" w:rsidR="00553A5F" w:rsidRPr="00F307EB" w:rsidRDefault="00553A5F" w:rsidP="003E2145">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 xml:space="preserve">Basınçlı sulama sistemi kurulması projeleri, 24/01/1992 tarihli ve 21121 sayılı Resmi </w:t>
      </w:r>
      <w:proofErr w:type="spellStart"/>
      <w:r w:rsidRPr="00F307EB">
        <w:rPr>
          <w:rFonts w:ascii="Times New Roman" w:hAnsi="Times New Roman" w:cs="Times New Roman"/>
          <w:sz w:val="24"/>
          <w:szCs w:val="24"/>
        </w:rPr>
        <w:t>Gazete’de</w:t>
      </w:r>
      <w:proofErr w:type="spellEnd"/>
      <w:r w:rsidRPr="00F307EB">
        <w:rPr>
          <w:rFonts w:ascii="Times New Roman" w:hAnsi="Times New Roman" w:cs="Times New Roman"/>
          <w:sz w:val="24"/>
          <w:szCs w:val="24"/>
        </w:rPr>
        <w:t xml:space="preserve"> yayımlanarak yürürlüğe giren “Ziraat Mühendislerinin Görev ve Yetkilerine İlişkin Tüzük” hükümlerine göre yetkili ziraat mühendisleri tarafından hazırlanmalı ve onaylanmalıdır. Projeyi hazırlayarak onaylayan ziraat mühendisinin diploma onaylı sureti proje başvurusuna eklenmelidir.</w:t>
      </w:r>
    </w:p>
    <w:p w14:paraId="4C052A18" w14:textId="77777777" w:rsidR="00272F76" w:rsidRPr="00F307EB" w:rsidRDefault="003E2145" w:rsidP="003E2145">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5E35F5">
        <w:rPr>
          <w:rFonts w:ascii="Times New Roman" w:hAnsi="Times New Roman" w:cs="Times New Roman"/>
          <w:sz w:val="24"/>
          <w:szCs w:val="24"/>
        </w:rPr>
        <w:t>Tarlada montajı yapılmayan ve eksik teslim edilen bireysel sulama sistemine hibe desteği verilmeyecektir. Sulama</w:t>
      </w:r>
      <w:r w:rsidR="00553A5F" w:rsidRPr="00F307EB">
        <w:rPr>
          <w:rFonts w:ascii="Times New Roman" w:hAnsi="Times New Roman" w:cs="Times New Roman"/>
          <w:sz w:val="24"/>
          <w:szCs w:val="24"/>
        </w:rPr>
        <w:t xml:space="preserve"> sistemi kurulmasında kullanılacak borularda çeşitlerine göre aşağıdaki bilgiler boru üzerinde fabrikasyon baskılı olarak yer almalıdır. Bu bilgileri içermeyen borular hibe desteği kapsamında değerlendirilmez. </w:t>
      </w:r>
    </w:p>
    <w:p w14:paraId="7D2CC9C2" w14:textId="77777777" w:rsidR="003E2145" w:rsidRPr="00F307EB" w:rsidRDefault="003E2145" w:rsidP="003E2145">
      <w:pPr>
        <w:tabs>
          <w:tab w:val="left" w:pos="567"/>
          <w:tab w:val="left" w:pos="851"/>
        </w:tabs>
        <w:spacing w:after="60" w:line="240" w:lineRule="auto"/>
        <w:rPr>
          <w:rFonts w:ascii="Times New Roman" w:hAnsi="Times New Roman" w:cs="Times New Roman"/>
          <w:sz w:val="24"/>
          <w:szCs w:val="24"/>
        </w:rPr>
      </w:pPr>
    </w:p>
    <w:p w14:paraId="3A451F06" w14:textId="77777777" w:rsidR="00553A5F" w:rsidRPr="00F307EB" w:rsidRDefault="00553A5F" w:rsidP="003E2145">
      <w:pPr>
        <w:pStyle w:val="ListeParagraf"/>
        <w:numPr>
          <w:ilvl w:val="1"/>
          <w:numId w:val="19"/>
        </w:numPr>
        <w:tabs>
          <w:tab w:val="left" w:pos="851"/>
          <w:tab w:val="left" w:pos="993"/>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Ana hatlarda veya iletim hatlarında kullanılacak PVC-U veya PE borularda;</w:t>
      </w:r>
    </w:p>
    <w:p w14:paraId="08C3F34A"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605903A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51EDBFC2"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28E2681E" w14:textId="77777777" w:rsidR="00C444E7"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 Basınç sınıfı (PN).</w:t>
      </w:r>
    </w:p>
    <w:p w14:paraId="10C11D4B" w14:textId="77777777" w:rsidR="009321AF" w:rsidRPr="00F307EB" w:rsidRDefault="009321AF" w:rsidP="00272F76">
      <w:pPr>
        <w:pStyle w:val="ListeParagraf"/>
        <w:tabs>
          <w:tab w:val="left" w:pos="851"/>
          <w:tab w:val="left" w:pos="1134"/>
        </w:tabs>
        <w:spacing w:after="60" w:line="240" w:lineRule="auto"/>
        <w:ind w:left="1495"/>
        <w:rPr>
          <w:rFonts w:ascii="Times New Roman" w:hAnsi="Times New Roman" w:cs="Times New Roman"/>
          <w:sz w:val="24"/>
          <w:szCs w:val="24"/>
        </w:rPr>
      </w:pPr>
    </w:p>
    <w:p w14:paraId="5B8D8A48"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Yağmurlama sulama </w:t>
      </w:r>
      <w:proofErr w:type="spellStart"/>
      <w:r w:rsidRPr="00F307EB">
        <w:rPr>
          <w:rFonts w:ascii="Times New Roman" w:hAnsi="Times New Roman" w:cs="Times New Roman"/>
          <w:b/>
          <w:sz w:val="24"/>
          <w:szCs w:val="24"/>
        </w:rPr>
        <w:t>lateral</w:t>
      </w:r>
      <w:proofErr w:type="spellEnd"/>
      <w:r w:rsidRPr="00F307EB">
        <w:rPr>
          <w:rFonts w:ascii="Times New Roman" w:hAnsi="Times New Roman" w:cs="Times New Roman"/>
          <w:b/>
          <w:sz w:val="24"/>
          <w:szCs w:val="24"/>
        </w:rPr>
        <w:t xml:space="preserve"> boru hatlarında kullanılacak borularda; </w:t>
      </w:r>
    </w:p>
    <w:p w14:paraId="5FFEC34C"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Firma adı ve/veya marka veya model,</w:t>
      </w:r>
    </w:p>
    <w:p w14:paraId="4B971DF7"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lastRenderedPageBreak/>
        <w:t xml:space="preserve">Üretim tarihi, </w:t>
      </w:r>
    </w:p>
    <w:p w14:paraId="7F65610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6F480A47" w14:textId="77777777" w:rsidR="00272F76" w:rsidRPr="00F307EB" w:rsidRDefault="00272F76" w:rsidP="00272F76">
      <w:pPr>
        <w:pStyle w:val="ListeParagraf"/>
        <w:tabs>
          <w:tab w:val="left" w:pos="851"/>
          <w:tab w:val="left" w:pos="1134"/>
        </w:tabs>
        <w:spacing w:after="60" w:line="240" w:lineRule="auto"/>
        <w:ind w:left="1134"/>
        <w:rPr>
          <w:rFonts w:ascii="Times New Roman" w:hAnsi="Times New Roman" w:cs="Times New Roman"/>
          <w:sz w:val="24"/>
          <w:szCs w:val="24"/>
        </w:rPr>
      </w:pPr>
    </w:p>
    <w:p w14:paraId="39BF4399"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Yüzey üstü ve yüzey altı damla sulama </w:t>
      </w:r>
      <w:proofErr w:type="spellStart"/>
      <w:r w:rsidRPr="00F307EB">
        <w:rPr>
          <w:rFonts w:ascii="Times New Roman" w:hAnsi="Times New Roman" w:cs="Times New Roman"/>
          <w:b/>
          <w:sz w:val="24"/>
          <w:szCs w:val="24"/>
        </w:rPr>
        <w:t>lateral</w:t>
      </w:r>
      <w:proofErr w:type="spellEnd"/>
      <w:r w:rsidRPr="00F307EB">
        <w:rPr>
          <w:rFonts w:ascii="Times New Roman" w:hAnsi="Times New Roman" w:cs="Times New Roman"/>
          <w:b/>
          <w:sz w:val="24"/>
          <w:szCs w:val="24"/>
        </w:rPr>
        <w:t xml:space="preserve"> boru hatlarında kullanılacak borularda; </w:t>
      </w:r>
    </w:p>
    <w:p w14:paraId="79911D8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4F26687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0F823523"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113D3105" w14:textId="77777777" w:rsidR="00553A5F" w:rsidRPr="00F307EB" w:rsidRDefault="00553A5F" w:rsidP="00553A5F">
      <w:pPr>
        <w:tabs>
          <w:tab w:val="left" w:pos="851"/>
          <w:tab w:val="left" w:pos="1134"/>
        </w:tabs>
        <w:spacing w:after="60" w:line="240" w:lineRule="auto"/>
        <w:ind w:left="283" w:firstLine="851"/>
        <w:rPr>
          <w:rFonts w:ascii="Times New Roman" w:hAnsi="Times New Roman" w:cs="Times New Roman"/>
          <w:sz w:val="24"/>
          <w:szCs w:val="24"/>
        </w:rPr>
      </w:pPr>
      <w:r w:rsidRPr="00F307EB">
        <w:rPr>
          <w:rFonts w:ascii="Times New Roman" w:hAnsi="Times New Roman" w:cs="Times New Roman"/>
          <w:sz w:val="24"/>
          <w:szCs w:val="24"/>
        </w:rPr>
        <w:t>ç)  Et kalınlığı (mm veya mil),</w:t>
      </w:r>
    </w:p>
    <w:p w14:paraId="738E5438"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debisi (L/h),</w:t>
      </w:r>
    </w:p>
    <w:p w14:paraId="3641EC85"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aralığı (cm).</w:t>
      </w:r>
    </w:p>
    <w:p w14:paraId="1A1B6DAE" w14:textId="77777777" w:rsidR="0037716F" w:rsidRPr="00F307EB" w:rsidRDefault="0037716F" w:rsidP="0037716F">
      <w:pPr>
        <w:tabs>
          <w:tab w:val="left" w:pos="567"/>
        </w:tabs>
        <w:spacing w:after="60" w:line="240" w:lineRule="auto"/>
        <w:ind w:left="567"/>
        <w:rPr>
          <w:rFonts w:ascii="Times New Roman" w:hAnsi="Times New Roman" w:cs="Times New Roman"/>
          <w:sz w:val="24"/>
          <w:szCs w:val="24"/>
        </w:rPr>
      </w:pPr>
    </w:p>
    <w:p w14:paraId="294B6B01" w14:textId="77777777" w:rsidR="00553A5F" w:rsidRPr="00F307EB" w:rsidRDefault="0037716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Sulama sisteminin özellikleri dikkate alınarak, “Basınçlı Sulama Sistemi Bilgi Formu” (EK-4)  eksiksiz olarak doldurulmalı ve Hibe Başvuru Formu (EK-2) ekinde teslim edilmelidir. </w:t>
      </w:r>
    </w:p>
    <w:p w14:paraId="4D54C115" w14:textId="77777777" w:rsidR="00553A5F" w:rsidRPr="00F307EB" w:rsidRDefault="00553A5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Pr="00F307EB">
        <w:rPr>
          <w:rFonts w:ascii="Times New Roman" w:hAnsi="Times New Roman" w:cs="Times New Roman"/>
          <w:sz w:val="24"/>
          <w:szCs w:val="24"/>
        </w:rPr>
        <w:tab/>
        <w:t xml:space="preserve">Başvuru sahipleri bu Uygulama Rehberinin 6 </w:t>
      </w:r>
      <w:proofErr w:type="spellStart"/>
      <w:r w:rsidRPr="00F307EB">
        <w:rPr>
          <w:rFonts w:ascii="Times New Roman" w:hAnsi="Times New Roman" w:cs="Times New Roman"/>
          <w:sz w:val="24"/>
          <w:szCs w:val="24"/>
        </w:rPr>
        <w:t>ncı</w:t>
      </w:r>
      <w:proofErr w:type="spellEnd"/>
      <w:r w:rsidRPr="00F307EB">
        <w:rPr>
          <w:rFonts w:ascii="Times New Roman" w:hAnsi="Times New Roman" w:cs="Times New Roman"/>
          <w:sz w:val="24"/>
          <w:szCs w:val="24"/>
        </w:rPr>
        <w:t xml:space="preserve"> paragrafında belirtilen yatırım konularından başvuru yapabilir. </w:t>
      </w:r>
      <w:r w:rsidRPr="00DC43B3">
        <w:rPr>
          <w:rFonts w:ascii="Times New Roman" w:hAnsi="Times New Roman" w:cs="Times New Roman"/>
          <w:sz w:val="24"/>
          <w:szCs w:val="24"/>
        </w:rPr>
        <w:t xml:space="preserve">Yüzey altı damla sulama başvuruları sadece bağ ve meyve ağaçları sulaması için yapılabilir. </w:t>
      </w:r>
      <w:r w:rsidRPr="00F307EB">
        <w:rPr>
          <w:rFonts w:ascii="Times New Roman" w:hAnsi="Times New Roman" w:cs="Times New Roman"/>
          <w:sz w:val="24"/>
          <w:szCs w:val="24"/>
        </w:rPr>
        <w:t xml:space="preserve">Tarla içi mikro yağmurlama sistemleri ağaç altı sulama sistemleri olduğundan, bu kapsamda meyve bahçeleri için hazırlanan projeler için başvuru yapılabilir. Ancak, uygun </w:t>
      </w:r>
      <w:proofErr w:type="spellStart"/>
      <w:r w:rsidRPr="00F307EB">
        <w:rPr>
          <w:rFonts w:ascii="Times New Roman" w:hAnsi="Times New Roman" w:cs="Times New Roman"/>
          <w:sz w:val="24"/>
          <w:szCs w:val="24"/>
        </w:rPr>
        <w:t>projeleme</w:t>
      </w:r>
      <w:proofErr w:type="spellEnd"/>
      <w:r w:rsidRPr="00F307EB">
        <w:rPr>
          <w:rFonts w:ascii="Times New Roman" w:hAnsi="Times New Roman" w:cs="Times New Roman"/>
          <w:sz w:val="24"/>
          <w:szCs w:val="24"/>
        </w:rPr>
        <w:t xml:space="preserve"> şartı ile sebze üretimi için yapılan başvurular da kabul edilir. Başvuru aşamasında yatırımın gerçekleştirileceği alanda henüz meyve bahçesi tesis edilmemiş ise en geç ödeme talebi tarihi itibarıyla meyve bahçesinin tesis edileceğine dair taahhütname başvuru sahibi tarafından başvuru belgeleri ile beraber verilir. Ayrıca sebze üretimi için yapılan başvurularda projenin gerçekleştirilmesinden sonra sebze üretimi yapılacağına dair taahhütname başvuru sahibi tarafından başvuru belgeleri ile beraber verilir. </w:t>
      </w:r>
    </w:p>
    <w:p w14:paraId="4780138D"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Tarla içi ifadesi tarım arazileri için kullanılmış olup, seralar tarımsal yapı niteliğinde olduğundan bu kapsamda değerlendirilmeyecektir </w:t>
      </w:r>
    </w:p>
    <w:p w14:paraId="177AE8A8" w14:textId="77777777" w:rsidR="00272F76" w:rsidRPr="00F307EB" w:rsidRDefault="00272F76" w:rsidP="00553A5F">
      <w:pPr>
        <w:tabs>
          <w:tab w:val="left" w:pos="851"/>
          <w:tab w:val="left" w:pos="1134"/>
        </w:tabs>
        <w:spacing w:after="60" w:line="240" w:lineRule="auto"/>
        <w:ind w:left="567"/>
        <w:rPr>
          <w:rFonts w:ascii="Times New Roman" w:hAnsi="Times New Roman" w:cs="Times New Roman"/>
          <w:sz w:val="24"/>
          <w:szCs w:val="24"/>
        </w:rPr>
      </w:pPr>
    </w:p>
    <w:p w14:paraId="613C461A" w14:textId="77777777" w:rsidR="00553A5F" w:rsidRPr="00F307EB" w:rsidRDefault="00553A5F" w:rsidP="003E2145">
      <w:pPr>
        <w:tabs>
          <w:tab w:val="left" w:pos="1134"/>
        </w:tabs>
        <w:spacing w:after="60" w:line="240" w:lineRule="auto"/>
        <w:ind w:left="567"/>
        <w:rPr>
          <w:rFonts w:ascii="Times New Roman" w:hAnsi="Times New Roman" w:cs="Times New Roman"/>
          <w:b/>
          <w:sz w:val="24"/>
          <w:szCs w:val="24"/>
        </w:rPr>
      </w:pPr>
      <w:r w:rsidRPr="00F307EB">
        <w:rPr>
          <w:rFonts w:ascii="Times New Roman" w:hAnsi="Times New Roman" w:cs="Times New Roman"/>
          <w:b/>
          <w:sz w:val="24"/>
          <w:szCs w:val="24"/>
        </w:rPr>
        <w:t xml:space="preserve">5) </w:t>
      </w:r>
      <w:r w:rsidRPr="00F307EB">
        <w:rPr>
          <w:rFonts w:ascii="Times New Roman" w:hAnsi="Times New Roman" w:cs="Times New Roman"/>
          <w:sz w:val="24"/>
          <w:szCs w:val="24"/>
        </w:rPr>
        <w:t xml:space="preserve">Tarla </w:t>
      </w:r>
      <w:proofErr w:type="gramStart"/>
      <w:r w:rsidRPr="00F307EB">
        <w:rPr>
          <w:rFonts w:ascii="Times New Roman" w:hAnsi="Times New Roman" w:cs="Times New Roman"/>
          <w:sz w:val="24"/>
          <w:szCs w:val="24"/>
        </w:rPr>
        <w:t>içi  yüzey</w:t>
      </w:r>
      <w:proofErr w:type="gramEnd"/>
      <w:r w:rsidRPr="00F307EB">
        <w:rPr>
          <w:rFonts w:ascii="Times New Roman" w:hAnsi="Times New Roman" w:cs="Times New Roman"/>
          <w:sz w:val="24"/>
          <w:szCs w:val="24"/>
        </w:rPr>
        <w:t xml:space="preserve"> altı damla sulama sistemi kurulması başvurularında</w:t>
      </w:r>
      <w:r w:rsidRPr="00F307EB">
        <w:rPr>
          <w:rFonts w:ascii="Times New Roman" w:hAnsi="Times New Roman" w:cs="Times New Roman"/>
          <w:b/>
          <w:sz w:val="24"/>
          <w:szCs w:val="24"/>
        </w:rPr>
        <w:t>;</w:t>
      </w:r>
    </w:p>
    <w:p w14:paraId="605A41D0" w14:textId="77777777" w:rsidR="00553A5F" w:rsidRPr="00DC43B3" w:rsidRDefault="00553A5F" w:rsidP="00C444E7">
      <w:pPr>
        <w:tabs>
          <w:tab w:val="left" w:pos="567"/>
          <w:tab w:val="left" w:pos="1134"/>
        </w:tabs>
        <w:spacing w:after="60" w:line="240" w:lineRule="auto"/>
        <w:rPr>
          <w:rFonts w:ascii="Times New Roman" w:hAnsi="Times New Roman" w:cs="Times New Roman"/>
          <w:sz w:val="24"/>
          <w:szCs w:val="24"/>
        </w:rPr>
      </w:pPr>
      <w:r w:rsidRPr="00DC43B3">
        <w:rPr>
          <w:rFonts w:ascii="Times New Roman" w:hAnsi="Times New Roman" w:cs="Times New Roman"/>
          <w:sz w:val="24"/>
          <w:szCs w:val="24"/>
        </w:rPr>
        <w:tab/>
        <w:t>a) Sadece meyve ağaçları ve bağ sulaması için başvuru yapılabilir.</w:t>
      </w:r>
    </w:p>
    <w:p w14:paraId="019BB7C3" w14:textId="77777777" w:rsidR="00553A5F"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 Her bir sulama ünitesinde yeteri kadar sayaç, vantuz, tahliye vanası ve manometre olmalıdır.</w:t>
      </w:r>
    </w:p>
    <w:p w14:paraId="4DE5563B" w14:textId="77777777" w:rsidR="00C444E7"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c) Kullanılacak damla sulama borularının garanti süreleri ve taahhütleri belirlenmelidir. </w:t>
      </w:r>
    </w:p>
    <w:p w14:paraId="7229FD95" w14:textId="77777777" w:rsidR="00553A5F" w:rsidRPr="00F307EB" w:rsidRDefault="00553A5F" w:rsidP="00C444E7">
      <w:pPr>
        <w:tabs>
          <w:tab w:val="left" w:pos="567"/>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d) Boru; et kalınlığı 16 mm çapındaki damla sulama borusu için en az 1 mm, 20 mm çapındaki damla     sulama borusu için en az 1,1 mm olmalıdır.</w:t>
      </w:r>
    </w:p>
    <w:p w14:paraId="4FF234DD" w14:textId="77777777" w:rsidR="00553A5F" w:rsidRPr="00F307EB" w:rsidRDefault="00553A5F" w:rsidP="00553A5F">
      <w:pPr>
        <w:tabs>
          <w:tab w:val="left" w:pos="567"/>
          <w:tab w:val="left" w:pos="1134"/>
        </w:tabs>
        <w:spacing w:after="60" w:line="240" w:lineRule="auto"/>
        <w:ind w:left="539" w:hanging="426"/>
        <w:rPr>
          <w:rFonts w:ascii="Times New Roman" w:hAnsi="Times New Roman" w:cs="Times New Roman"/>
          <w:sz w:val="24"/>
          <w:szCs w:val="24"/>
        </w:rPr>
      </w:pPr>
      <w:r w:rsidRPr="00F307EB">
        <w:rPr>
          <w:rFonts w:ascii="Times New Roman" w:hAnsi="Times New Roman" w:cs="Times New Roman"/>
          <w:sz w:val="24"/>
          <w:szCs w:val="24"/>
        </w:rPr>
        <w:tab/>
        <w:t xml:space="preserve">e) 16 mm çapındaki damla sulama borusu en az 2 </w:t>
      </w:r>
      <w:proofErr w:type="spellStart"/>
      <w:r w:rsidRPr="00F307EB">
        <w:rPr>
          <w:rFonts w:ascii="Times New Roman" w:hAnsi="Times New Roman" w:cs="Times New Roman"/>
          <w:sz w:val="24"/>
          <w:szCs w:val="24"/>
        </w:rPr>
        <w:t>atm</w:t>
      </w:r>
      <w:proofErr w:type="spellEnd"/>
      <w:r w:rsidRPr="00F307EB">
        <w:rPr>
          <w:rFonts w:ascii="Times New Roman" w:hAnsi="Times New Roman" w:cs="Times New Roman"/>
          <w:sz w:val="24"/>
          <w:szCs w:val="24"/>
        </w:rPr>
        <w:t xml:space="preserve"> </w:t>
      </w:r>
      <w:proofErr w:type="gramStart"/>
      <w:r w:rsidRPr="00F307EB">
        <w:rPr>
          <w:rFonts w:ascii="Times New Roman" w:hAnsi="Times New Roman" w:cs="Times New Roman"/>
          <w:sz w:val="24"/>
          <w:szCs w:val="24"/>
        </w:rPr>
        <w:t>basınca  20</w:t>
      </w:r>
      <w:proofErr w:type="gramEnd"/>
      <w:r w:rsidRPr="00F307EB">
        <w:rPr>
          <w:rFonts w:ascii="Times New Roman" w:hAnsi="Times New Roman" w:cs="Times New Roman"/>
          <w:sz w:val="24"/>
          <w:szCs w:val="24"/>
        </w:rPr>
        <w:t xml:space="preserve"> mm çapındaki damla sulama borusu ise en az 3 </w:t>
      </w:r>
      <w:proofErr w:type="spellStart"/>
      <w:r w:rsidRPr="00F307EB">
        <w:rPr>
          <w:rFonts w:ascii="Times New Roman" w:hAnsi="Times New Roman" w:cs="Times New Roman"/>
          <w:sz w:val="24"/>
          <w:szCs w:val="24"/>
        </w:rPr>
        <w:t>atm</w:t>
      </w:r>
      <w:proofErr w:type="spellEnd"/>
      <w:r w:rsidRPr="00F307EB">
        <w:rPr>
          <w:rFonts w:ascii="Times New Roman" w:hAnsi="Times New Roman" w:cs="Times New Roman"/>
          <w:sz w:val="24"/>
          <w:szCs w:val="24"/>
        </w:rPr>
        <w:t xml:space="preserve"> basınca dayanıklı olmalıdır.</w:t>
      </w:r>
    </w:p>
    <w:p w14:paraId="19E2E651" w14:textId="77777777" w:rsidR="00553A5F" w:rsidRPr="00F307EB" w:rsidRDefault="00553A5F" w:rsidP="00C444E7">
      <w:pPr>
        <w:tabs>
          <w:tab w:val="left" w:pos="567"/>
          <w:tab w:val="left" w:pos="1134"/>
        </w:tabs>
        <w:spacing w:after="60" w:line="240" w:lineRule="auto"/>
        <w:ind w:left="567" w:hanging="284"/>
        <w:rPr>
          <w:rFonts w:ascii="Times New Roman" w:hAnsi="Times New Roman" w:cs="Times New Roman"/>
          <w:sz w:val="24"/>
          <w:szCs w:val="24"/>
        </w:rPr>
      </w:pPr>
      <w:r w:rsidRPr="00F307EB">
        <w:rPr>
          <w:rFonts w:ascii="Times New Roman" w:hAnsi="Times New Roman" w:cs="Times New Roman"/>
          <w:sz w:val="24"/>
          <w:szCs w:val="24"/>
        </w:rPr>
        <w:tab/>
        <w:t xml:space="preserve">f) Damla sulama boruları </w:t>
      </w:r>
      <w:proofErr w:type="spellStart"/>
      <w:r w:rsidRPr="00F307EB">
        <w:rPr>
          <w:rFonts w:ascii="Times New Roman" w:hAnsi="Times New Roman" w:cs="Times New Roman"/>
          <w:sz w:val="24"/>
          <w:szCs w:val="24"/>
        </w:rPr>
        <w:t>antisifon</w:t>
      </w:r>
      <w:proofErr w:type="spellEnd"/>
      <w:r w:rsidRPr="00F307EB">
        <w:rPr>
          <w:rFonts w:ascii="Times New Roman" w:hAnsi="Times New Roman" w:cs="Times New Roman"/>
          <w:sz w:val="24"/>
          <w:szCs w:val="24"/>
        </w:rPr>
        <w:t xml:space="preserve"> özelliğine sahip olmalıdır.</w:t>
      </w:r>
    </w:p>
    <w:p w14:paraId="30AA77B6" w14:textId="77777777" w:rsidR="003E2145" w:rsidRPr="00F307EB" w:rsidRDefault="004F2F6D" w:rsidP="0037716F">
      <w:pPr>
        <w:spacing w:after="60" w:line="240" w:lineRule="auto"/>
        <w:rPr>
          <w:rFonts w:ascii="Times New Roman" w:hAnsi="Times New Roman" w:cs="Times New Roman"/>
          <w:b/>
          <w:sz w:val="24"/>
          <w:szCs w:val="24"/>
        </w:rPr>
      </w:pPr>
      <w:r w:rsidRPr="00F307EB">
        <w:rPr>
          <w:rFonts w:ascii="Times New Roman" w:hAnsi="Times New Roman" w:cs="Times New Roman"/>
          <w:b/>
          <w:sz w:val="24"/>
          <w:szCs w:val="24"/>
        </w:rPr>
        <w:tab/>
      </w:r>
    </w:p>
    <w:p w14:paraId="16BF4322" w14:textId="77777777" w:rsidR="00553A5F" w:rsidRPr="00F307EB" w:rsidRDefault="00553A5F" w:rsidP="003E2145">
      <w:pPr>
        <w:spacing w:after="60" w:line="240" w:lineRule="auto"/>
        <w:ind w:firstLine="567"/>
        <w:rPr>
          <w:rFonts w:ascii="Times New Roman" w:hAnsi="Times New Roman" w:cs="Times New Roman"/>
          <w:b/>
          <w:sz w:val="24"/>
          <w:szCs w:val="24"/>
        </w:rPr>
      </w:pPr>
      <w:r w:rsidRPr="00F307EB">
        <w:rPr>
          <w:rFonts w:ascii="Times New Roman" w:hAnsi="Times New Roman" w:cs="Times New Roman"/>
          <w:b/>
          <w:sz w:val="24"/>
          <w:szCs w:val="24"/>
        </w:rPr>
        <w:t xml:space="preserve">6) </w:t>
      </w:r>
      <w:r w:rsidRPr="00F307EB">
        <w:rPr>
          <w:rFonts w:ascii="Times New Roman" w:hAnsi="Times New Roman" w:cs="Times New Roman"/>
          <w:sz w:val="24"/>
          <w:szCs w:val="24"/>
        </w:rPr>
        <w:t>Güneş enerjili sulama sistemi başvurularında</w:t>
      </w:r>
      <w:r w:rsidRPr="00F307EB">
        <w:rPr>
          <w:rFonts w:ascii="Times New Roman" w:hAnsi="Times New Roman" w:cs="Times New Roman"/>
          <w:b/>
          <w:sz w:val="24"/>
          <w:szCs w:val="24"/>
        </w:rPr>
        <w:t>;</w:t>
      </w:r>
    </w:p>
    <w:p w14:paraId="427F23CD" w14:textId="77777777" w:rsidR="00553A5F" w:rsidRPr="00F307EB" w:rsidRDefault="00553A5F" w:rsidP="003E2145">
      <w:pPr>
        <w:numPr>
          <w:ilvl w:val="0"/>
          <w:numId w:val="2"/>
        </w:numPr>
        <w:tabs>
          <w:tab w:val="left" w:pos="566"/>
          <w:tab w:val="left" w:pos="851"/>
          <w:tab w:val="left" w:pos="1134"/>
        </w:tabs>
        <w:spacing w:after="60" w:line="240" w:lineRule="auto"/>
        <w:ind w:left="0" w:firstLine="567"/>
        <w:rPr>
          <w:rFonts w:ascii="Times New Roman" w:eastAsia="ヒラギノ明朝 Pro W3" w:hAnsi="Times New Roman" w:cs="Times New Roman"/>
          <w:sz w:val="24"/>
          <w:szCs w:val="24"/>
        </w:rPr>
      </w:pPr>
      <w:r w:rsidRPr="00F307EB">
        <w:rPr>
          <w:rFonts w:ascii="Times New Roman" w:hAnsi="Times New Roman" w:cs="Times New Roman"/>
          <w:sz w:val="24"/>
          <w:szCs w:val="24"/>
        </w:rPr>
        <w:t>Sadece güneş enerjisi sistemini içeren, sulama sistemi içermeyen başvurular kabul edilmeyecektir. G</w:t>
      </w:r>
      <w:r w:rsidRPr="00F307EB">
        <w:rPr>
          <w:rFonts w:ascii="Times New Roman" w:eastAsia="ヒラギノ明朝 Pro W3" w:hAnsi="Times New Roman" w:cs="Times New Roman"/>
          <w:sz w:val="24"/>
          <w:szCs w:val="24"/>
        </w:rPr>
        <w:t xml:space="preserve">üneş enerjisi sisteminin maliyeti proje toplam maliyetin </w:t>
      </w:r>
      <w:r w:rsidR="00326DD9" w:rsidRPr="00F307EB">
        <w:rPr>
          <w:rFonts w:ascii="Times New Roman" w:eastAsia="ヒラギノ明朝 Pro W3" w:hAnsi="Times New Roman" w:cs="Times New Roman"/>
          <w:sz w:val="24"/>
          <w:szCs w:val="24"/>
        </w:rPr>
        <w:t>%</w:t>
      </w:r>
      <w:r w:rsidR="003A28C9" w:rsidRPr="00F307EB">
        <w:rPr>
          <w:rFonts w:ascii="Times New Roman" w:eastAsia="ヒラギノ明朝 Pro W3" w:hAnsi="Times New Roman" w:cs="Times New Roman"/>
          <w:sz w:val="24"/>
          <w:szCs w:val="24"/>
        </w:rPr>
        <w:t>60</w:t>
      </w:r>
      <w:r w:rsidR="00326DD9"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ini aşamaz, </w:t>
      </w:r>
      <w:r w:rsidRPr="00F307EB">
        <w:rPr>
          <w:rFonts w:ascii="Times New Roman" w:hAnsi="Times New Roman" w:cs="Times New Roman"/>
          <w:sz w:val="24"/>
          <w:szCs w:val="24"/>
        </w:rPr>
        <w:t xml:space="preserve"> aşması durumunda artan kısım yatırımcı tarafından ayni katkı olarak karşılanmak üzere proje bütçesinde gösterilecektir. H</w:t>
      </w:r>
      <w:r w:rsidRPr="00F307EB">
        <w:rPr>
          <w:rFonts w:ascii="Times New Roman" w:eastAsia="ヒラギノ明朝 Pro W3" w:hAnsi="Times New Roman" w:cs="Times New Roman"/>
          <w:sz w:val="24"/>
          <w:szCs w:val="24"/>
        </w:rPr>
        <w:t xml:space="preserve">ibeye esas </w:t>
      </w:r>
      <w:r w:rsidRPr="00F307EB">
        <w:rPr>
          <w:rFonts w:ascii="Times New Roman" w:hAnsi="Times New Roman" w:cs="Times New Roman"/>
          <w:sz w:val="24"/>
          <w:szCs w:val="24"/>
        </w:rPr>
        <w:t>proje bütçesi belirlenirken; öncelikle sulama sisteminin tamamı bu bütçe içinde yer alacak ve belirlenen oran içinde ve hibe limitleri dahilinde kalmak üzere güneş enerjisi sistemi bütçelenecektir. G</w:t>
      </w:r>
      <w:r w:rsidRPr="00F307EB">
        <w:rPr>
          <w:rFonts w:ascii="Times New Roman" w:eastAsia="ヒラギノ明朝 Pro W3" w:hAnsi="Times New Roman" w:cs="Times New Roman"/>
          <w:sz w:val="24"/>
          <w:szCs w:val="24"/>
        </w:rPr>
        <w:t xml:space="preserve">üneş enerjisi sisteminin </w:t>
      </w:r>
      <w:r w:rsidRPr="00F307EB">
        <w:rPr>
          <w:rFonts w:ascii="Times New Roman" w:hAnsi="Times New Roman" w:cs="Times New Roman"/>
          <w:sz w:val="24"/>
          <w:szCs w:val="24"/>
        </w:rPr>
        <w:t>kalan kısmı ayni katkı olarak karşılanmak üzere proje bütçesinde gösterilecektir.</w:t>
      </w:r>
      <w:r w:rsidRPr="00F307EB">
        <w:rPr>
          <w:rFonts w:ascii="Times New Roman" w:eastAsia="ヒラギノ明朝 Pro W3" w:hAnsi="Times New Roman" w:cs="Times New Roman"/>
          <w:sz w:val="24"/>
          <w:szCs w:val="24"/>
        </w:rPr>
        <w:t xml:space="preserve"> Güneş enerjisi sistemine ait </w:t>
      </w:r>
      <w:r w:rsidRPr="00F307EB">
        <w:rPr>
          <w:rFonts w:ascii="Times New Roman" w:eastAsia="ヒラギノ明朝 Pro W3" w:hAnsi="Times New Roman" w:cs="Times New Roman"/>
          <w:sz w:val="24"/>
          <w:szCs w:val="24"/>
        </w:rPr>
        <w:lastRenderedPageBreak/>
        <w:t>maliyetin, %</w:t>
      </w:r>
      <w:r w:rsidR="003A28C9"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dahilinde olan kısmı ve bu oranı aşan kısmı ayrı ayrı </w:t>
      </w:r>
      <w:proofErr w:type="spellStart"/>
      <w:r w:rsidRPr="00F307EB">
        <w:rPr>
          <w:rFonts w:ascii="Times New Roman" w:eastAsia="ヒラギノ明朝 Pro W3" w:hAnsi="Times New Roman" w:cs="Times New Roman"/>
          <w:sz w:val="24"/>
          <w:szCs w:val="24"/>
        </w:rPr>
        <w:t>keşiflendirilerek</w:t>
      </w:r>
      <w:proofErr w:type="spellEnd"/>
      <w:r w:rsidRPr="00F307EB">
        <w:rPr>
          <w:rFonts w:ascii="Times New Roman" w:eastAsia="ヒラギノ明朝 Pro W3" w:hAnsi="Times New Roman" w:cs="Times New Roman"/>
          <w:sz w:val="24"/>
          <w:szCs w:val="24"/>
        </w:rPr>
        <w:t>, toplam proje keşfi ekinde proje içinde verilmelidir.</w:t>
      </w:r>
    </w:p>
    <w:p w14:paraId="228D4F02" w14:textId="77777777" w:rsidR="00AE0496" w:rsidRPr="00F307EB" w:rsidRDefault="00553A5F" w:rsidP="00AE0496">
      <w:pPr>
        <w:pStyle w:val="ListeParagraf"/>
        <w:numPr>
          <w:ilvl w:val="0"/>
          <w:numId w:val="2"/>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Projenin tamamlanmasından sonra sistemden elektrik şebekesine bağlantı yapılmayacaktır. </w:t>
      </w:r>
    </w:p>
    <w:p w14:paraId="221CC9E8" w14:textId="77777777" w:rsidR="00C444E7" w:rsidRPr="00F307EB" w:rsidRDefault="00553A5F" w:rsidP="00AE0496">
      <w:pPr>
        <w:pStyle w:val="ListeParagraf"/>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Güneş enerjili sulama sistemlerine ilişkin,  bu Uygulama Rehberinde geçen hususlara ilave olarak; sisteme ilişkin panel,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üniteleri ve sistemin diğer parçalarında aranacak teknik özellikler aşağıda belirtilmiştir.</w:t>
      </w:r>
    </w:p>
    <w:p w14:paraId="457A9C60" w14:textId="77777777" w:rsidR="00AE0496" w:rsidRPr="00F307EB" w:rsidRDefault="00AE0496" w:rsidP="00AE0496">
      <w:pPr>
        <w:spacing w:after="60" w:line="240" w:lineRule="auto"/>
        <w:ind w:firstLine="567"/>
        <w:rPr>
          <w:rFonts w:ascii="Times New Roman" w:hAnsi="Times New Roman" w:cs="Times New Roman"/>
          <w:b/>
          <w:sz w:val="24"/>
          <w:szCs w:val="24"/>
        </w:rPr>
      </w:pPr>
    </w:p>
    <w:p w14:paraId="0BCDF994" w14:textId="77777777" w:rsidR="00553A5F" w:rsidRPr="00F307EB" w:rsidRDefault="00710FD1" w:rsidP="00710FD1">
      <w:pPr>
        <w:pStyle w:val="KonuBal"/>
      </w:pPr>
      <w:bookmarkStart w:id="39" w:name="_Toc65171467"/>
      <w:r w:rsidRPr="00F307EB">
        <w:t>B-1.</w:t>
      </w:r>
      <w:r w:rsidR="00553A5F" w:rsidRPr="00F307EB">
        <w:t>Panellere ilişkin teknik özellikler;</w:t>
      </w:r>
      <w:bookmarkEnd w:id="39"/>
    </w:p>
    <w:p w14:paraId="77EC490D"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Kullanılacak paneller kendi içinde, </w:t>
      </w:r>
      <w:proofErr w:type="spellStart"/>
      <w:r w:rsidRPr="00F307EB">
        <w:rPr>
          <w:rFonts w:ascii="Times New Roman" w:hAnsi="Times New Roman" w:cs="Times New Roman"/>
          <w:sz w:val="24"/>
          <w:szCs w:val="24"/>
        </w:rPr>
        <w:t>inverterler</w:t>
      </w:r>
      <w:proofErr w:type="spellEnd"/>
      <w:r w:rsidRPr="00F307EB">
        <w:rPr>
          <w:rFonts w:ascii="Times New Roman" w:hAnsi="Times New Roman" w:cs="Times New Roman"/>
          <w:sz w:val="24"/>
          <w:szCs w:val="24"/>
        </w:rPr>
        <w:t xml:space="preserve"> kendi içinde aynı marka, tip ve model olacaktır. Güneş enerjisi sisteminde kullanılacak FV panellerin üretim tarihi ile güneş enerjisi sisteminin kurulum tarihi arasındaki süre 12 ay (</w:t>
      </w:r>
      <w:proofErr w:type="spellStart"/>
      <w:r w:rsidRPr="00F307EB">
        <w:rPr>
          <w:rFonts w:ascii="Times New Roman" w:hAnsi="Times New Roman" w:cs="Times New Roman"/>
          <w:sz w:val="24"/>
          <w:szCs w:val="24"/>
        </w:rPr>
        <w:t>oniki</w:t>
      </w:r>
      <w:proofErr w:type="spellEnd"/>
      <w:r w:rsidRPr="00F307EB">
        <w:rPr>
          <w:rFonts w:ascii="Times New Roman" w:hAnsi="Times New Roman" w:cs="Times New Roman"/>
          <w:sz w:val="24"/>
          <w:szCs w:val="24"/>
        </w:rPr>
        <w:t xml:space="preserve"> ay) dan fazla olmayacaktır.</w:t>
      </w:r>
    </w:p>
    <w:p w14:paraId="3EBB70F5"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Sistem içerisinde kullanılacak tüm cihazlar, yeni ve kullanılmamış olacak, üzerlerinde marka, model ve imal tarihini gösteren işaret, yazı, rakam vs. türünden bilgiler bulunacaktır.</w:t>
      </w:r>
    </w:p>
    <w:p w14:paraId="37E93CF3"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Kullanılan panellerin hepsi aynı tipte ve güçte olmalıdır. Farklı model ve güçlerdeki paneller aynı sistem içinde kullanılmayacaktır.</w:t>
      </w:r>
    </w:p>
    <w:p w14:paraId="09D3F6DF" w14:textId="77777777" w:rsidR="00553A5F" w:rsidRPr="00F307EB" w:rsidRDefault="00553A5F" w:rsidP="00AE0496">
      <w:pPr>
        <w:pStyle w:val="ListeParagraf1"/>
        <w:tabs>
          <w:tab w:val="num" w:pos="567"/>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FV paneller işletmeye alındıktan 10 yıl sonra </w:t>
      </w:r>
      <w:proofErr w:type="gramStart"/>
      <w:r w:rsidRPr="00F307EB">
        <w:rPr>
          <w:rFonts w:ascii="Times New Roman" w:hAnsi="Times New Roman" w:cs="Times New Roman"/>
          <w:sz w:val="24"/>
          <w:szCs w:val="24"/>
        </w:rPr>
        <w:t>nominal</w:t>
      </w:r>
      <w:proofErr w:type="gramEnd"/>
      <w:r w:rsidRPr="00F307EB">
        <w:rPr>
          <w:rFonts w:ascii="Times New Roman" w:hAnsi="Times New Roman" w:cs="Times New Roman"/>
          <w:sz w:val="24"/>
          <w:szCs w:val="24"/>
        </w:rPr>
        <w:t xml:space="preserve"> gücün %90’ını, 25 yıl sonra %80’ini verebilmelidir.</w:t>
      </w:r>
    </w:p>
    <w:p w14:paraId="23B26C28"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FV panellerin negatif güç toleransı % -5’ten küçük olmamalıdır.</w:t>
      </w:r>
    </w:p>
    <w:p w14:paraId="0EEBF547"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Panellerin bağlantı kutusu IP65 suya dayanıklılık standardını sağlamalı, konektörler orijinal MC3 ya da SMK tipi olmalıdır.</w:t>
      </w:r>
    </w:p>
    <w:p w14:paraId="0D2D67DB"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FV panelleri -20°C / +40°C ortam sıcaklığı ile  -40°C / +85°C </w:t>
      </w:r>
      <w:proofErr w:type="gramStart"/>
      <w:r w:rsidRPr="00F307EB">
        <w:rPr>
          <w:rFonts w:ascii="Times New Roman" w:hAnsi="Times New Roman" w:cs="Times New Roman"/>
          <w:sz w:val="24"/>
          <w:szCs w:val="24"/>
        </w:rPr>
        <w:t>modül</w:t>
      </w:r>
      <w:proofErr w:type="gramEnd"/>
      <w:r w:rsidRPr="00F307EB">
        <w:rPr>
          <w:rFonts w:ascii="Times New Roman" w:hAnsi="Times New Roman" w:cs="Times New Roman"/>
          <w:sz w:val="24"/>
          <w:szCs w:val="24"/>
        </w:rPr>
        <w:t xml:space="preserve"> çalışma sıcaklığında ve % 0 ile % 85 bağıl nem oranında sorunsuz çalışabilmelidir.</w:t>
      </w:r>
    </w:p>
    <w:p w14:paraId="21F605D7"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FV Modüller “CE” belgeli, IEC 61215, IEC 61730-1 ve IEC 61730-2 standartlarına uygunluk sertifikalı olacaktır.</w:t>
      </w:r>
    </w:p>
    <w:p w14:paraId="764AD54E" w14:textId="77777777" w:rsidR="00553A5F" w:rsidRPr="00F307EB" w:rsidRDefault="00553A5F" w:rsidP="00AE0496">
      <w:pPr>
        <w:pStyle w:val="ListeParagraf1"/>
        <w:tabs>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ğ)</w:t>
      </w:r>
      <w:r w:rsidRPr="00F307EB">
        <w:rPr>
          <w:rFonts w:ascii="Times New Roman" w:hAnsi="Times New Roman" w:cs="Times New Roman"/>
          <w:sz w:val="24"/>
          <w:szCs w:val="24"/>
        </w:rPr>
        <w:t xml:space="preserve"> FV Modüllerin üzerine etki edebilecek rüzgâr, kar, buz taşıma ve emme dayanımlarının IEC 61215 Edition 2 standardına uygun olacaktır.</w:t>
      </w:r>
    </w:p>
    <w:p w14:paraId="2FE60720" w14:textId="77777777" w:rsidR="00553A5F" w:rsidRPr="00F307EB" w:rsidRDefault="00553A5F" w:rsidP="00AE0496">
      <w:pPr>
        <w:pStyle w:val="ListeParagraf1"/>
        <w:numPr>
          <w:ilvl w:val="1"/>
          <w:numId w:val="3"/>
        </w:numPr>
        <w:tabs>
          <w:tab w:val="clear" w:pos="792"/>
          <w:tab w:val="num"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FV panellere ilişkin üretici firma tarafından 10 yıl mekanik garanti ve 25 yıl ömür </w:t>
      </w:r>
      <w:proofErr w:type="gramStart"/>
      <w:r w:rsidRPr="00F307EB">
        <w:rPr>
          <w:rFonts w:ascii="Times New Roman" w:hAnsi="Times New Roman" w:cs="Times New Roman"/>
          <w:sz w:val="24"/>
          <w:szCs w:val="24"/>
        </w:rPr>
        <w:t>garantisi  belgesi</w:t>
      </w:r>
      <w:proofErr w:type="gramEnd"/>
      <w:r w:rsidRPr="00F307EB">
        <w:rPr>
          <w:rFonts w:ascii="Times New Roman" w:hAnsi="Times New Roman" w:cs="Times New Roman"/>
          <w:sz w:val="24"/>
          <w:szCs w:val="24"/>
        </w:rPr>
        <w:t xml:space="preserve"> olmalıdır.</w:t>
      </w:r>
    </w:p>
    <w:p w14:paraId="26AC1EC8" w14:textId="77777777" w:rsidR="00AE0496" w:rsidRPr="00F307EB" w:rsidRDefault="00AE0496" w:rsidP="00AE0496">
      <w:pPr>
        <w:spacing w:after="60" w:line="240" w:lineRule="auto"/>
        <w:rPr>
          <w:rFonts w:ascii="Times New Roman" w:hAnsi="Times New Roman" w:cs="Times New Roman"/>
          <w:b/>
          <w:sz w:val="24"/>
          <w:szCs w:val="24"/>
        </w:rPr>
      </w:pPr>
    </w:p>
    <w:p w14:paraId="3425B56D" w14:textId="77777777" w:rsidR="00553A5F" w:rsidRPr="00F307EB" w:rsidRDefault="00710FD1" w:rsidP="00710FD1">
      <w:pPr>
        <w:pStyle w:val="KonuBal"/>
      </w:pPr>
      <w:bookmarkStart w:id="40" w:name="_Toc65171468"/>
      <w:r w:rsidRPr="00F307EB">
        <w:t>B-2.</w:t>
      </w:r>
      <w:r w:rsidR="00553A5F" w:rsidRPr="00F307EB">
        <w:t>İnverter ve DC kontrol Ünitelerine ilişkin teknik özellikler;</w:t>
      </w:r>
      <w:bookmarkEnd w:id="40"/>
    </w:p>
    <w:p w14:paraId="25ADD71D" w14:textId="77777777" w:rsidR="00553A5F" w:rsidRPr="00F307EB" w:rsidRDefault="00553A5F" w:rsidP="00AE0496">
      <w:pPr>
        <w:pStyle w:val="ListeParagraf1"/>
        <w:numPr>
          <w:ilvl w:val="0"/>
          <w:numId w:val="24"/>
        </w:numPr>
        <w:tabs>
          <w:tab w:val="left" w:pos="567"/>
          <w:tab w:val="left" w:pos="851"/>
          <w:tab w:val="left" w:pos="1134"/>
          <w:tab w:val="left" w:pos="1560"/>
        </w:tabs>
        <w:spacing w:after="60" w:line="240" w:lineRule="auto"/>
        <w:ind w:left="567" w:firstLine="0"/>
        <w:rPr>
          <w:rFonts w:ascii="Times New Roman" w:hAnsi="Times New Roman" w:cs="Times New Roman"/>
          <w:sz w:val="24"/>
          <w:szCs w:val="24"/>
        </w:rPr>
      </w:pP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IP65 suya dayanıklılık standardını sağlamalıdır.</w:t>
      </w:r>
    </w:p>
    <w:p w14:paraId="19223613" w14:textId="77777777" w:rsidR="00553A5F" w:rsidRPr="00F307EB" w:rsidRDefault="00553A5F" w:rsidP="00AE0496">
      <w:pPr>
        <w:pStyle w:val="ListeParagraf1"/>
        <w:numPr>
          <w:ilvl w:val="0"/>
          <w:numId w:val="24"/>
        </w:numPr>
        <w:tabs>
          <w:tab w:val="left" w:pos="567"/>
          <w:tab w:val="left" w:pos="851"/>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Verim en az %95, Euro Verimi en az %97 olmalıdır.</w:t>
      </w:r>
    </w:p>
    <w:p w14:paraId="508135C4" w14:textId="77777777" w:rsidR="00553A5F" w:rsidRPr="00F307EB" w:rsidRDefault="00553A5F" w:rsidP="00AE0496">
      <w:pPr>
        <w:pStyle w:val="ListeParagraf1"/>
        <w:numPr>
          <w:ilvl w:val="0"/>
          <w:numId w:val="24"/>
        </w:numPr>
        <w:tabs>
          <w:tab w:val="left" w:pos="567"/>
          <w:tab w:val="left" w:pos="851"/>
          <w:tab w:val="left" w:pos="993"/>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Üretici tarafından verilen ürün garantisi minimum 5 sene olmalıdır.</w:t>
      </w:r>
    </w:p>
    <w:p w14:paraId="07F88942" w14:textId="77777777" w:rsidR="00553A5F" w:rsidRPr="00F307EB" w:rsidRDefault="00553A5F" w:rsidP="00AE0496">
      <w:pPr>
        <w:pStyle w:val="ListeParagraf1"/>
        <w:tabs>
          <w:tab w:val="left" w:pos="567"/>
          <w:tab w:val="left" w:pos="851"/>
          <w:tab w:val="left" w:pos="993"/>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DC ters polarite ve AC kısa devre korumalı olmalıdır.</w:t>
      </w:r>
    </w:p>
    <w:p w14:paraId="64B64F6A" w14:textId="77777777" w:rsidR="00553A5F" w:rsidRPr="00F307EB" w:rsidRDefault="00553A5F" w:rsidP="00AE0496">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IEC 62103 standartlarında koruma sınıfı I,  IEC 60664 yüksek gerilim kategorisine </w:t>
      </w:r>
      <w:proofErr w:type="gramStart"/>
      <w:r w:rsidRPr="00F307EB">
        <w:rPr>
          <w:rFonts w:ascii="Times New Roman" w:hAnsi="Times New Roman" w:cs="Times New Roman"/>
          <w:sz w:val="24"/>
          <w:szCs w:val="24"/>
        </w:rPr>
        <w:t>göre  koruma</w:t>
      </w:r>
      <w:proofErr w:type="gramEnd"/>
      <w:r w:rsidRPr="00F307EB">
        <w:rPr>
          <w:rFonts w:ascii="Times New Roman" w:hAnsi="Times New Roman" w:cs="Times New Roman"/>
          <w:sz w:val="24"/>
          <w:szCs w:val="24"/>
        </w:rPr>
        <w:t xml:space="preserve"> sınıfı III olmalıdır.</w:t>
      </w:r>
    </w:p>
    <w:p w14:paraId="41117651" w14:textId="77777777" w:rsidR="00553A5F" w:rsidRPr="00F307EB" w:rsidRDefault="00553A5F" w:rsidP="00AE0496">
      <w:pPr>
        <w:pStyle w:val="ListeParagraf1"/>
        <w:numPr>
          <w:ilvl w:val="0"/>
          <w:numId w:val="24"/>
        </w:numPr>
        <w:tabs>
          <w:tab w:val="left" w:pos="851"/>
          <w:tab w:val="left" w:pos="993"/>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İnverterler</w:t>
      </w:r>
      <w:proofErr w:type="spellEnd"/>
      <w:r w:rsidRPr="00F307EB">
        <w:rPr>
          <w:rFonts w:ascii="Times New Roman" w:hAnsi="Times New Roman" w:cs="Times New Roman"/>
          <w:sz w:val="24"/>
          <w:szCs w:val="24"/>
        </w:rPr>
        <w:t xml:space="preserve"> IEC 61000, IEC 55022,  EN 50178 standartlarına uygun olmalı ve CE belgesi taşımalıdır.</w:t>
      </w:r>
    </w:p>
    <w:p w14:paraId="55F4CEFA"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Kontrol ünitesi CE belgeli ve 2006/42/EC, 2004/108/EC, 2006/95/EC standartlarına uygun olmalıdır.</w:t>
      </w:r>
    </w:p>
    <w:p w14:paraId="2BB52696"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ve DC kontrol ünitelerinin maksimum güç noktası (MPPT) takip özelliği olmalıdır.</w:t>
      </w:r>
    </w:p>
    <w:p w14:paraId="5F961332" w14:textId="3D6F771A" w:rsidR="00AA320C" w:rsidRDefault="00AA320C" w:rsidP="00553A5F">
      <w:pPr>
        <w:tabs>
          <w:tab w:val="left" w:pos="851"/>
        </w:tabs>
        <w:spacing w:after="60" w:line="240" w:lineRule="auto"/>
        <w:rPr>
          <w:rFonts w:ascii="Times New Roman" w:hAnsi="Times New Roman" w:cs="Times New Roman"/>
          <w:b/>
          <w:sz w:val="24"/>
          <w:szCs w:val="24"/>
        </w:rPr>
      </w:pPr>
    </w:p>
    <w:p w14:paraId="7838FC9B" w14:textId="3D3FB02F" w:rsidR="005E35F5" w:rsidRDefault="005E35F5" w:rsidP="00553A5F">
      <w:pPr>
        <w:tabs>
          <w:tab w:val="left" w:pos="851"/>
        </w:tabs>
        <w:spacing w:after="60" w:line="240" w:lineRule="auto"/>
        <w:rPr>
          <w:rFonts w:ascii="Times New Roman" w:hAnsi="Times New Roman" w:cs="Times New Roman"/>
          <w:b/>
          <w:sz w:val="24"/>
          <w:szCs w:val="24"/>
        </w:rPr>
      </w:pPr>
    </w:p>
    <w:p w14:paraId="4F56C7E0" w14:textId="77777777" w:rsidR="005E35F5" w:rsidRPr="00F307EB" w:rsidRDefault="005E35F5" w:rsidP="00553A5F">
      <w:pPr>
        <w:tabs>
          <w:tab w:val="left" w:pos="851"/>
        </w:tabs>
        <w:spacing w:after="60" w:line="240" w:lineRule="auto"/>
        <w:rPr>
          <w:rFonts w:ascii="Times New Roman" w:hAnsi="Times New Roman" w:cs="Times New Roman"/>
          <w:b/>
          <w:sz w:val="24"/>
          <w:szCs w:val="24"/>
        </w:rPr>
      </w:pPr>
    </w:p>
    <w:p w14:paraId="1B6B42AD" w14:textId="77777777" w:rsidR="00553A5F" w:rsidRPr="00F307EB" w:rsidRDefault="00710FD1" w:rsidP="00710FD1">
      <w:pPr>
        <w:pStyle w:val="KonuBal"/>
      </w:pPr>
      <w:bookmarkStart w:id="41" w:name="_Toc65171469"/>
      <w:r w:rsidRPr="00F307EB">
        <w:lastRenderedPageBreak/>
        <w:t>B-3.</w:t>
      </w:r>
      <w:r w:rsidR="00553A5F" w:rsidRPr="00F307EB">
        <w:t>Sistemin diğer parçalarına ilişkin teknik özellikler;</w:t>
      </w:r>
      <w:bookmarkEnd w:id="41"/>
    </w:p>
    <w:p w14:paraId="7CE9B4B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Sistemde kullanılacak malzemeler ile kumanda ve güç kablolarında TSE, IEC standartlarına ve ISO 9000 serisine uygunluk ve CE belgeli olmalıdır.</w:t>
      </w:r>
    </w:p>
    <w:p w14:paraId="2CC6064E"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Fotovoltaik</w:t>
      </w:r>
      <w:proofErr w:type="spellEnd"/>
      <w:r w:rsidRPr="00F307EB">
        <w:rPr>
          <w:rFonts w:ascii="Times New Roman" w:hAnsi="Times New Roman" w:cs="Times New Roman"/>
          <w:sz w:val="24"/>
          <w:szCs w:val="24"/>
        </w:rPr>
        <w:t xml:space="preserve"> enerji kabloları yüksek sıcaklık ve ısıya dayanıklı UV dirençli çift izoleli </w:t>
      </w:r>
      <w:proofErr w:type="spellStart"/>
      <w:r w:rsidRPr="00F307EB">
        <w:rPr>
          <w:rFonts w:ascii="Times New Roman" w:hAnsi="Times New Roman" w:cs="Times New Roman"/>
          <w:sz w:val="24"/>
          <w:szCs w:val="24"/>
        </w:rPr>
        <w:t>halojensiz</w:t>
      </w:r>
      <w:proofErr w:type="spellEnd"/>
      <w:r w:rsidRPr="00F307EB">
        <w:rPr>
          <w:rFonts w:ascii="Times New Roman" w:hAnsi="Times New Roman" w:cs="Times New Roman"/>
          <w:sz w:val="24"/>
          <w:szCs w:val="24"/>
        </w:rPr>
        <w:t>, nominal kablo kesiti TÜV tarafından onaylanmış, IEC 60228 ve IEC 60287 standardına uygun olarak üretilmiş olmalıdır.</w:t>
      </w:r>
    </w:p>
    <w:p w14:paraId="43EC98B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AC kablolar TSE belgesine sahip ve TS IEC 60502 standardına uygun üretilmiş olmalıdır.</w:t>
      </w:r>
    </w:p>
    <w:p w14:paraId="66AB1E56" w14:textId="77777777" w:rsidR="00553A5F" w:rsidRPr="00F307EB" w:rsidRDefault="00553A5F" w:rsidP="00AA320C">
      <w:pPr>
        <w:tabs>
          <w:tab w:val="left" w:pos="851"/>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AC kabloların maksimum çalışma sıcaklığı en az 70 </w:t>
      </w:r>
      <w:proofErr w:type="spellStart"/>
      <w:r w:rsidRPr="00F307EB">
        <w:rPr>
          <w:rFonts w:ascii="Times New Roman" w:hAnsi="Times New Roman" w:cs="Times New Roman"/>
          <w:sz w:val="24"/>
          <w:szCs w:val="24"/>
        </w:rPr>
        <w:t>C</w:t>
      </w:r>
      <w:r w:rsidRPr="00F307EB">
        <w:rPr>
          <w:rFonts w:ascii="Times New Roman" w:hAnsi="Times New Roman" w:cs="Times New Roman"/>
          <w:sz w:val="24"/>
          <w:szCs w:val="24"/>
          <w:vertAlign w:val="superscript"/>
        </w:rPr>
        <w:t>o</w:t>
      </w:r>
      <w:proofErr w:type="spellEnd"/>
      <w:r w:rsidRPr="00F307EB">
        <w:rPr>
          <w:rFonts w:ascii="Times New Roman" w:hAnsi="Times New Roman" w:cs="Times New Roman"/>
          <w:sz w:val="24"/>
          <w:szCs w:val="24"/>
        </w:rPr>
        <w:t xml:space="preserve"> olmalıdır.</w:t>
      </w:r>
    </w:p>
    <w:p w14:paraId="4DB7A720"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FV- solar kablo ve Solar kablo-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bağlantılarında MC4 tipi erkek ve dişi tip konektörler kullanılacaktır. Konektörler özel bağlantı (</w:t>
      </w:r>
      <w:proofErr w:type="spellStart"/>
      <w:r w:rsidRPr="00F307EB">
        <w:rPr>
          <w:rFonts w:ascii="Times New Roman" w:hAnsi="Times New Roman" w:cs="Times New Roman"/>
          <w:sz w:val="24"/>
          <w:szCs w:val="24"/>
        </w:rPr>
        <w:t>kuplaj</w:t>
      </w:r>
      <w:proofErr w:type="spellEnd"/>
      <w:r w:rsidRPr="00F307EB">
        <w:rPr>
          <w:rFonts w:ascii="Times New Roman" w:hAnsi="Times New Roman" w:cs="Times New Roman"/>
          <w:sz w:val="24"/>
          <w:szCs w:val="24"/>
        </w:rPr>
        <w:t>) elemanları ve soketler -40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ile 90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arası işletme sıcaklığına uygun IP67 koruma sınıfına haiz Yüksek akıma uygun TÜV onaylı olmalıdır.</w:t>
      </w:r>
    </w:p>
    <w:p w14:paraId="1993675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DC minyatür devre kesiciler (MCB) IEC 60947-2 standardına uygun üretilmiş olmalıdır.</w:t>
      </w:r>
    </w:p>
    <w:p w14:paraId="46EF6F7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Sistem bir bütün olarak en az 3 yıl garantili olmalıdır.</w:t>
      </w:r>
    </w:p>
    <w:p w14:paraId="6A93BDF5" w14:textId="77777777" w:rsidR="00F067E4" w:rsidRPr="00F307EB" w:rsidRDefault="00F067E4" w:rsidP="00AA320C">
      <w:pPr>
        <w:tabs>
          <w:tab w:val="left" w:pos="851"/>
          <w:tab w:val="left" w:pos="1134"/>
        </w:tabs>
        <w:spacing w:after="60" w:line="240" w:lineRule="auto"/>
        <w:rPr>
          <w:rFonts w:ascii="Times New Roman" w:hAnsi="Times New Roman" w:cs="Times New Roman"/>
          <w:sz w:val="24"/>
          <w:szCs w:val="24"/>
        </w:rPr>
      </w:pPr>
    </w:p>
    <w:p w14:paraId="40EB53C5" w14:textId="77777777" w:rsidR="00F067E4" w:rsidRPr="00F307EB" w:rsidRDefault="00F067E4" w:rsidP="00AA320C">
      <w:pPr>
        <w:pStyle w:val="ListeParagraf"/>
        <w:numPr>
          <w:ilvl w:val="0"/>
          <w:numId w:val="5"/>
        </w:numPr>
        <w:tabs>
          <w:tab w:val="left" w:pos="709"/>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20</w:t>
      </w:r>
      <w:r w:rsidR="00AA320C" w:rsidRPr="00F307EB">
        <w:rPr>
          <w:rFonts w:ascii="Times New Roman" w:eastAsia="ヒラギノ明朝 Pro W3" w:hAnsi="Times New Roman" w:cs="Times New Roman"/>
          <w:sz w:val="24"/>
          <w:szCs w:val="24"/>
        </w:rPr>
        <w:t>21/7</w:t>
      </w:r>
      <w:r w:rsidRPr="00F307EB">
        <w:rPr>
          <w:rFonts w:ascii="Times New Roman" w:eastAsia="ヒラギノ明朝 Pro W3" w:hAnsi="Times New Roman" w:cs="Times New Roman"/>
          <w:sz w:val="24"/>
          <w:szCs w:val="24"/>
        </w:rPr>
        <w:t xml:space="preserve"> </w:t>
      </w:r>
      <w:proofErr w:type="spellStart"/>
      <w:r w:rsidRPr="00F307EB">
        <w:rPr>
          <w:rFonts w:ascii="Times New Roman" w:eastAsia="ヒラギノ明朝 Pro W3" w:hAnsi="Times New Roman" w:cs="Times New Roman"/>
          <w:sz w:val="24"/>
          <w:szCs w:val="24"/>
        </w:rPr>
        <w:t>nolu</w:t>
      </w:r>
      <w:proofErr w:type="spellEnd"/>
      <w:r w:rsidRPr="00F307EB">
        <w:rPr>
          <w:rFonts w:ascii="Times New Roman" w:eastAsia="ヒラギノ明朝 Pro W3" w:hAnsi="Times New Roman" w:cs="Times New Roman"/>
          <w:sz w:val="24"/>
          <w:szCs w:val="24"/>
        </w:rPr>
        <w:t xml:space="preserve"> Tebliğ kapsamında bireysel sulama sistemlerinin desteklemesi, etaplar halinde her yıl için 1 </w:t>
      </w:r>
      <w:proofErr w:type="gramStart"/>
      <w:r w:rsidRPr="00F307EB">
        <w:rPr>
          <w:rFonts w:ascii="Times New Roman" w:eastAsia="ヒラギノ明朝 Pro W3" w:hAnsi="Times New Roman" w:cs="Times New Roman"/>
          <w:sz w:val="24"/>
          <w:szCs w:val="24"/>
        </w:rPr>
        <w:t>ocak</w:t>
      </w:r>
      <w:proofErr w:type="gramEnd"/>
      <w:r w:rsidRPr="00F307EB">
        <w:rPr>
          <w:rFonts w:ascii="Times New Roman" w:eastAsia="ヒラギノ明朝 Pro W3" w:hAnsi="Times New Roman" w:cs="Times New Roman"/>
          <w:sz w:val="24"/>
          <w:szCs w:val="24"/>
        </w:rPr>
        <w:t xml:space="preserve"> – 31 Aralık tarihleri arasında gerçekleştirilir. Başvurusu, sözleşmesi, tesisi ve ödemesi bir sonraki yıla aktarılamaz.     </w:t>
      </w:r>
    </w:p>
    <w:p w14:paraId="1EF97865" w14:textId="77777777" w:rsidR="00272F76" w:rsidRPr="00F307EB" w:rsidRDefault="00272F76" w:rsidP="00272F76">
      <w:pPr>
        <w:tabs>
          <w:tab w:val="left" w:pos="851"/>
          <w:tab w:val="left" w:pos="1134"/>
        </w:tabs>
        <w:spacing w:after="60" w:line="240" w:lineRule="auto"/>
        <w:ind w:left="851"/>
        <w:rPr>
          <w:rFonts w:ascii="Times New Roman" w:hAnsi="Times New Roman" w:cs="Times New Roman"/>
          <w:sz w:val="24"/>
          <w:szCs w:val="24"/>
        </w:rPr>
      </w:pPr>
    </w:p>
    <w:p w14:paraId="638C8DA3" w14:textId="77777777" w:rsidR="00553A5F" w:rsidRPr="00F307EB" w:rsidRDefault="00710FD1" w:rsidP="00710FD1">
      <w:pPr>
        <w:pStyle w:val="KonuBal"/>
      </w:pPr>
      <w:bookmarkStart w:id="42" w:name="_Toc65171470"/>
      <w:r w:rsidRPr="00F307EB">
        <w:t>B</w:t>
      </w:r>
      <w:r w:rsidR="00553A5F" w:rsidRPr="00F307EB">
        <w:t>-</w:t>
      </w:r>
      <w:r w:rsidRPr="00F307EB">
        <w:t>4.</w:t>
      </w:r>
      <w:r w:rsidR="00553A5F" w:rsidRPr="00F307EB">
        <w:t>Veri Tabanı veri girişleri</w:t>
      </w:r>
      <w:bookmarkEnd w:id="42"/>
    </w:p>
    <w:p w14:paraId="222282FA" w14:textId="77777777" w:rsidR="00553A5F" w:rsidRPr="00F307EB" w:rsidRDefault="00553A5F" w:rsidP="00183425">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t>Veri Tabanına yapılacak veri girişlerinde il müdürlüklerince dikkat edilmesi gereken hususlar aşağıda belirtilmiştir.</w:t>
      </w:r>
    </w:p>
    <w:p w14:paraId="210785B7"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yer alan bilgiler eksiksiz ve doğru bir şekilde doldurulur.</w:t>
      </w:r>
    </w:p>
    <w:p w14:paraId="38A18F9A"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Tüm ödemeler T.C. kimlik numarası veya vergi numarası üzerinden yapılacağı için yatırımcının gerçek kişi ise nüfus kimlik belgesi,  tüzel kişi ise Maliye Bakanlığından alınmış vergi numarasını gösteren bir belge (Vergi Levhası, Vergi Kimlik Kartı vb.)  üzerinden bu numaralar kontrol edilir, bir kopyası </w:t>
      </w:r>
      <w:proofErr w:type="gramStart"/>
      <w:r w:rsidRPr="00F307EB">
        <w:rPr>
          <w:rFonts w:ascii="Times New Roman" w:hAnsi="Times New Roman" w:cs="Times New Roman"/>
          <w:sz w:val="24"/>
          <w:szCs w:val="24"/>
        </w:rPr>
        <w:t>da  yatırımcının</w:t>
      </w:r>
      <w:proofErr w:type="gramEnd"/>
      <w:r w:rsidRPr="00F307EB">
        <w:rPr>
          <w:rFonts w:ascii="Times New Roman" w:hAnsi="Times New Roman" w:cs="Times New Roman"/>
          <w:sz w:val="24"/>
          <w:szCs w:val="24"/>
        </w:rPr>
        <w:t xml:space="preserve"> dosyasına eklenerek veri tabanına girişi yapılır.</w:t>
      </w:r>
    </w:p>
    <w:p w14:paraId="290EE3C8"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trike/>
          <w:sz w:val="24"/>
          <w:szCs w:val="24"/>
        </w:rPr>
      </w:pPr>
      <w:r w:rsidRPr="00F307EB">
        <w:rPr>
          <w:rFonts w:ascii="Times New Roman" w:hAnsi="Times New Roman" w:cs="Times New Roman"/>
          <w:sz w:val="24"/>
          <w:szCs w:val="24"/>
        </w:rPr>
        <w:t>Veri Tabanında yapılan duyurular resmi niteliktedir. Ayrıca resmi yazı beklenmeden ivedilikle yerine getirilir.</w:t>
      </w:r>
    </w:p>
    <w:p w14:paraId="3B454B85" w14:textId="77777777" w:rsidR="00553A5F" w:rsidRPr="00F307EB" w:rsidRDefault="00553A5F" w:rsidP="00183425">
      <w:pPr>
        <w:tabs>
          <w:tab w:val="left" w:pos="851"/>
        </w:tabs>
        <w:spacing w:after="60" w:line="240" w:lineRule="auto"/>
        <w:ind w:firstLine="567"/>
        <w:contextualSpacing/>
        <w:rPr>
          <w:rFonts w:ascii="Times New Roman" w:hAnsi="Times New Roman" w:cs="Times New Roman"/>
          <w:sz w:val="24"/>
          <w:szCs w:val="24"/>
        </w:rPr>
      </w:pPr>
      <w:r w:rsidRPr="00F307EB">
        <w:rPr>
          <w:rFonts w:ascii="Times New Roman" w:hAnsi="Times New Roman" w:cs="Times New Roman"/>
          <w:b/>
          <w:sz w:val="24"/>
          <w:szCs w:val="24"/>
        </w:rPr>
        <w:t xml:space="preserve">ç) </w:t>
      </w:r>
      <w:r w:rsidRPr="00F307EB">
        <w:rPr>
          <w:rFonts w:ascii="Times New Roman" w:hAnsi="Times New Roman" w:cs="Times New Roman"/>
          <w:sz w:val="24"/>
          <w:szCs w:val="24"/>
        </w:rPr>
        <w:t xml:space="preserve">Veri Tabanında yer alan duyuru, mesaj bölümleri ile iletişimin daha etkin sağlanabilmesi </w:t>
      </w:r>
      <w:proofErr w:type="gramStart"/>
      <w:r w:rsidRPr="00F307EB">
        <w:rPr>
          <w:rFonts w:ascii="Times New Roman" w:hAnsi="Times New Roman" w:cs="Times New Roman"/>
          <w:sz w:val="24"/>
          <w:szCs w:val="24"/>
        </w:rPr>
        <w:t>için  veri</w:t>
      </w:r>
      <w:proofErr w:type="gramEnd"/>
      <w:r w:rsidRPr="00F307EB">
        <w:rPr>
          <w:rFonts w:ascii="Times New Roman" w:hAnsi="Times New Roman" w:cs="Times New Roman"/>
          <w:sz w:val="24"/>
          <w:szCs w:val="24"/>
        </w:rPr>
        <w:t xml:space="preserve"> şekilde kullanılır.</w:t>
      </w:r>
    </w:p>
    <w:p w14:paraId="6C6EFB50"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parasal alanlar tanımlandığı için tutar yazılırken ayrıca “TL” ibaresi veya herhangi bir işaret bırakılmamasına dikkat edilir.</w:t>
      </w:r>
    </w:p>
    <w:p w14:paraId="78AC2FA2"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bütünlüğünün sağlanması açısından tüm girişler yapıldıktan sonra mevcut bilgilere ilişkin, eksik bilginin olup olmadığını, biçimsel olarak ve yazı kurallarına göre inceleyip kontrol edecek yetkili bir kişi görevlendirilir.</w:t>
      </w:r>
    </w:p>
    <w:p w14:paraId="00AC588F" w14:textId="77777777" w:rsidR="004F2F6D"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Tabanına girilen bilgilerde kullanılan kelime, kısaltma ve birimler yazım kurallarına göre yapılır.</w:t>
      </w:r>
    </w:p>
    <w:p w14:paraId="6ECE1F6B" w14:textId="77777777" w:rsidR="00553A5F" w:rsidRPr="00F307EB" w:rsidRDefault="004F2F6D" w:rsidP="00154436">
      <w:pPr>
        <w:pStyle w:val="ListeParagraf"/>
        <w:tabs>
          <w:tab w:val="left" w:pos="567"/>
        </w:tabs>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Örnek olarak; </w:t>
      </w:r>
    </w:p>
    <w:p w14:paraId="749831EC"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Yanlış Giriş : “ABC LİMİTED ŞİRKETİ”</w:t>
      </w:r>
    </w:p>
    <w:p w14:paraId="0DC01F40"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w:t>
      </w:r>
      <w:proofErr w:type="spellStart"/>
      <w:r w:rsidRPr="00F307EB">
        <w:rPr>
          <w:rFonts w:ascii="Times New Roman" w:hAnsi="Times New Roman" w:cs="Times New Roman"/>
          <w:sz w:val="24"/>
          <w:szCs w:val="24"/>
        </w:rPr>
        <w:t>Abc</w:t>
      </w:r>
      <w:proofErr w:type="spellEnd"/>
      <w:r w:rsidRPr="00F307EB">
        <w:rPr>
          <w:rFonts w:ascii="Times New Roman" w:hAnsi="Times New Roman" w:cs="Times New Roman"/>
          <w:sz w:val="24"/>
          <w:szCs w:val="24"/>
        </w:rPr>
        <w:t xml:space="preserve"> Ltd. Şti.”  (İlk harf büyük, kısaltmalar arası boşluk,)</w:t>
      </w:r>
    </w:p>
    <w:p w14:paraId="1E7B9F1D"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 xml:space="preserve">Yanlış giriş :  “  SELİM HAKKI” </w:t>
      </w:r>
    </w:p>
    <w:p w14:paraId="0793CC3E"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“Selim HAKKI” (İlk harf büyük, soyadı tamamı büyük, başlangıçta boşluk yok)</w:t>
      </w:r>
    </w:p>
    <w:p w14:paraId="4C0F1C8C" w14:textId="77777777" w:rsidR="008114B2"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lastRenderedPageBreak/>
        <w:t xml:space="preserve">Yanlış Giriş : “Alan: 10.800 m²” / “Alan: 1.8 hektar” / “Alan: 10.8 dekar” ( alan büyüklükleri dekar olarak ve küsuratı yuvarlanıp tamsayı olarak Veri Tabanına girilecektir.  </w:t>
      </w:r>
      <w:proofErr w:type="gramStart"/>
      <w:r w:rsidRPr="00F307EB">
        <w:rPr>
          <w:rFonts w:ascii="Times New Roman" w:hAnsi="Times New Roman" w:cs="Times New Roman"/>
          <w:sz w:val="24"/>
          <w:szCs w:val="24"/>
        </w:rPr>
        <w:t>m</w:t>
      </w:r>
      <w:proofErr w:type="gramEnd"/>
      <w:r w:rsidRPr="00F307EB">
        <w:rPr>
          <w:rFonts w:ascii="Times New Roman" w:hAnsi="Times New Roman" w:cs="Times New Roman"/>
          <w:sz w:val="24"/>
          <w:szCs w:val="24"/>
        </w:rPr>
        <w:t xml:space="preserve">² veya hektar olarak girilmeyecek ve küsuratlı girilmeyecektir.   Doğru Giriş : “Alan: 11 dekar” </w:t>
      </w:r>
    </w:p>
    <w:p w14:paraId="7AC6FF46"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F3C0728"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7CEB6491"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6D7E031D"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64A53DE"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C802784"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B78D1D1" w14:textId="77777777" w:rsidR="00272F76" w:rsidRPr="00F307EB" w:rsidRDefault="008114B2" w:rsidP="00154436">
      <w:pPr>
        <w:pStyle w:val="ListeParagraf"/>
        <w:numPr>
          <w:ilvl w:val="1"/>
          <w:numId w:val="1"/>
        </w:numPr>
        <w:tabs>
          <w:tab w:val="left" w:pos="851"/>
        </w:tabs>
        <w:spacing w:after="60" w:line="240" w:lineRule="auto"/>
        <w:ind w:left="0" w:firstLine="567"/>
        <w:jc w:val="left"/>
        <w:rPr>
          <w:rFonts w:ascii="Times New Roman" w:hAnsi="Times New Roman" w:cs="Times New Roman"/>
          <w:sz w:val="24"/>
          <w:szCs w:val="24"/>
        </w:rPr>
      </w:pPr>
      <w:r w:rsidRPr="00F307EB">
        <w:rPr>
          <w:rFonts w:ascii="Times New Roman" w:hAnsi="Times New Roman" w:cs="Times New Roman"/>
          <w:sz w:val="24"/>
          <w:szCs w:val="24"/>
        </w:rPr>
        <w:t>Birden fazla parsel içeren başvurular için sisteme yapılan veri girişlerinde h</w:t>
      </w:r>
      <w:r w:rsidR="005D5BD2" w:rsidRPr="00F307EB">
        <w:rPr>
          <w:rFonts w:ascii="Times New Roman" w:hAnsi="Times New Roman" w:cs="Times New Roman"/>
          <w:sz w:val="24"/>
          <w:szCs w:val="24"/>
        </w:rPr>
        <w:t>e</w:t>
      </w:r>
      <w:r w:rsidR="00446F52" w:rsidRPr="00F307EB">
        <w:rPr>
          <w:rFonts w:ascii="Times New Roman" w:hAnsi="Times New Roman" w:cs="Times New Roman"/>
          <w:sz w:val="24"/>
          <w:szCs w:val="24"/>
        </w:rPr>
        <w:t xml:space="preserve">r </w:t>
      </w:r>
      <w:proofErr w:type="gramStart"/>
      <w:r w:rsidR="00446F52" w:rsidRPr="00F307EB">
        <w:rPr>
          <w:rFonts w:ascii="Times New Roman" w:hAnsi="Times New Roman" w:cs="Times New Roman"/>
          <w:sz w:val="24"/>
          <w:szCs w:val="24"/>
        </w:rPr>
        <w:t>parsel  için</w:t>
      </w:r>
      <w:proofErr w:type="gramEnd"/>
      <w:r w:rsidR="00446F52" w:rsidRPr="00F307EB">
        <w:rPr>
          <w:rFonts w:ascii="Times New Roman" w:hAnsi="Times New Roman" w:cs="Times New Roman"/>
          <w:sz w:val="24"/>
          <w:szCs w:val="24"/>
        </w:rPr>
        <w:t xml:space="preserve"> yapılan </w:t>
      </w:r>
      <w:r w:rsidRPr="00F307EB">
        <w:rPr>
          <w:rFonts w:ascii="Times New Roman" w:hAnsi="Times New Roman" w:cs="Times New Roman"/>
          <w:sz w:val="24"/>
          <w:szCs w:val="24"/>
        </w:rPr>
        <w:t>giriş değerleri ile oluşan toplam miktar ve tutarlar kontrol edilmelidir.</w:t>
      </w:r>
    </w:p>
    <w:p w14:paraId="0515F0C2" w14:textId="77777777" w:rsidR="00553A5F" w:rsidRPr="00F307EB" w:rsidRDefault="008114B2" w:rsidP="00272F76">
      <w:pPr>
        <w:pStyle w:val="ListeParagraf"/>
        <w:spacing w:after="60" w:line="240" w:lineRule="auto"/>
        <w:ind w:left="1134"/>
        <w:jc w:val="left"/>
        <w:rPr>
          <w:rFonts w:ascii="Times New Roman" w:hAnsi="Times New Roman" w:cs="Times New Roman"/>
          <w:sz w:val="24"/>
          <w:szCs w:val="24"/>
        </w:rPr>
      </w:pPr>
      <w:r w:rsidRPr="00F307EB">
        <w:rPr>
          <w:rFonts w:ascii="Times New Roman" w:hAnsi="Times New Roman" w:cs="Times New Roman"/>
          <w:sz w:val="24"/>
          <w:szCs w:val="24"/>
        </w:rPr>
        <w:t xml:space="preserve"> </w:t>
      </w:r>
    </w:p>
    <w:p w14:paraId="35C1EDF0" w14:textId="77777777" w:rsidR="00553A5F" w:rsidRPr="00F307EB" w:rsidRDefault="00710FD1" w:rsidP="00710FD1">
      <w:pPr>
        <w:pStyle w:val="KonuBal"/>
      </w:pPr>
      <w:bookmarkStart w:id="43" w:name="_Toc65171471"/>
      <w:r w:rsidRPr="00F307EB">
        <w:t>B</w:t>
      </w:r>
      <w:r w:rsidR="00553A5F" w:rsidRPr="00F307EB">
        <w:t>-</w:t>
      </w:r>
      <w:r w:rsidRPr="00F307EB">
        <w:t>5</w:t>
      </w:r>
      <w:r w:rsidR="00553A5F" w:rsidRPr="00F307EB">
        <w:t xml:space="preserve">. Projelerin </w:t>
      </w:r>
      <w:proofErr w:type="gramStart"/>
      <w:r w:rsidR="00553A5F" w:rsidRPr="00F307EB">
        <w:t>Uygunluğu ;</w:t>
      </w:r>
      <w:bookmarkEnd w:id="43"/>
      <w:proofErr w:type="gramEnd"/>
    </w:p>
    <w:p w14:paraId="6BD1D126" w14:textId="77777777" w:rsidR="00553A5F" w:rsidRPr="00F307EB"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sz w:val="24"/>
          <w:szCs w:val="24"/>
        </w:rPr>
        <w:t>Bu tebliğ ve uygulama rehberi kapsamındaki desteklemeye tabi Bireysel Sulama Sistemlerinin kurulacağı yerlerin bilinmesi önemlidir. Bu nedenle başvuru yapılan yere ait koordinatlı çizimlerin ve alana ait köşe koordinat listeleri proje dosyasında yer almalıdır. Proje dosyasında koordinatlı olarak tesis kurulacak yerlerin gösterilmediği başvurular uygun görülmeyecektir.</w:t>
      </w:r>
    </w:p>
    <w:p w14:paraId="6B518B26"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DC43B3">
        <w:rPr>
          <w:rFonts w:ascii="Times New Roman" w:hAnsi="Times New Roman" w:cs="Times New Roman"/>
          <w:sz w:val="24"/>
          <w:szCs w:val="24"/>
        </w:rPr>
        <w:t xml:space="preserve">Sulama projelerinin hazırlanmasında 50 dekara kadar olan kısmı için toprağın </w:t>
      </w:r>
      <w:proofErr w:type="spellStart"/>
      <w:r w:rsidRPr="00DC43B3">
        <w:rPr>
          <w:rFonts w:ascii="Times New Roman" w:hAnsi="Times New Roman" w:cs="Times New Roman"/>
          <w:sz w:val="24"/>
          <w:szCs w:val="24"/>
        </w:rPr>
        <w:t>infiltrasyon</w:t>
      </w:r>
      <w:proofErr w:type="spellEnd"/>
      <w:r w:rsidRPr="00DC43B3">
        <w:rPr>
          <w:rFonts w:ascii="Times New Roman" w:hAnsi="Times New Roman" w:cs="Times New Roman"/>
          <w:sz w:val="24"/>
          <w:szCs w:val="24"/>
        </w:rPr>
        <w:t xml:space="preserve"> değerinin belirlenmesinde laboratuvarlarca onaylanmak şartıyla, hidrolik iletkenlik ve/veya bünyesine uygun olmak koşulu ile belirlenebilir. 50 dekarın üzerindeki alanlarda ise arazi koşullarında </w:t>
      </w:r>
      <w:proofErr w:type="spellStart"/>
      <w:r w:rsidRPr="00DC43B3">
        <w:rPr>
          <w:rFonts w:ascii="Times New Roman" w:hAnsi="Times New Roman" w:cs="Times New Roman"/>
          <w:sz w:val="24"/>
          <w:szCs w:val="24"/>
        </w:rPr>
        <w:t>infiltrasyon</w:t>
      </w:r>
      <w:proofErr w:type="spellEnd"/>
      <w:r w:rsidRPr="00DC43B3">
        <w:rPr>
          <w:rFonts w:ascii="Times New Roman" w:hAnsi="Times New Roman" w:cs="Times New Roman"/>
          <w:sz w:val="24"/>
          <w:szCs w:val="24"/>
        </w:rPr>
        <w:t xml:space="preserve"> deneyinin tespit edilmesi gerekmektedir. </w:t>
      </w:r>
    </w:p>
    <w:p w14:paraId="325423D2"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sz w:val="24"/>
          <w:szCs w:val="24"/>
        </w:rPr>
      </w:pPr>
      <w:r w:rsidRPr="00DC43B3">
        <w:rPr>
          <w:rFonts w:ascii="Times New Roman" w:hAnsi="Times New Roman" w:cs="Times New Roman"/>
          <w:sz w:val="24"/>
          <w:szCs w:val="24"/>
        </w:rPr>
        <w:t>Sulama projelerinde yeni teknolojilerin kullanılması sağlanmalıdır. Bu nedenle otomasyona sahip projeler öncelikle değerlendirmeye alınır.</w:t>
      </w:r>
    </w:p>
    <w:p w14:paraId="707F3FC0" w14:textId="77777777" w:rsidR="004865B4" w:rsidRPr="00F307EB" w:rsidRDefault="004865B4" w:rsidP="00710FD1">
      <w:pPr>
        <w:pStyle w:val="Balk1"/>
        <w:jc w:val="center"/>
        <w:rPr>
          <w:rFonts w:cs="Times New Roman"/>
          <w:szCs w:val="24"/>
        </w:rPr>
      </w:pPr>
      <w:bookmarkStart w:id="44" w:name="_Toc65171472"/>
      <w:r w:rsidRPr="00F307EB">
        <w:rPr>
          <w:rFonts w:cs="Times New Roman"/>
          <w:szCs w:val="24"/>
        </w:rPr>
        <w:t>I-EKLER</w:t>
      </w:r>
      <w:bookmarkEnd w:id="44"/>
    </w:p>
    <w:p w14:paraId="5CBD98B1" w14:textId="77777777" w:rsidR="004865B4" w:rsidRPr="00F307EB" w:rsidRDefault="004865B4" w:rsidP="004865B4">
      <w:pPr>
        <w:spacing w:after="60" w:line="240" w:lineRule="auto"/>
        <w:jc w:val="center"/>
        <w:rPr>
          <w:rFonts w:ascii="Times New Roman" w:hAnsi="Times New Roman" w:cs="Times New Roman"/>
          <w:b/>
          <w:sz w:val="24"/>
          <w:szCs w:val="24"/>
        </w:rPr>
      </w:pPr>
    </w:p>
    <w:p w14:paraId="7097A68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w:t>
      </w:r>
      <w:r w:rsidRPr="00F307EB">
        <w:rPr>
          <w:rFonts w:ascii="Times New Roman" w:hAnsi="Times New Roman" w:cs="Times New Roman"/>
          <w:sz w:val="24"/>
          <w:szCs w:val="24"/>
        </w:rPr>
        <w:t>: Dosya Teslim Alma / Dosya İade Belgesi</w:t>
      </w:r>
    </w:p>
    <w:p w14:paraId="04DC55EC"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EK-2</w:t>
      </w:r>
      <w:r w:rsidRPr="00F307EB">
        <w:rPr>
          <w:rFonts w:ascii="Times New Roman" w:hAnsi="Times New Roman" w:cs="Times New Roman"/>
          <w:sz w:val="24"/>
          <w:szCs w:val="24"/>
        </w:rPr>
        <w:t>: Hibe Başvuru Formu</w:t>
      </w:r>
    </w:p>
    <w:p w14:paraId="13D9004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EK-3</w:t>
      </w:r>
      <w:r w:rsidRPr="00F307EB">
        <w:rPr>
          <w:rFonts w:ascii="Times New Roman" w:hAnsi="Times New Roman" w:cs="Times New Roman"/>
          <w:sz w:val="24"/>
          <w:szCs w:val="24"/>
        </w:rPr>
        <w:t>: Başvuru Değerlendirme Kriterleri</w:t>
      </w:r>
    </w:p>
    <w:p w14:paraId="06ED3AFB"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EK-4</w:t>
      </w:r>
      <w:r w:rsidRPr="00F307EB">
        <w:rPr>
          <w:rFonts w:ascii="Times New Roman" w:hAnsi="Times New Roman" w:cs="Times New Roman"/>
          <w:sz w:val="24"/>
          <w:szCs w:val="24"/>
        </w:rPr>
        <w:t>: Basınçlı Sulama Sistemi Bilgi Formu</w:t>
      </w:r>
      <w:r w:rsidR="002A7CD3" w:rsidRPr="00F307EB">
        <w:rPr>
          <w:rFonts w:ascii="Times New Roman" w:hAnsi="Times New Roman" w:cs="Times New Roman"/>
          <w:sz w:val="24"/>
          <w:szCs w:val="24"/>
        </w:rPr>
        <w:t xml:space="preserve"> (Her </w:t>
      </w:r>
      <w:r w:rsidR="00381F95" w:rsidRPr="00F307EB">
        <w:rPr>
          <w:rFonts w:ascii="Times New Roman" w:hAnsi="Times New Roman" w:cs="Times New Roman"/>
          <w:sz w:val="24"/>
          <w:szCs w:val="24"/>
        </w:rPr>
        <w:t xml:space="preserve">bir </w:t>
      </w:r>
      <w:r w:rsidR="002A7CD3" w:rsidRPr="00F307EB">
        <w:rPr>
          <w:rFonts w:ascii="Times New Roman" w:hAnsi="Times New Roman" w:cs="Times New Roman"/>
          <w:sz w:val="24"/>
          <w:szCs w:val="24"/>
        </w:rPr>
        <w:t xml:space="preserve">parsel için </w:t>
      </w:r>
      <w:r w:rsidR="004D1DF9" w:rsidRPr="00F307EB">
        <w:rPr>
          <w:rFonts w:ascii="Times New Roman" w:hAnsi="Times New Roman" w:cs="Times New Roman"/>
          <w:sz w:val="24"/>
          <w:szCs w:val="24"/>
        </w:rPr>
        <w:t xml:space="preserve">ayrı ayrı ve toplamı içerir </w:t>
      </w:r>
      <w:r w:rsidR="00381F95" w:rsidRPr="00F307EB">
        <w:rPr>
          <w:rFonts w:ascii="Times New Roman" w:hAnsi="Times New Roman" w:cs="Times New Roman"/>
          <w:sz w:val="24"/>
          <w:szCs w:val="24"/>
        </w:rPr>
        <w:t>icmal hazırlanmalı)</w:t>
      </w:r>
    </w:p>
    <w:p w14:paraId="55FC5AB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EK-5 – [TABLO-1]</w:t>
      </w:r>
      <w:r w:rsidRPr="00F307EB">
        <w:rPr>
          <w:rFonts w:ascii="Times New Roman" w:hAnsi="Times New Roman" w:cs="Times New Roman"/>
          <w:sz w:val="24"/>
          <w:szCs w:val="24"/>
        </w:rPr>
        <w:t>: Başvuru Listesi</w:t>
      </w:r>
    </w:p>
    <w:p w14:paraId="4D310CC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EK-6 – [TABLO-2]</w:t>
      </w:r>
      <w:r w:rsidRPr="00F307EB">
        <w:rPr>
          <w:rFonts w:ascii="Times New Roman" w:hAnsi="Times New Roman" w:cs="Times New Roman"/>
          <w:sz w:val="24"/>
          <w:szCs w:val="24"/>
        </w:rPr>
        <w:t>: Hibe Desteği Almaya Hak Kazanan Başvuru Sahibi Asil Listesi</w:t>
      </w:r>
    </w:p>
    <w:p w14:paraId="6DC3F02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EK-7 – [TABLO-2a]</w:t>
      </w:r>
      <w:r w:rsidRPr="00F307EB">
        <w:rPr>
          <w:rFonts w:ascii="Times New Roman" w:hAnsi="Times New Roman" w:cs="Times New Roman"/>
          <w:sz w:val="24"/>
          <w:szCs w:val="24"/>
        </w:rPr>
        <w:t>: Hibe Desteği Almaya Hak Kazanan Başvuru Sahibi Yedek Listesi</w:t>
      </w:r>
    </w:p>
    <w:p w14:paraId="10E0FB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EK-8 – [TABLO-2b]</w:t>
      </w:r>
      <w:r w:rsidRPr="00F307EB">
        <w:rPr>
          <w:rFonts w:ascii="Times New Roman" w:hAnsi="Times New Roman" w:cs="Times New Roman"/>
          <w:sz w:val="24"/>
          <w:szCs w:val="24"/>
        </w:rPr>
        <w:t>: Yedek Listeden Hibe Desteği Almaya Hak Kazanan Başvuru Sahibi Listesi</w:t>
      </w:r>
    </w:p>
    <w:p w14:paraId="2219ACB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EK-9– [TABLO-2c]</w:t>
      </w:r>
      <w:r w:rsidRPr="00F307EB">
        <w:rPr>
          <w:rFonts w:ascii="Times New Roman" w:hAnsi="Times New Roman" w:cs="Times New Roman"/>
          <w:sz w:val="24"/>
          <w:szCs w:val="24"/>
        </w:rPr>
        <w:t>: Hibe Desteği Başvurusu Reddedilen Başvuru Sahibi Listesi</w:t>
      </w:r>
    </w:p>
    <w:p w14:paraId="4E03731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EK-10</w:t>
      </w:r>
      <w:r w:rsidRPr="00F307EB">
        <w:rPr>
          <w:rFonts w:ascii="Times New Roman" w:hAnsi="Times New Roman" w:cs="Times New Roman"/>
          <w:sz w:val="24"/>
          <w:szCs w:val="24"/>
        </w:rPr>
        <w:t xml:space="preserve">: Hibe Sözleşmesi </w:t>
      </w:r>
    </w:p>
    <w:p w14:paraId="75643E28"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EK-11 – [TABLO-3]</w:t>
      </w:r>
      <w:r w:rsidRPr="00F307EB">
        <w:rPr>
          <w:rFonts w:ascii="Times New Roman" w:hAnsi="Times New Roman" w:cs="Times New Roman"/>
          <w:sz w:val="24"/>
          <w:szCs w:val="24"/>
        </w:rPr>
        <w:t>: Hibe Desteği Almaya Hak Kazanan Başvuru Sahibi Asil Listesinden Hibe Sözleşmesi İmzalayan Yatırımcı Listesi</w:t>
      </w:r>
    </w:p>
    <w:p w14:paraId="21B172D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EK-12 – [TABLO-3a]</w:t>
      </w:r>
      <w:r w:rsidRPr="00F307EB">
        <w:rPr>
          <w:rFonts w:ascii="Times New Roman" w:hAnsi="Times New Roman" w:cs="Times New Roman"/>
          <w:sz w:val="24"/>
          <w:szCs w:val="24"/>
        </w:rPr>
        <w:t>: Hibe Desteği Almaya Hak Kazanan Başvuru Sahibi Yedek Listesinden Hibe Sözleşmesi İmzalayan Yatırımcı Listesi</w:t>
      </w:r>
    </w:p>
    <w:p w14:paraId="2F8EF0E1"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EK-13 – [TABLO-4]</w:t>
      </w:r>
      <w:r w:rsidRPr="00F307EB">
        <w:rPr>
          <w:rFonts w:ascii="Times New Roman" w:hAnsi="Times New Roman" w:cs="Times New Roman"/>
          <w:sz w:val="24"/>
          <w:szCs w:val="24"/>
        </w:rPr>
        <w:t>: Hibe Ödemesine Esas Yatırımcı Listesi</w:t>
      </w:r>
    </w:p>
    <w:p w14:paraId="19BBB49E"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EK-14 – [TABLO-5]</w:t>
      </w:r>
      <w:r w:rsidRPr="00F307EB">
        <w:rPr>
          <w:rFonts w:ascii="Times New Roman" w:hAnsi="Times New Roman" w:cs="Times New Roman"/>
          <w:sz w:val="24"/>
          <w:szCs w:val="24"/>
        </w:rPr>
        <w:t>: Hibe Ödemesine Esas İlçe Detayında İcmal Tablosu</w:t>
      </w:r>
    </w:p>
    <w:p w14:paraId="510CD2C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EK-15</w:t>
      </w:r>
      <w:r w:rsidRPr="00F307EB">
        <w:rPr>
          <w:rFonts w:ascii="Times New Roman" w:hAnsi="Times New Roman" w:cs="Times New Roman"/>
          <w:sz w:val="24"/>
          <w:szCs w:val="24"/>
        </w:rPr>
        <w:t>: Mal Teslim Tutanağı</w:t>
      </w:r>
    </w:p>
    <w:p w14:paraId="74003EF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EK-16</w:t>
      </w:r>
      <w:r w:rsidRPr="00F307EB">
        <w:rPr>
          <w:rFonts w:ascii="Times New Roman" w:hAnsi="Times New Roman" w:cs="Times New Roman"/>
          <w:sz w:val="24"/>
          <w:szCs w:val="24"/>
        </w:rPr>
        <w:t>: Ödeme Talep Formu</w:t>
      </w:r>
    </w:p>
    <w:p w14:paraId="487D70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EK-17</w:t>
      </w:r>
      <w:r w:rsidRPr="00F307EB">
        <w:rPr>
          <w:rFonts w:ascii="Times New Roman" w:hAnsi="Times New Roman" w:cs="Times New Roman"/>
          <w:sz w:val="24"/>
          <w:szCs w:val="24"/>
        </w:rPr>
        <w:t>: Alımı Yapılan Bireysel Sulama Siteminin Montajı ve/veya Kontrolüne ait Tespit Tutanağı</w:t>
      </w:r>
      <w:r w:rsidRPr="00F307EB">
        <w:rPr>
          <w:rFonts w:ascii="Times New Roman" w:hAnsi="Times New Roman" w:cs="Times New Roman"/>
          <w:b/>
          <w:sz w:val="24"/>
          <w:szCs w:val="24"/>
        </w:rPr>
        <w:t xml:space="preserve"> </w:t>
      </w:r>
    </w:p>
    <w:p w14:paraId="0F4E59C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EK-18:</w:t>
      </w:r>
      <w:r w:rsidRPr="00F307EB">
        <w:rPr>
          <w:rFonts w:ascii="Times New Roman" w:hAnsi="Times New Roman" w:cs="Times New Roman"/>
          <w:sz w:val="24"/>
          <w:szCs w:val="24"/>
        </w:rPr>
        <w:t xml:space="preserve"> Sulama Projesi </w:t>
      </w:r>
      <w:proofErr w:type="spellStart"/>
      <w:r w:rsidRPr="00F307EB">
        <w:rPr>
          <w:rFonts w:ascii="Times New Roman" w:hAnsi="Times New Roman" w:cs="Times New Roman"/>
          <w:sz w:val="24"/>
          <w:szCs w:val="24"/>
        </w:rPr>
        <w:t>Dispozisyonu</w:t>
      </w:r>
      <w:proofErr w:type="spellEnd"/>
    </w:p>
    <w:p w14:paraId="4BD6841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lastRenderedPageBreak/>
        <w:t>EK-19:</w:t>
      </w:r>
      <w:r w:rsidRPr="00F307EB">
        <w:rPr>
          <w:rFonts w:ascii="Times New Roman" w:hAnsi="Times New Roman" w:cs="Times New Roman"/>
          <w:sz w:val="24"/>
          <w:szCs w:val="24"/>
        </w:rPr>
        <w:t xml:space="preserve"> Kırsal Kalkınma Destekleri Kapsamında Bireysel Sulama Sistemlerinin Desteklenmesi Hakkında Tebliğ (Tebliğ No: 20</w:t>
      </w:r>
      <w:r w:rsidR="00154436" w:rsidRPr="00F307EB">
        <w:rPr>
          <w:rFonts w:ascii="Times New Roman" w:hAnsi="Times New Roman" w:cs="Times New Roman"/>
          <w:sz w:val="24"/>
          <w:szCs w:val="24"/>
        </w:rPr>
        <w:t>21</w:t>
      </w:r>
      <w:r w:rsidRPr="00F307EB">
        <w:rPr>
          <w:rFonts w:ascii="Times New Roman" w:hAnsi="Times New Roman" w:cs="Times New Roman"/>
          <w:sz w:val="24"/>
          <w:szCs w:val="24"/>
        </w:rPr>
        <w:t>/</w:t>
      </w:r>
      <w:r w:rsidR="00154436" w:rsidRPr="00F307EB">
        <w:rPr>
          <w:rFonts w:ascii="Times New Roman" w:hAnsi="Times New Roman" w:cs="Times New Roman"/>
          <w:sz w:val="24"/>
          <w:szCs w:val="24"/>
        </w:rPr>
        <w:t>7</w:t>
      </w:r>
      <w:r w:rsidRPr="00F307EB">
        <w:rPr>
          <w:rFonts w:ascii="Times New Roman" w:hAnsi="Times New Roman" w:cs="Times New Roman"/>
          <w:sz w:val="24"/>
          <w:szCs w:val="24"/>
        </w:rPr>
        <w:t>)  Tahmini Çalışma Takvimi</w:t>
      </w:r>
    </w:p>
    <w:p w14:paraId="7F95BEDD" w14:textId="584B1C4C" w:rsidR="004865B4"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 xml:space="preserve">EK-20: </w:t>
      </w:r>
      <w:r w:rsidRPr="00F307EB">
        <w:rPr>
          <w:rFonts w:ascii="Times New Roman" w:hAnsi="Times New Roman" w:cs="Times New Roman"/>
          <w:sz w:val="24"/>
          <w:szCs w:val="24"/>
        </w:rPr>
        <w:t xml:space="preserve">Hisseli Araziler İçin Yapılan Başvurularda Hissedarların </w:t>
      </w:r>
      <w:proofErr w:type="spellStart"/>
      <w:r w:rsidRPr="00F307EB">
        <w:rPr>
          <w:rFonts w:ascii="Times New Roman" w:hAnsi="Times New Roman" w:cs="Times New Roman"/>
          <w:sz w:val="24"/>
          <w:szCs w:val="24"/>
        </w:rPr>
        <w:t>Muvafakatı</w:t>
      </w:r>
      <w:proofErr w:type="spellEnd"/>
      <w:r w:rsidRPr="00F307EB">
        <w:rPr>
          <w:rFonts w:ascii="Times New Roman" w:hAnsi="Times New Roman" w:cs="Times New Roman"/>
          <w:sz w:val="24"/>
          <w:szCs w:val="24"/>
        </w:rPr>
        <w:t xml:space="preserve"> Ve Haklarına Dair </w:t>
      </w:r>
      <w:proofErr w:type="spellStart"/>
      <w:r w:rsidRPr="00F307EB">
        <w:rPr>
          <w:rFonts w:ascii="Times New Roman" w:hAnsi="Times New Roman" w:cs="Times New Roman"/>
          <w:sz w:val="24"/>
          <w:szCs w:val="24"/>
        </w:rPr>
        <w:t>Muvafakatname</w:t>
      </w:r>
      <w:proofErr w:type="spellEnd"/>
    </w:p>
    <w:p w14:paraId="54896DDE" w14:textId="2985F105" w:rsidR="004F0BEF" w:rsidRPr="005E35F5" w:rsidRDefault="004F0BEF"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sz w:val="24"/>
          <w:szCs w:val="24"/>
        </w:rPr>
        <w:t xml:space="preserve">EK-21: </w:t>
      </w:r>
      <w:r w:rsidRPr="005E35F5">
        <w:rPr>
          <w:rFonts w:ascii="Times New Roman" w:hAnsi="Times New Roman" w:cs="Times New Roman"/>
          <w:sz w:val="24"/>
          <w:szCs w:val="24"/>
        </w:rPr>
        <w:t>Başvuru Sahibi Tüzel Kişilerin Kamudan Bağımsız Olduklarına Dair Taahhütname</w:t>
      </w:r>
    </w:p>
    <w:p w14:paraId="127C22C3" w14:textId="7DF19987" w:rsidR="00F900AA" w:rsidRPr="005E35F5" w:rsidRDefault="00F900A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EK-22:</w:t>
      </w:r>
      <w:r w:rsidRPr="005E35F5">
        <w:rPr>
          <w:rFonts w:ascii="Times New Roman" w:hAnsi="Times New Roman" w:cs="Times New Roman"/>
          <w:sz w:val="24"/>
          <w:szCs w:val="24"/>
        </w:rPr>
        <w:t xml:space="preserve"> Başvuru Sahibinin Kamu Görevlileri İle Kamu Kurum Ve Kuruluşları İle Kamu Kaynaklarından Finansman Sağlayan Veya Bağlantısı Olan Gerçek Veya Tüzel Kişilerden Olmadığına </w:t>
      </w:r>
      <w:proofErr w:type="gramStart"/>
      <w:r w:rsidRPr="005E35F5">
        <w:rPr>
          <w:rFonts w:ascii="Times New Roman" w:hAnsi="Times New Roman" w:cs="Times New Roman"/>
          <w:sz w:val="24"/>
          <w:szCs w:val="24"/>
        </w:rPr>
        <w:t>Dair  Taahhütname</w:t>
      </w:r>
      <w:proofErr w:type="gramEnd"/>
    </w:p>
    <w:p w14:paraId="389BBBF1" w14:textId="722B244D" w:rsidR="003D085A" w:rsidRPr="005E35F5" w:rsidRDefault="003D085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EK-23</w:t>
      </w:r>
      <w:r w:rsidRPr="005E35F5">
        <w:rPr>
          <w:rFonts w:ascii="Times New Roman" w:hAnsi="Times New Roman" w:cs="Times New Roman"/>
          <w:sz w:val="24"/>
          <w:szCs w:val="24"/>
        </w:rPr>
        <w:t xml:space="preserve">: 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5E35F5">
        <w:rPr>
          <w:rFonts w:ascii="Times New Roman" w:hAnsi="Times New Roman" w:cs="Times New Roman"/>
          <w:sz w:val="24"/>
          <w:szCs w:val="24"/>
        </w:rPr>
        <w:t>Dair  Taahhütname</w:t>
      </w:r>
      <w:proofErr w:type="gramEnd"/>
    </w:p>
    <w:p w14:paraId="2EC82F0E" w14:textId="77777777" w:rsidR="004865B4" w:rsidRPr="00F307EB" w:rsidRDefault="004865B4" w:rsidP="004865B4">
      <w:pPr>
        <w:spacing w:after="60" w:line="240" w:lineRule="auto"/>
        <w:ind w:left="142"/>
        <w:rPr>
          <w:rFonts w:ascii="Times New Roman" w:hAnsi="Times New Roman" w:cs="Times New Roman"/>
          <w:sz w:val="24"/>
          <w:szCs w:val="24"/>
        </w:rPr>
      </w:pPr>
    </w:p>
    <w:p w14:paraId="50C1EED9" w14:textId="77777777" w:rsidR="00710FD0" w:rsidRPr="006064B2" w:rsidRDefault="00710FD0" w:rsidP="004865B4">
      <w:pPr>
        <w:spacing w:after="60" w:line="240" w:lineRule="auto"/>
        <w:ind w:left="142"/>
        <w:rPr>
          <w:rFonts w:ascii="Times New Roman" w:hAnsi="Times New Roman" w:cs="Times New Roman"/>
          <w:sz w:val="24"/>
          <w:szCs w:val="24"/>
        </w:rPr>
      </w:pPr>
    </w:p>
    <w:p w14:paraId="3AF4CE9A" w14:textId="17BE1D61" w:rsidR="00710FD0" w:rsidRDefault="00710FD0" w:rsidP="004865B4">
      <w:pPr>
        <w:spacing w:after="60" w:line="240" w:lineRule="auto"/>
        <w:ind w:left="142"/>
        <w:rPr>
          <w:rFonts w:ascii="Times New Roman" w:hAnsi="Times New Roman" w:cs="Times New Roman"/>
          <w:sz w:val="24"/>
          <w:szCs w:val="24"/>
        </w:rPr>
      </w:pPr>
    </w:p>
    <w:p w14:paraId="7379DB11" w14:textId="24D60A4C" w:rsidR="00B641E8" w:rsidRDefault="00B641E8" w:rsidP="004865B4">
      <w:pPr>
        <w:spacing w:after="60" w:line="240" w:lineRule="auto"/>
        <w:ind w:left="142"/>
        <w:rPr>
          <w:rFonts w:ascii="Times New Roman" w:hAnsi="Times New Roman" w:cs="Times New Roman"/>
          <w:sz w:val="24"/>
          <w:szCs w:val="24"/>
        </w:rPr>
      </w:pPr>
    </w:p>
    <w:p w14:paraId="4255C779" w14:textId="77777777" w:rsidR="00B641E8" w:rsidRPr="006064B2" w:rsidRDefault="00B641E8" w:rsidP="004865B4">
      <w:pPr>
        <w:spacing w:after="60" w:line="240" w:lineRule="auto"/>
        <w:ind w:left="142"/>
        <w:rPr>
          <w:rFonts w:ascii="Times New Roman" w:hAnsi="Times New Roman" w:cs="Times New Roman"/>
          <w:sz w:val="24"/>
          <w:szCs w:val="24"/>
        </w:rPr>
      </w:pPr>
    </w:p>
    <w:p w14:paraId="5CA6C6A1" w14:textId="77777777" w:rsidR="00710FD0" w:rsidRPr="006064B2" w:rsidRDefault="00710FD0" w:rsidP="004865B4">
      <w:pPr>
        <w:spacing w:after="60" w:line="240" w:lineRule="auto"/>
        <w:ind w:left="142"/>
        <w:rPr>
          <w:rFonts w:ascii="Times New Roman" w:hAnsi="Times New Roman" w:cs="Times New Roman"/>
          <w:sz w:val="24"/>
          <w:szCs w:val="24"/>
        </w:rPr>
      </w:pPr>
    </w:p>
    <w:p w14:paraId="051F02C8" w14:textId="356FBF76" w:rsidR="00710FD0" w:rsidRDefault="00710FD0" w:rsidP="004865B4">
      <w:pPr>
        <w:spacing w:after="60" w:line="240" w:lineRule="auto"/>
        <w:ind w:left="142"/>
        <w:rPr>
          <w:rFonts w:ascii="Times New Roman" w:hAnsi="Times New Roman" w:cs="Times New Roman"/>
          <w:sz w:val="24"/>
          <w:szCs w:val="24"/>
        </w:rPr>
      </w:pPr>
    </w:p>
    <w:p w14:paraId="1B10E32B" w14:textId="71E79F2B" w:rsidR="002A4ECC" w:rsidRDefault="002A4ECC" w:rsidP="004865B4">
      <w:pPr>
        <w:spacing w:after="60" w:line="240" w:lineRule="auto"/>
        <w:ind w:left="142"/>
        <w:rPr>
          <w:rFonts w:ascii="Times New Roman" w:hAnsi="Times New Roman" w:cs="Times New Roman"/>
          <w:sz w:val="24"/>
          <w:szCs w:val="24"/>
        </w:rPr>
      </w:pPr>
    </w:p>
    <w:p w14:paraId="5DD21773" w14:textId="5FDA8718" w:rsidR="002A4ECC" w:rsidRDefault="002A4ECC" w:rsidP="004865B4">
      <w:pPr>
        <w:spacing w:after="60" w:line="240" w:lineRule="auto"/>
        <w:ind w:left="142"/>
        <w:rPr>
          <w:rFonts w:ascii="Times New Roman" w:hAnsi="Times New Roman" w:cs="Times New Roman"/>
          <w:sz w:val="24"/>
          <w:szCs w:val="24"/>
        </w:rPr>
      </w:pPr>
    </w:p>
    <w:p w14:paraId="5D7D8845" w14:textId="33E1B621" w:rsidR="002A4ECC" w:rsidRDefault="002A4ECC" w:rsidP="004865B4">
      <w:pPr>
        <w:spacing w:after="60" w:line="240" w:lineRule="auto"/>
        <w:ind w:left="142"/>
        <w:rPr>
          <w:rFonts w:ascii="Times New Roman" w:hAnsi="Times New Roman" w:cs="Times New Roman"/>
          <w:sz w:val="24"/>
          <w:szCs w:val="24"/>
        </w:rPr>
      </w:pPr>
    </w:p>
    <w:p w14:paraId="7514DB83" w14:textId="3C363464" w:rsidR="002A4ECC" w:rsidRDefault="002A4ECC" w:rsidP="004865B4">
      <w:pPr>
        <w:spacing w:after="60" w:line="240" w:lineRule="auto"/>
        <w:ind w:left="142"/>
        <w:rPr>
          <w:rFonts w:ascii="Times New Roman" w:hAnsi="Times New Roman" w:cs="Times New Roman"/>
          <w:sz w:val="24"/>
          <w:szCs w:val="24"/>
        </w:rPr>
      </w:pPr>
    </w:p>
    <w:p w14:paraId="0684A74A" w14:textId="2A1275E2" w:rsidR="002A4ECC" w:rsidRDefault="002A4ECC" w:rsidP="004865B4">
      <w:pPr>
        <w:spacing w:after="60" w:line="240" w:lineRule="auto"/>
        <w:ind w:left="142"/>
        <w:rPr>
          <w:rFonts w:ascii="Times New Roman" w:hAnsi="Times New Roman" w:cs="Times New Roman"/>
          <w:sz w:val="24"/>
          <w:szCs w:val="24"/>
        </w:rPr>
      </w:pPr>
    </w:p>
    <w:p w14:paraId="21413B31" w14:textId="73E3E149" w:rsidR="002A4ECC" w:rsidRDefault="002A4ECC" w:rsidP="004865B4">
      <w:pPr>
        <w:spacing w:after="60" w:line="240" w:lineRule="auto"/>
        <w:ind w:left="142"/>
        <w:rPr>
          <w:rFonts w:ascii="Times New Roman" w:hAnsi="Times New Roman" w:cs="Times New Roman"/>
          <w:sz w:val="24"/>
          <w:szCs w:val="24"/>
        </w:rPr>
      </w:pPr>
    </w:p>
    <w:p w14:paraId="0846A988" w14:textId="485706C0" w:rsidR="00396A24" w:rsidRDefault="00396A24" w:rsidP="004865B4">
      <w:pPr>
        <w:spacing w:after="60" w:line="240" w:lineRule="auto"/>
        <w:ind w:left="142"/>
        <w:rPr>
          <w:rFonts w:ascii="Times New Roman" w:hAnsi="Times New Roman" w:cs="Times New Roman"/>
          <w:sz w:val="24"/>
          <w:szCs w:val="24"/>
        </w:rPr>
      </w:pPr>
    </w:p>
    <w:p w14:paraId="4DAAC545" w14:textId="2B5ED9E2" w:rsidR="00396A24" w:rsidRDefault="00396A24" w:rsidP="004865B4">
      <w:pPr>
        <w:spacing w:after="60" w:line="240" w:lineRule="auto"/>
        <w:ind w:left="142"/>
        <w:rPr>
          <w:rFonts w:ascii="Times New Roman" w:hAnsi="Times New Roman" w:cs="Times New Roman"/>
          <w:sz w:val="24"/>
          <w:szCs w:val="24"/>
        </w:rPr>
      </w:pPr>
    </w:p>
    <w:p w14:paraId="70D98991" w14:textId="647F710A" w:rsidR="00396A24" w:rsidRDefault="00396A24" w:rsidP="004865B4">
      <w:pPr>
        <w:spacing w:after="60" w:line="240" w:lineRule="auto"/>
        <w:ind w:left="142"/>
        <w:rPr>
          <w:rFonts w:ascii="Times New Roman" w:hAnsi="Times New Roman" w:cs="Times New Roman"/>
          <w:sz w:val="24"/>
          <w:szCs w:val="24"/>
        </w:rPr>
      </w:pPr>
    </w:p>
    <w:p w14:paraId="08208618" w14:textId="62C50B0D" w:rsidR="00396A24" w:rsidRDefault="00396A24" w:rsidP="004865B4">
      <w:pPr>
        <w:spacing w:after="60" w:line="240" w:lineRule="auto"/>
        <w:ind w:left="142"/>
        <w:rPr>
          <w:rFonts w:ascii="Times New Roman" w:hAnsi="Times New Roman" w:cs="Times New Roman"/>
          <w:sz w:val="24"/>
          <w:szCs w:val="24"/>
        </w:rPr>
      </w:pPr>
    </w:p>
    <w:p w14:paraId="3C45E4BD" w14:textId="6064F987" w:rsidR="00396A24" w:rsidRDefault="00396A24" w:rsidP="004865B4">
      <w:pPr>
        <w:spacing w:after="60" w:line="240" w:lineRule="auto"/>
        <w:ind w:left="142"/>
        <w:rPr>
          <w:rFonts w:ascii="Times New Roman" w:hAnsi="Times New Roman" w:cs="Times New Roman"/>
          <w:sz w:val="24"/>
          <w:szCs w:val="24"/>
        </w:rPr>
      </w:pPr>
    </w:p>
    <w:p w14:paraId="1CC5AC34" w14:textId="666BF98A" w:rsidR="00396A24" w:rsidRDefault="00396A24" w:rsidP="004865B4">
      <w:pPr>
        <w:spacing w:after="60" w:line="240" w:lineRule="auto"/>
        <w:ind w:left="142"/>
        <w:rPr>
          <w:rFonts w:ascii="Times New Roman" w:hAnsi="Times New Roman" w:cs="Times New Roman"/>
          <w:sz w:val="24"/>
          <w:szCs w:val="24"/>
        </w:rPr>
      </w:pPr>
    </w:p>
    <w:p w14:paraId="57511B3E" w14:textId="5D8EF9E1" w:rsidR="00396A24" w:rsidRDefault="00396A24" w:rsidP="004865B4">
      <w:pPr>
        <w:spacing w:after="60" w:line="240" w:lineRule="auto"/>
        <w:ind w:left="142"/>
        <w:rPr>
          <w:rFonts w:ascii="Times New Roman" w:hAnsi="Times New Roman" w:cs="Times New Roman"/>
          <w:sz w:val="24"/>
          <w:szCs w:val="24"/>
        </w:rPr>
      </w:pPr>
    </w:p>
    <w:p w14:paraId="51151D34" w14:textId="77777777" w:rsidR="00396A24" w:rsidRDefault="00396A24" w:rsidP="004865B4">
      <w:pPr>
        <w:spacing w:after="60" w:line="240" w:lineRule="auto"/>
        <w:ind w:left="142"/>
        <w:rPr>
          <w:rFonts w:ascii="Times New Roman" w:hAnsi="Times New Roman" w:cs="Times New Roman"/>
          <w:sz w:val="24"/>
          <w:szCs w:val="24"/>
        </w:rPr>
      </w:pPr>
    </w:p>
    <w:p w14:paraId="362397D1" w14:textId="0E840665" w:rsidR="002A4ECC" w:rsidRDefault="002A4ECC" w:rsidP="004865B4">
      <w:pPr>
        <w:spacing w:after="60" w:line="240" w:lineRule="auto"/>
        <w:ind w:left="142"/>
        <w:rPr>
          <w:rFonts w:ascii="Times New Roman" w:hAnsi="Times New Roman" w:cs="Times New Roman"/>
          <w:sz w:val="24"/>
          <w:szCs w:val="24"/>
        </w:rPr>
      </w:pPr>
    </w:p>
    <w:p w14:paraId="79F5FF85" w14:textId="6D587F4F" w:rsidR="002A4ECC" w:rsidRDefault="002A4ECC" w:rsidP="004865B4">
      <w:pPr>
        <w:spacing w:after="60" w:line="240" w:lineRule="auto"/>
        <w:ind w:left="142"/>
        <w:rPr>
          <w:rFonts w:ascii="Times New Roman" w:hAnsi="Times New Roman" w:cs="Times New Roman"/>
          <w:sz w:val="24"/>
          <w:szCs w:val="24"/>
        </w:rPr>
      </w:pPr>
    </w:p>
    <w:p w14:paraId="7718EC69" w14:textId="12327BF2" w:rsidR="002A4ECC" w:rsidRDefault="002A4ECC" w:rsidP="004865B4">
      <w:pPr>
        <w:spacing w:after="60" w:line="240" w:lineRule="auto"/>
        <w:ind w:left="142"/>
        <w:rPr>
          <w:rFonts w:ascii="Times New Roman" w:hAnsi="Times New Roman" w:cs="Times New Roman"/>
          <w:sz w:val="24"/>
          <w:szCs w:val="24"/>
        </w:rPr>
      </w:pPr>
    </w:p>
    <w:p w14:paraId="35C9B9DF" w14:textId="77777777" w:rsidR="002A4ECC" w:rsidRPr="006064B2" w:rsidRDefault="002A4ECC" w:rsidP="004865B4">
      <w:pPr>
        <w:spacing w:after="60" w:line="240" w:lineRule="auto"/>
        <w:ind w:left="142"/>
        <w:rPr>
          <w:rFonts w:ascii="Times New Roman" w:hAnsi="Times New Roman" w:cs="Times New Roman"/>
          <w:sz w:val="24"/>
          <w:szCs w:val="24"/>
        </w:rPr>
      </w:pPr>
    </w:p>
    <w:p w14:paraId="11BA628A" w14:textId="77777777" w:rsidR="00710FD0" w:rsidRPr="006064B2" w:rsidRDefault="00710FD0" w:rsidP="004865B4">
      <w:pPr>
        <w:spacing w:after="60" w:line="240" w:lineRule="auto"/>
        <w:ind w:left="142"/>
        <w:rPr>
          <w:rFonts w:ascii="Times New Roman" w:hAnsi="Times New Roman" w:cs="Times New Roman"/>
          <w:sz w:val="24"/>
          <w:szCs w:val="24"/>
        </w:rPr>
      </w:pPr>
    </w:p>
    <w:p w14:paraId="3662FE3B" w14:textId="77777777" w:rsidR="00710FD0" w:rsidRPr="006064B2" w:rsidRDefault="00710FD0" w:rsidP="004865B4">
      <w:pPr>
        <w:spacing w:after="60" w:line="240" w:lineRule="auto"/>
        <w:ind w:left="142"/>
        <w:rPr>
          <w:rFonts w:ascii="Times New Roman" w:hAnsi="Times New Roman" w:cs="Times New Roman"/>
          <w:sz w:val="24"/>
          <w:szCs w:val="24"/>
        </w:rPr>
      </w:pPr>
    </w:p>
    <w:p w14:paraId="0EBFFCD2" w14:textId="77777777" w:rsidR="00710FD0" w:rsidRPr="006064B2" w:rsidRDefault="00710FD0" w:rsidP="004865B4">
      <w:pPr>
        <w:spacing w:after="60" w:line="240" w:lineRule="auto"/>
        <w:ind w:left="142"/>
        <w:rPr>
          <w:rFonts w:ascii="Times New Roman" w:hAnsi="Times New Roman" w:cs="Times New Roman"/>
          <w:sz w:val="24"/>
          <w:szCs w:val="24"/>
        </w:rPr>
      </w:pPr>
    </w:p>
    <w:p w14:paraId="7652C087" w14:textId="77777777" w:rsidR="00710FD0" w:rsidRPr="006064B2" w:rsidRDefault="00710FD0" w:rsidP="004865B4">
      <w:pPr>
        <w:spacing w:after="60" w:line="240" w:lineRule="auto"/>
        <w:ind w:left="142"/>
        <w:rPr>
          <w:rFonts w:ascii="Times New Roman" w:hAnsi="Times New Roman" w:cs="Times New Roman"/>
          <w:sz w:val="24"/>
          <w:szCs w:val="24"/>
        </w:rPr>
      </w:pPr>
    </w:p>
    <w:p w14:paraId="5FB0FCBE" w14:textId="77777777" w:rsidR="00710FD0" w:rsidRPr="006064B2" w:rsidRDefault="00710FD0" w:rsidP="004865B4">
      <w:pPr>
        <w:spacing w:after="60" w:line="240" w:lineRule="auto"/>
        <w:ind w:left="142"/>
        <w:rPr>
          <w:rFonts w:ascii="Times New Roman" w:hAnsi="Times New Roman" w:cs="Times New Roman"/>
          <w:sz w:val="24"/>
          <w:szCs w:val="24"/>
        </w:rPr>
      </w:pPr>
    </w:p>
    <w:p w14:paraId="6C24E9C9" w14:textId="77777777" w:rsidR="004865B4" w:rsidRPr="006064B2" w:rsidRDefault="004865B4" w:rsidP="004865B4">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5F29C3B2" w14:textId="77777777" w:rsidR="0037716F" w:rsidRPr="0037716F" w:rsidRDefault="004865B4" w:rsidP="0037716F">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40EF9">
        <w:rPr>
          <w:rFonts w:ascii="Times New Roman" w:hAnsi="Times New Roman" w:cs="Times New Roman"/>
          <w:sz w:val="24"/>
          <w:szCs w:val="24"/>
        </w:rPr>
        <w:t xml:space="preserve">TEBLİĞ  </w:t>
      </w:r>
      <w:r w:rsidR="00540EF9">
        <w:rPr>
          <w:rFonts w:ascii="Times New Roman" w:hAnsi="Times New Roman" w:cs="Times New Roman"/>
          <w:sz w:val="24"/>
          <w:szCs w:val="24"/>
        </w:rPr>
        <w:t>(</w:t>
      </w:r>
      <w:r w:rsidRPr="00540EF9">
        <w:rPr>
          <w:rFonts w:ascii="Times New Roman" w:hAnsi="Times New Roman" w:cs="Times New Roman"/>
          <w:sz w:val="24"/>
          <w:szCs w:val="24"/>
        </w:rPr>
        <w:t xml:space="preserve">Tebliğ No:  </w:t>
      </w:r>
      <w:r w:rsidR="00540EF9" w:rsidRPr="00540EF9">
        <w:rPr>
          <w:rFonts w:ascii="Times New Roman" w:hAnsi="Times New Roman" w:cs="Times New Roman"/>
          <w:sz w:val="24"/>
          <w:szCs w:val="24"/>
        </w:rPr>
        <w:t>2021/7</w:t>
      </w:r>
      <w:r w:rsidRPr="00540EF9">
        <w:rPr>
          <w:rFonts w:ascii="Times New Roman" w:hAnsi="Times New Roman" w:cs="Times New Roman"/>
          <w:sz w:val="24"/>
          <w:szCs w:val="24"/>
        </w:rPr>
        <w:t>)</w:t>
      </w:r>
    </w:p>
    <w:p w14:paraId="60457148" w14:textId="5CE0DB42" w:rsidR="004865B4" w:rsidRPr="00540EF9" w:rsidRDefault="004865B4" w:rsidP="004865B4">
      <w:pPr>
        <w:spacing w:after="0" w:line="240" w:lineRule="auto"/>
        <w:jc w:val="center"/>
        <w:rPr>
          <w:rFonts w:ascii="Times New Roman" w:hAnsi="Times New Roman" w:cs="Times New Roman"/>
          <w:b/>
          <w:sz w:val="24"/>
          <w:szCs w:val="24"/>
          <w:u w:val="single"/>
        </w:rPr>
      </w:pPr>
      <w:bookmarkStart w:id="45" w:name="_Toc65171473"/>
      <w:r w:rsidRPr="00260A95">
        <w:rPr>
          <w:rStyle w:val="KonuBalChar"/>
        </w:rPr>
        <w:t>Dosya Teslim Alma / Dosya İade Belgesi</w:t>
      </w:r>
      <w:bookmarkEnd w:id="45"/>
      <w:r w:rsidRPr="00710FD1">
        <w:rPr>
          <w:rStyle w:val="Balk1Char"/>
        </w:rPr>
        <w:t xml:space="preserve">    </w:t>
      </w:r>
      <w:r w:rsidR="00540EF9" w:rsidRPr="00540EF9">
        <w:rPr>
          <w:rFonts w:ascii="Times New Roman" w:hAnsi="Times New Roman" w:cs="Times New Roman"/>
          <w:b/>
          <w:sz w:val="24"/>
          <w:szCs w:val="24"/>
          <w:u w:val="single"/>
        </w:rPr>
        <w:t>1</w:t>
      </w:r>
      <w:r w:rsidR="007F22D0">
        <w:rPr>
          <w:rFonts w:ascii="Times New Roman" w:hAnsi="Times New Roman" w:cs="Times New Roman"/>
          <w:b/>
          <w:sz w:val="24"/>
          <w:szCs w:val="24"/>
          <w:u w:val="single"/>
        </w:rPr>
        <w:t>7</w:t>
      </w:r>
      <w:r w:rsidR="00540EF9" w:rsidRPr="00540EF9">
        <w:rPr>
          <w:rFonts w:ascii="Times New Roman" w:hAnsi="Times New Roman" w:cs="Times New Roman"/>
          <w:b/>
          <w:sz w:val="24"/>
          <w:szCs w:val="24"/>
          <w:u w:val="single"/>
        </w:rPr>
        <w:t>.</w:t>
      </w:r>
      <w:r w:rsidRPr="00540EF9">
        <w:rPr>
          <w:rFonts w:ascii="Times New Roman" w:hAnsi="Times New Roman" w:cs="Times New Roman"/>
          <w:b/>
          <w:sz w:val="24"/>
          <w:szCs w:val="24"/>
          <w:u w:val="single"/>
        </w:rPr>
        <w:t>Etap</w:t>
      </w:r>
    </w:p>
    <w:p w14:paraId="6317CD64" w14:textId="77777777" w:rsidR="004865B4" w:rsidRPr="006064B2" w:rsidRDefault="004865B4" w:rsidP="004865B4">
      <w:pPr>
        <w:spacing w:after="0" w:line="240" w:lineRule="auto"/>
        <w:jc w:val="center"/>
        <w:rPr>
          <w:rFonts w:ascii="Times New Roman" w:hAnsi="Times New Roman" w:cs="Times New Roman"/>
          <w:sz w:val="24"/>
          <w:szCs w:val="24"/>
        </w:rPr>
      </w:pPr>
      <w:r w:rsidRPr="00540EF9">
        <w:rPr>
          <w:rFonts w:ascii="Times New Roman" w:hAnsi="Times New Roman" w:cs="Times New Roman"/>
          <w:sz w:val="24"/>
          <w:szCs w:val="24"/>
        </w:rPr>
        <w:t>( EK-1 )</w:t>
      </w:r>
    </w:p>
    <w:p w14:paraId="232F674C"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p w14:paraId="6C9A8CA6"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Statüsü*:                                                </w:t>
      </w:r>
      <w:r w:rsidR="0037716F">
        <w:rPr>
          <w:rFonts w:ascii="Times New Roman" w:hAnsi="Times New Roman" w:cs="Times New Roman"/>
          <w:sz w:val="24"/>
          <w:szCs w:val="24"/>
        </w:rPr>
        <w:t xml:space="preserve">                </w:t>
      </w:r>
      <w:r w:rsidRPr="006064B2">
        <w:rPr>
          <w:rFonts w:ascii="Times New Roman" w:hAnsi="Times New Roman" w:cs="Times New Roman"/>
          <w:sz w:val="24"/>
          <w:szCs w:val="24"/>
        </w:rPr>
        <w:t>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4865B4" w:rsidRPr="006064B2" w14:paraId="38F5EF82" w14:textId="77777777" w:rsidTr="00F125C5">
        <w:trPr>
          <w:trHeight w:val="743"/>
          <w:jc w:val="center"/>
        </w:trPr>
        <w:tc>
          <w:tcPr>
            <w:tcW w:w="553" w:type="dxa"/>
            <w:shd w:val="clear" w:color="auto" w:fill="D9D9D9"/>
            <w:vAlign w:val="center"/>
          </w:tcPr>
          <w:p w14:paraId="0012A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099" w:type="dxa"/>
            <w:shd w:val="clear" w:color="auto" w:fill="D9D9D9"/>
            <w:vAlign w:val="center"/>
          </w:tcPr>
          <w:p w14:paraId="666140CE"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87" w:type="dxa"/>
            <w:shd w:val="clear" w:color="auto" w:fill="D9D9D9"/>
            <w:vAlign w:val="center"/>
          </w:tcPr>
          <w:p w14:paraId="3C0002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331" w:type="dxa"/>
            <w:shd w:val="clear" w:color="auto" w:fill="D9D9D9"/>
            <w:vAlign w:val="center"/>
          </w:tcPr>
          <w:p w14:paraId="676C73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c>
          <w:tcPr>
            <w:tcW w:w="236" w:type="dxa"/>
            <w:tcBorders>
              <w:top w:val="nil"/>
              <w:bottom w:val="nil"/>
            </w:tcBorders>
            <w:shd w:val="clear" w:color="auto" w:fill="auto"/>
            <w:vAlign w:val="center"/>
          </w:tcPr>
          <w:p w14:paraId="468CDD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D9D9D9"/>
            <w:vAlign w:val="center"/>
          </w:tcPr>
          <w:p w14:paraId="252791A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5173" w:type="dxa"/>
            <w:shd w:val="clear" w:color="auto" w:fill="D9D9D9"/>
            <w:vAlign w:val="center"/>
          </w:tcPr>
          <w:p w14:paraId="7A0B292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56" w:type="dxa"/>
            <w:shd w:val="clear" w:color="auto" w:fill="D9D9D9"/>
            <w:vAlign w:val="center"/>
          </w:tcPr>
          <w:p w14:paraId="193793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425" w:type="dxa"/>
            <w:shd w:val="clear" w:color="auto" w:fill="D9D9D9"/>
            <w:vAlign w:val="center"/>
          </w:tcPr>
          <w:p w14:paraId="0411C6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r>
      <w:tr w:rsidR="004865B4" w:rsidRPr="006064B2" w14:paraId="04128D03" w14:textId="77777777" w:rsidTr="00F125C5">
        <w:trPr>
          <w:trHeight w:val="446"/>
          <w:jc w:val="center"/>
        </w:trPr>
        <w:tc>
          <w:tcPr>
            <w:tcW w:w="553" w:type="dxa"/>
            <w:shd w:val="clear" w:color="auto" w:fill="auto"/>
            <w:vAlign w:val="center"/>
          </w:tcPr>
          <w:p w14:paraId="4DF212A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3099" w:type="dxa"/>
            <w:shd w:val="clear" w:color="auto" w:fill="auto"/>
            <w:vAlign w:val="center"/>
          </w:tcPr>
          <w:p w14:paraId="5AC1CAD5"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Hibe Başvuru Formu ( EK-2 )</w:t>
            </w:r>
          </w:p>
        </w:tc>
        <w:tc>
          <w:tcPr>
            <w:tcW w:w="387" w:type="dxa"/>
            <w:shd w:val="clear" w:color="auto" w:fill="auto"/>
            <w:vAlign w:val="center"/>
          </w:tcPr>
          <w:p w14:paraId="578F427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2DF6B1F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6C1540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46C9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11</w:t>
            </w:r>
          </w:p>
        </w:tc>
        <w:tc>
          <w:tcPr>
            <w:tcW w:w="5173" w:type="dxa"/>
            <w:shd w:val="clear" w:color="auto" w:fill="auto"/>
            <w:vAlign w:val="center"/>
          </w:tcPr>
          <w:p w14:paraId="64AD15B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Sulama Suyu Analiz Raporu</w:t>
            </w:r>
          </w:p>
        </w:tc>
        <w:tc>
          <w:tcPr>
            <w:tcW w:w="356" w:type="dxa"/>
            <w:shd w:val="clear" w:color="auto" w:fill="auto"/>
            <w:vAlign w:val="center"/>
          </w:tcPr>
          <w:p w14:paraId="5F2785C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4494F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7E9C35" w14:textId="77777777" w:rsidTr="00F125C5">
        <w:trPr>
          <w:trHeight w:val="694"/>
          <w:jc w:val="center"/>
        </w:trPr>
        <w:tc>
          <w:tcPr>
            <w:tcW w:w="553" w:type="dxa"/>
            <w:shd w:val="clear" w:color="auto" w:fill="auto"/>
            <w:vAlign w:val="center"/>
          </w:tcPr>
          <w:p w14:paraId="56B86D0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3099" w:type="dxa"/>
            <w:shd w:val="clear" w:color="auto" w:fill="auto"/>
            <w:vAlign w:val="center"/>
          </w:tcPr>
          <w:p w14:paraId="7C3C7811"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Sulama Projesi </w:t>
            </w:r>
            <w:r w:rsidRPr="006064B2">
              <w:rPr>
                <w:rFonts w:ascii="Times New Roman" w:hAnsi="Times New Roman" w:cs="Times New Roman"/>
                <w:i/>
                <w:sz w:val="24"/>
                <w:szCs w:val="24"/>
              </w:rPr>
              <w:t xml:space="preserve">(Sulama Projesi </w:t>
            </w:r>
            <w:proofErr w:type="spellStart"/>
            <w:r w:rsidRPr="006064B2">
              <w:rPr>
                <w:rFonts w:ascii="Times New Roman" w:hAnsi="Times New Roman" w:cs="Times New Roman"/>
                <w:i/>
                <w:sz w:val="24"/>
                <w:szCs w:val="24"/>
              </w:rPr>
              <w:t>Dispozisyonuna</w:t>
            </w:r>
            <w:proofErr w:type="spellEnd"/>
            <w:r w:rsidRPr="006064B2">
              <w:rPr>
                <w:rFonts w:ascii="Times New Roman" w:hAnsi="Times New Roman" w:cs="Times New Roman"/>
                <w:i/>
                <w:sz w:val="24"/>
                <w:szCs w:val="24"/>
              </w:rPr>
              <w:t xml:space="preserve"> ( EK-18) uygun )</w:t>
            </w:r>
          </w:p>
        </w:tc>
        <w:tc>
          <w:tcPr>
            <w:tcW w:w="387" w:type="dxa"/>
            <w:shd w:val="clear" w:color="auto" w:fill="auto"/>
            <w:vAlign w:val="center"/>
          </w:tcPr>
          <w:p w14:paraId="36D717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49BC6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1707F9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7F65F4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12</w:t>
            </w:r>
          </w:p>
        </w:tc>
        <w:tc>
          <w:tcPr>
            <w:tcW w:w="5173" w:type="dxa"/>
            <w:shd w:val="clear" w:color="auto" w:fill="auto"/>
            <w:vAlign w:val="center"/>
          </w:tcPr>
          <w:p w14:paraId="31B29969" w14:textId="77777777" w:rsidR="004865B4" w:rsidRPr="006064B2" w:rsidRDefault="004865B4" w:rsidP="00F125C5">
            <w:pPr>
              <w:tabs>
                <w:tab w:val="left" w:pos="1560"/>
              </w:tabs>
              <w:spacing w:after="60" w:line="240" w:lineRule="auto"/>
              <w:ind w:left="2" w:hanging="2"/>
              <w:rPr>
                <w:rFonts w:ascii="Times New Roman" w:hAnsi="Times New Roman" w:cs="Times New Roman"/>
                <w:sz w:val="24"/>
                <w:szCs w:val="24"/>
              </w:rPr>
            </w:pPr>
            <w:r w:rsidRPr="006064B2">
              <w:rPr>
                <w:rFonts w:ascii="Times New Roman" w:hAnsi="Times New Roman" w:cs="Times New Roman"/>
                <w:sz w:val="24"/>
                <w:szCs w:val="24"/>
              </w:rPr>
              <w:t>Su Kaynağı “Kullanım İzin / Tahsis Belgesi” veya ” Yer Altı Suyu Kullanma Belgesi”</w:t>
            </w:r>
          </w:p>
        </w:tc>
        <w:tc>
          <w:tcPr>
            <w:tcW w:w="356" w:type="dxa"/>
            <w:shd w:val="clear" w:color="auto" w:fill="auto"/>
            <w:vAlign w:val="center"/>
          </w:tcPr>
          <w:p w14:paraId="2BB430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3AC20D2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F532A72" w14:textId="77777777" w:rsidTr="00F125C5">
        <w:trPr>
          <w:trHeight w:val="479"/>
          <w:jc w:val="center"/>
        </w:trPr>
        <w:tc>
          <w:tcPr>
            <w:tcW w:w="553" w:type="dxa"/>
            <w:shd w:val="clear" w:color="auto" w:fill="auto"/>
            <w:vAlign w:val="center"/>
          </w:tcPr>
          <w:p w14:paraId="313B625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3099" w:type="dxa"/>
            <w:shd w:val="clear" w:color="auto" w:fill="auto"/>
            <w:vAlign w:val="center"/>
          </w:tcPr>
          <w:p w14:paraId="4E38693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Basınçlı Sulama Sistemi Bilgi Formu ( EK-4 )</w:t>
            </w:r>
          </w:p>
        </w:tc>
        <w:tc>
          <w:tcPr>
            <w:tcW w:w="387" w:type="dxa"/>
            <w:shd w:val="clear" w:color="auto" w:fill="auto"/>
            <w:vAlign w:val="center"/>
          </w:tcPr>
          <w:p w14:paraId="652933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89686E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1C2281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5088714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13</w:t>
            </w:r>
          </w:p>
        </w:tc>
        <w:tc>
          <w:tcPr>
            <w:tcW w:w="5173" w:type="dxa"/>
            <w:shd w:val="clear" w:color="auto" w:fill="auto"/>
            <w:vAlign w:val="center"/>
          </w:tcPr>
          <w:p w14:paraId="1D6EFE8C" w14:textId="77777777" w:rsidR="004865B4" w:rsidRPr="006064B2" w:rsidRDefault="004865B4" w:rsidP="00F125C5">
            <w:pPr>
              <w:spacing w:after="60" w:line="240" w:lineRule="auto"/>
              <w:jc w:val="left"/>
              <w:rPr>
                <w:rFonts w:ascii="Times New Roman" w:hAnsi="Times New Roman" w:cs="Times New Roman"/>
                <w:sz w:val="24"/>
                <w:szCs w:val="24"/>
              </w:rPr>
            </w:pPr>
            <w:proofErr w:type="spellStart"/>
            <w:r w:rsidRPr="006064B2">
              <w:rPr>
                <w:rFonts w:ascii="Times New Roman" w:hAnsi="Times New Roman" w:cs="Times New Roman"/>
                <w:sz w:val="24"/>
                <w:szCs w:val="24"/>
              </w:rPr>
              <w:t>Muvafakatname</w:t>
            </w:r>
            <w:proofErr w:type="spell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 Hisseli Arazi Başvuruları İçin )</w:t>
            </w:r>
          </w:p>
        </w:tc>
        <w:tc>
          <w:tcPr>
            <w:tcW w:w="356" w:type="dxa"/>
            <w:shd w:val="clear" w:color="auto" w:fill="auto"/>
            <w:vAlign w:val="center"/>
          </w:tcPr>
          <w:p w14:paraId="4628127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58E4E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9AD1AA" w14:textId="77777777" w:rsidTr="00F125C5">
        <w:trPr>
          <w:trHeight w:val="501"/>
          <w:jc w:val="center"/>
        </w:trPr>
        <w:tc>
          <w:tcPr>
            <w:tcW w:w="553" w:type="dxa"/>
            <w:shd w:val="clear" w:color="auto" w:fill="auto"/>
            <w:vAlign w:val="center"/>
          </w:tcPr>
          <w:p w14:paraId="049022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3099" w:type="dxa"/>
            <w:shd w:val="clear" w:color="auto" w:fill="auto"/>
            <w:vAlign w:val="center"/>
          </w:tcPr>
          <w:p w14:paraId="2893953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Güncel ÇKS Belgesi</w:t>
            </w:r>
          </w:p>
        </w:tc>
        <w:tc>
          <w:tcPr>
            <w:tcW w:w="387" w:type="dxa"/>
            <w:shd w:val="clear" w:color="auto" w:fill="auto"/>
            <w:vAlign w:val="center"/>
          </w:tcPr>
          <w:p w14:paraId="40D161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B8382B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F3B4D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11AD93C" w14:textId="77777777" w:rsidR="004865B4" w:rsidRPr="006064B2" w:rsidRDefault="0037716F"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73" w:type="dxa"/>
            <w:shd w:val="clear" w:color="auto" w:fill="auto"/>
            <w:vAlign w:val="center"/>
          </w:tcPr>
          <w:p w14:paraId="5E0CC9C8" w14:textId="77777777" w:rsidR="004865B4" w:rsidRPr="006064B2" w:rsidRDefault="0037716F" w:rsidP="00F125C5">
            <w:pPr>
              <w:spacing w:after="60" w:line="240" w:lineRule="auto"/>
              <w:jc w:val="left"/>
              <w:rPr>
                <w:rFonts w:ascii="Times New Roman" w:hAnsi="Times New Roman" w:cs="Times New Roman"/>
                <w:sz w:val="24"/>
                <w:szCs w:val="24"/>
              </w:rPr>
            </w:pPr>
            <w:r>
              <w:rPr>
                <w:rFonts w:ascii="Times New Roman" w:hAnsi="Times New Roman" w:cs="Times New Roman"/>
                <w:sz w:val="24"/>
                <w:szCs w:val="24"/>
              </w:rPr>
              <w:t>Adli Sicil Kaydı</w:t>
            </w:r>
          </w:p>
        </w:tc>
        <w:tc>
          <w:tcPr>
            <w:tcW w:w="356" w:type="dxa"/>
            <w:shd w:val="clear" w:color="auto" w:fill="auto"/>
            <w:vAlign w:val="center"/>
          </w:tcPr>
          <w:p w14:paraId="2BA5E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16D8575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203CC7A" w14:textId="77777777" w:rsidTr="00F125C5">
        <w:trPr>
          <w:trHeight w:val="564"/>
          <w:jc w:val="center"/>
        </w:trPr>
        <w:tc>
          <w:tcPr>
            <w:tcW w:w="553" w:type="dxa"/>
            <w:shd w:val="clear" w:color="auto" w:fill="auto"/>
            <w:vAlign w:val="center"/>
          </w:tcPr>
          <w:p w14:paraId="426A17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3099" w:type="dxa"/>
            <w:shd w:val="clear" w:color="auto" w:fill="auto"/>
            <w:vAlign w:val="center"/>
          </w:tcPr>
          <w:p w14:paraId="7B0D268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Teknik Şartname </w:t>
            </w:r>
          </w:p>
        </w:tc>
        <w:tc>
          <w:tcPr>
            <w:tcW w:w="387" w:type="dxa"/>
            <w:shd w:val="clear" w:color="auto" w:fill="auto"/>
            <w:vAlign w:val="center"/>
          </w:tcPr>
          <w:p w14:paraId="428B503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59267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C86CE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A9AF1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5</w:t>
            </w:r>
          </w:p>
        </w:tc>
        <w:tc>
          <w:tcPr>
            <w:tcW w:w="5173" w:type="dxa"/>
            <w:shd w:val="clear" w:color="auto" w:fill="auto"/>
            <w:vAlign w:val="center"/>
          </w:tcPr>
          <w:p w14:paraId="1521723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Ticaret Sicil Gazetesi </w:t>
            </w:r>
            <w:r w:rsidRPr="006064B2">
              <w:rPr>
                <w:rFonts w:ascii="Times New Roman" w:hAnsi="Times New Roman" w:cs="Times New Roman"/>
                <w:i/>
                <w:sz w:val="24"/>
                <w:szCs w:val="24"/>
              </w:rPr>
              <w:t>(Tüzel Kişilik Başvuruları İçin, kuruluş ana sözleşmesinde tarımsal faaliyette bulunabileceğine dair ifadeyi içeren)</w:t>
            </w:r>
            <w:r w:rsidRPr="006064B2">
              <w:rPr>
                <w:rFonts w:ascii="Times New Roman" w:hAnsi="Times New Roman" w:cs="Times New Roman"/>
                <w:sz w:val="24"/>
                <w:szCs w:val="24"/>
              </w:rPr>
              <w:t xml:space="preserve"> </w:t>
            </w:r>
          </w:p>
        </w:tc>
        <w:tc>
          <w:tcPr>
            <w:tcW w:w="356" w:type="dxa"/>
            <w:shd w:val="clear" w:color="auto" w:fill="auto"/>
            <w:vAlign w:val="center"/>
          </w:tcPr>
          <w:p w14:paraId="3F2802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7D02084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62160AF" w14:textId="77777777" w:rsidTr="00F125C5">
        <w:trPr>
          <w:trHeight w:val="743"/>
          <w:jc w:val="center"/>
        </w:trPr>
        <w:tc>
          <w:tcPr>
            <w:tcW w:w="553" w:type="dxa"/>
            <w:shd w:val="clear" w:color="auto" w:fill="auto"/>
            <w:vAlign w:val="center"/>
          </w:tcPr>
          <w:p w14:paraId="76C851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3099" w:type="dxa"/>
            <w:shd w:val="clear" w:color="auto" w:fill="auto"/>
            <w:vAlign w:val="center"/>
          </w:tcPr>
          <w:p w14:paraId="7DFC5A6C"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Nüfus Cüzdan Fotokopisi</w:t>
            </w:r>
          </w:p>
          <w:p w14:paraId="5525D359"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i/>
                <w:sz w:val="24"/>
                <w:szCs w:val="24"/>
              </w:rPr>
              <w:t>( Gerçek Kişiye / Tüzel Kişilik Adına Yetkilendirilen Kişiye ait )</w:t>
            </w:r>
          </w:p>
        </w:tc>
        <w:tc>
          <w:tcPr>
            <w:tcW w:w="387" w:type="dxa"/>
            <w:shd w:val="clear" w:color="auto" w:fill="auto"/>
            <w:vAlign w:val="center"/>
          </w:tcPr>
          <w:p w14:paraId="2729EFC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0EDF5A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2995A68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D2391F7" w14:textId="77777777" w:rsidR="004865B4" w:rsidRPr="006064B2" w:rsidRDefault="004865B4" w:rsidP="0013596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6</w:t>
            </w:r>
          </w:p>
        </w:tc>
        <w:tc>
          <w:tcPr>
            <w:tcW w:w="5173" w:type="dxa"/>
            <w:shd w:val="clear" w:color="auto" w:fill="auto"/>
            <w:vAlign w:val="center"/>
          </w:tcPr>
          <w:p w14:paraId="08A39EA7" w14:textId="77777777" w:rsidR="004865B4" w:rsidRPr="006064B2" w:rsidRDefault="004865B4" w:rsidP="001C0DF7">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w:t>
            </w:r>
            <w:r w:rsidR="001C0DF7" w:rsidRPr="006064B2">
              <w:rPr>
                <w:rFonts w:ascii="Times New Roman" w:hAnsi="Times New Roman" w:cs="Times New Roman"/>
                <w:sz w:val="24"/>
                <w:szCs w:val="24"/>
              </w:rPr>
              <w:t>P</w:t>
            </w:r>
            <w:r w:rsidRPr="006064B2">
              <w:rPr>
                <w:rFonts w:ascii="Times New Roman" w:hAnsi="Times New Roman" w:cs="Times New Roman"/>
                <w:i/>
                <w:sz w:val="24"/>
                <w:szCs w:val="24"/>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14:paraId="080A32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31DE1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4FAC9AF" w14:textId="77777777" w:rsidTr="00F125C5">
        <w:trPr>
          <w:trHeight w:val="554"/>
          <w:jc w:val="center"/>
        </w:trPr>
        <w:tc>
          <w:tcPr>
            <w:tcW w:w="553" w:type="dxa"/>
            <w:shd w:val="clear" w:color="auto" w:fill="auto"/>
            <w:vAlign w:val="center"/>
          </w:tcPr>
          <w:p w14:paraId="3986F4F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3099" w:type="dxa"/>
            <w:shd w:val="clear" w:color="auto" w:fill="auto"/>
            <w:vAlign w:val="center"/>
          </w:tcPr>
          <w:p w14:paraId="0971587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Yetkili Kurul Kararı                                </w:t>
            </w:r>
            <w:r w:rsidRPr="006064B2">
              <w:rPr>
                <w:rFonts w:ascii="Times New Roman" w:hAnsi="Times New Roman" w:cs="Times New Roman"/>
                <w:i/>
                <w:sz w:val="24"/>
                <w:szCs w:val="24"/>
              </w:rPr>
              <w:t>( Tüzel Kişilik İçin )</w:t>
            </w:r>
          </w:p>
        </w:tc>
        <w:tc>
          <w:tcPr>
            <w:tcW w:w="387" w:type="dxa"/>
            <w:shd w:val="clear" w:color="auto" w:fill="auto"/>
            <w:vAlign w:val="center"/>
          </w:tcPr>
          <w:p w14:paraId="5C5B9C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19B60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0E258F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7CA32D"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7</w:t>
            </w:r>
          </w:p>
        </w:tc>
        <w:tc>
          <w:tcPr>
            <w:tcW w:w="5173" w:type="dxa"/>
            <w:shd w:val="clear" w:color="auto" w:fill="auto"/>
            <w:vAlign w:val="center"/>
          </w:tcPr>
          <w:p w14:paraId="768CB0D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Arazi Tahsisine Dair Resmi Belge Onaylı Sureti</w:t>
            </w:r>
          </w:p>
          <w:p w14:paraId="0E6915FD"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Arazi Mülkiyeti “Tahsisli” Başvurular İçin )</w:t>
            </w:r>
          </w:p>
        </w:tc>
        <w:tc>
          <w:tcPr>
            <w:tcW w:w="356" w:type="dxa"/>
            <w:shd w:val="clear" w:color="auto" w:fill="auto"/>
            <w:vAlign w:val="center"/>
          </w:tcPr>
          <w:p w14:paraId="707D32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DF7C2D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A7A8387" w14:textId="77777777" w:rsidTr="00F125C5">
        <w:trPr>
          <w:trHeight w:val="562"/>
          <w:jc w:val="center"/>
        </w:trPr>
        <w:tc>
          <w:tcPr>
            <w:tcW w:w="553" w:type="dxa"/>
            <w:shd w:val="clear" w:color="auto" w:fill="auto"/>
            <w:vAlign w:val="center"/>
          </w:tcPr>
          <w:p w14:paraId="54182A0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3099" w:type="dxa"/>
            <w:shd w:val="clear" w:color="auto" w:fill="auto"/>
            <w:vAlign w:val="center"/>
          </w:tcPr>
          <w:p w14:paraId="3E10EDF0"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İmza Sirküleri                               </w:t>
            </w:r>
            <w:r w:rsidRPr="006064B2">
              <w:rPr>
                <w:rFonts w:ascii="Times New Roman" w:hAnsi="Times New Roman" w:cs="Times New Roman"/>
                <w:i/>
                <w:sz w:val="24"/>
                <w:szCs w:val="24"/>
              </w:rPr>
              <w:t>( Tüzel Kişilik İçin )</w:t>
            </w:r>
          </w:p>
        </w:tc>
        <w:tc>
          <w:tcPr>
            <w:tcW w:w="387" w:type="dxa"/>
            <w:shd w:val="clear" w:color="auto" w:fill="auto"/>
            <w:vAlign w:val="center"/>
          </w:tcPr>
          <w:p w14:paraId="2A84EE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8B0F9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85137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EC580E3"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8</w:t>
            </w:r>
          </w:p>
        </w:tc>
        <w:tc>
          <w:tcPr>
            <w:tcW w:w="5173" w:type="dxa"/>
            <w:shd w:val="clear" w:color="auto" w:fill="auto"/>
            <w:vAlign w:val="center"/>
          </w:tcPr>
          <w:p w14:paraId="29EE74B6"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Arazi Kiralama Belgesi Sureti    </w:t>
            </w:r>
            <w:r w:rsidRPr="006064B2">
              <w:rPr>
                <w:rFonts w:ascii="Times New Roman" w:hAnsi="Times New Roman" w:cs="Times New Roman"/>
                <w:i/>
                <w:sz w:val="24"/>
                <w:szCs w:val="24"/>
              </w:rPr>
              <w:t>( Tüzel veya Gerçek Kişilerin Kiraladığı Arazi Başvuruları İçin )</w:t>
            </w:r>
          </w:p>
        </w:tc>
        <w:tc>
          <w:tcPr>
            <w:tcW w:w="356" w:type="dxa"/>
            <w:shd w:val="clear" w:color="auto" w:fill="auto"/>
            <w:vAlign w:val="center"/>
          </w:tcPr>
          <w:p w14:paraId="3C00217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6C119B2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B37818" w14:textId="77777777" w:rsidTr="00F125C5">
        <w:trPr>
          <w:trHeight w:val="1527"/>
          <w:jc w:val="center"/>
        </w:trPr>
        <w:tc>
          <w:tcPr>
            <w:tcW w:w="553" w:type="dxa"/>
            <w:shd w:val="clear" w:color="auto" w:fill="auto"/>
            <w:vAlign w:val="center"/>
          </w:tcPr>
          <w:p w14:paraId="4914DA3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3099" w:type="dxa"/>
            <w:shd w:val="clear" w:color="auto" w:fill="auto"/>
            <w:vAlign w:val="center"/>
          </w:tcPr>
          <w:p w14:paraId="40033EED"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Varsa; Genç Çiftçi / İyi Tarım Uygulayıcısı / Organik Tarım Müteşebbisi olduğuna dair Sertifika Sureti / Şehit ve Gazilerin 1. Derece yakını </w:t>
            </w:r>
            <w:r w:rsidRPr="006064B2">
              <w:rPr>
                <w:rFonts w:ascii="Times New Roman" w:hAnsi="Times New Roman" w:cs="Times New Roman"/>
                <w:sz w:val="24"/>
                <w:szCs w:val="24"/>
              </w:rPr>
              <w:lastRenderedPageBreak/>
              <w:t xml:space="preserve">veya Gazi olduğunu gösteren belge </w:t>
            </w:r>
          </w:p>
        </w:tc>
        <w:tc>
          <w:tcPr>
            <w:tcW w:w="387" w:type="dxa"/>
            <w:shd w:val="clear" w:color="auto" w:fill="auto"/>
            <w:vAlign w:val="center"/>
          </w:tcPr>
          <w:p w14:paraId="5791DB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11A32E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C30CA7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36D368C8" w14:textId="77777777" w:rsidR="003B02DB" w:rsidRPr="006064B2" w:rsidRDefault="003B02DB" w:rsidP="00F125C5">
            <w:pPr>
              <w:spacing w:after="60" w:line="240" w:lineRule="auto"/>
              <w:jc w:val="center"/>
              <w:rPr>
                <w:rFonts w:ascii="Times New Roman" w:hAnsi="Times New Roman" w:cs="Times New Roman"/>
                <w:sz w:val="24"/>
                <w:szCs w:val="24"/>
              </w:rPr>
            </w:pPr>
          </w:p>
          <w:p w14:paraId="676793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9</w:t>
            </w:r>
          </w:p>
          <w:p w14:paraId="0B993795" w14:textId="77777777" w:rsidR="003B02DB" w:rsidRPr="006064B2" w:rsidRDefault="003B02DB" w:rsidP="003B02DB">
            <w:pPr>
              <w:spacing w:after="60" w:line="240" w:lineRule="auto"/>
              <w:rPr>
                <w:rFonts w:ascii="Times New Roman" w:hAnsi="Times New Roman" w:cs="Times New Roman"/>
                <w:sz w:val="24"/>
                <w:szCs w:val="24"/>
              </w:rPr>
            </w:pPr>
          </w:p>
        </w:tc>
        <w:tc>
          <w:tcPr>
            <w:tcW w:w="5173" w:type="dxa"/>
            <w:shd w:val="clear" w:color="auto" w:fill="auto"/>
            <w:vAlign w:val="center"/>
          </w:tcPr>
          <w:p w14:paraId="0FF5F98B" w14:textId="77777777" w:rsidR="004865B4" w:rsidRPr="006064B2" w:rsidRDefault="004861FF" w:rsidP="001C0DF7">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xml:space="preserve">Oda kayıt </w:t>
            </w:r>
            <w:proofErr w:type="gramStart"/>
            <w:r w:rsidRPr="006064B2">
              <w:rPr>
                <w:rFonts w:ascii="Times New Roman" w:hAnsi="Times New Roman" w:cs="Times New Roman"/>
                <w:i/>
                <w:sz w:val="24"/>
                <w:szCs w:val="24"/>
              </w:rPr>
              <w:t>belgesi</w:t>
            </w:r>
            <w:r w:rsidRPr="006064B2">
              <w:rPr>
                <w:rFonts w:ascii="Times New Roman" w:hAnsi="Times New Roman" w:cs="Times New Roman"/>
                <w:sz w:val="24"/>
                <w:szCs w:val="24"/>
              </w:rPr>
              <w:t xml:space="preserve">  ve</w:t>
            </w:r>
            <w:proofErr w:type="gramEnd"/>
            <w:r w:rsidRPr="006064B2">
              <w:rPr>
                <w:rFonts w:ascii="Times New Roman" w:hAnsi="Times New Roman" w:cs="Times New Roman"/>
                <w:strike/>
                <w:sz w:val="24"/>
                <w:szCs w:val="24"/>
              </w:rPr>
              <w:t xml:space="preserve"> </w:t>
            </w:r>
            <w:r w:rsidR="004865B4" w:rsidRPr="006064B2">
              <w:rPr>
                <w:rFonts w:ascii="Times New Roman" w:hAnsi="Times New Roman" w:cs="Times New Roman"/>
                <w:sz w:val="24"/>
                <w:szCs w:val="24"/>
              </w:rPr>
              <w:t xml:space="preserve">diploma onaylı sureti </w:t>
            </w:r>
            <w:r w:rsidR="004865B4" w:rsidRPr="006064B2">
              <w:rPr>
                <w:rFonts w:ascii="Times New Roman" w:hAnsi="Times New Roman" w:cs="Times New Roman"/>
                <w:i/>
                <w:sz w:val="24"/>
                <w:szCs w:val="24"/>
              </w:rPr>
              <w:t>(sulama projesi hazırlayana ait)</w:t>
            </w:r>
            <w:r w:rsidRPr="006064B2">
              <w:rPr>
                <w:rFonts w:ascii="Times New Roman" w:hAnsi="Times New Roman" w:cs="Times New Roman"/>
                <w:i/>
                <w:sz w:val="24"/>
                <w:szCs w:val="24"/>
              </w:rPr>
              <w:t xml:space="preserve"> </w:t>
            </w:r>
          </w:p>
        </w:tc>
        <w:tc>
          <w:tcPr>
            <w:tcW w:w="356" w:type="dxa"/>
            <w:shd w:val="clear" w:color="auto" w:fill="auto"/>
            <w:vAlign w:val="center"/>
          </w:tcPr>
          <w:p w14:paraId="6A72F5A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5745FAC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CE32946" w14:textId="77777777" w:rsidTr="00F125C5">
        <w:trPr>
          <w:trHeight w:val="366"/>
          <w:jc w:val="center"/>
        </w:trPr>
        <w:tc>
          <w:tcPr>
            <w:tcW w:w="553" w:type="dxa"/>
            <w:shd w:val="clear" w:color="auto" w:fill="auto"/>
            <w:vAlign w:val="center"/>
          </w:tcPr>
          <w:p w14:paraId="2A13009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3099" w:type="dxa"/>
            <w:shd w:val="clear" w:color="auto" w:fill="auto"/>
            <w:vAlign w:val="center"/>
          </w:tcPr>
          <w:p w14:paraId="360A92D3" w14:textId="77777777" w:rsidR="004865B4" w:rsidRPr="006064B2" w:rsidRDefault="004865B4" w:rsidP="00755BBC">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Toprak</w:t>
            </w:r>
            <w:r w:rsidRPr="00755BBC">
              <w:rPr>
                <w:rFonts w:ascii="Times New Roman" w:hAnsi="Times New Roman" w:cs="Times New Roman"/>
                <w:sz w:val="24"/>
                <w:szCs w:val="24"/>
              </w:rPr>
              <w:t xml:space="preserve"> Fiziksel</w:t>
            </w:r>
            <w:r w:rsidR="00755BBC" w:rsidRPr="00755BBC">
              <w:rPr>
                <w:rFonts w:ascii="Times New Roman" w:hAnsi="Times New Roman" w:cs="Times New Roman"/>
                <w:sz w:val="24"/>
                <w:szCs w:val="24"/>
              </w:rPr>
              <w:t xml:space="preserve"> </w:t>
            </w:r>
            <w:r w:rsidRPr="006064B2">
              <w:rPr>
                <w:rFonts w:ascii="Times New Roman" w:hAnsi="Times New Roman" w:cs="Times New Roman"/>
                <w:sz w:val="24"/>
                <w:szCs w:val="24"/>
              </w:rPr>
              <w:t xml:space="preserve">Analiz Raporu </w:t>
            </w:r>
            <w:r w:rsidRPr="006064B2">
              <w:rPr>
                <w:rFonts w:ascii="Times New Roman" w:hAnsi="Times New Roman" w:cs="Times New Roman"/>
                <w:i/>
                <w:sz w:val="24"/>
                <w:szCs w:val="24"/>
              </w:rPr>
              <w:t xml:space="preserve">(Bünye Sınıfı, Tarla Kapasitesi, Solma Noktası, Hacim Ağırlığı, </w:t>
            </w: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w:t>
            </w:r>
            <w:r w:rsidR="003B02DB" w:rsidRPr="006064B2">
              <w:rPr>
                <w:rFonts w:ascii="Times New Roman" w:hAnsi="Times New Roman" w:cs="Times New Roman"/>
                <w:i/>
                <w:sz w:val="24"/>
                <w:szCs w:val="24"/>
              </w:rPr>
              <w:t>, Hidrolik İletkenlik</w:t>
            </w:r>
            <w:r w:rsidRPr="006064B2">
              <w:rPr>
                <w:rFonts w:ascii="Times New Roman" w:hAnsi="Times New Roman" w:cs="Times New Roman"/>
                <w:i/>
                <w:sz w:val="24"/>
                <w:szCs w:val="24"/>
              </w:rPr>
              <w:t xml:space="preserve"> bilgilerini içeren)</w:t>
            </w:r>
          </w:p>
        </w:tc>
        <w:tc>
          <w:tcPr>
            <w:tcW w:w="387" w:type="dxa"/>
            <w:shd w:val="clear" w:color="auto" w:fill="auto"/>
            <w:vAlign w:val="center"/>
          </w:tcPr>
          <w:p w14:paraId="4EAF66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A037D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2EF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BCEFCD6" w14:textId="77777777" w:rsidR="004865B4" w:rsidRPr="006064B2" w:rsidRDefault="0081664A"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173" w:type="dxa"/>
            <w:shd w:val="clear" w:color="auto" w:fill="auto"/>
            <w:vAlign w:val="center"/>
          </w:tcPr>
          <w:p w14:paraId="3EC66BAB"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Vekaletname </w:t>
            </w:r>
            <w:r w:rsidRPr="006064B2">
              <w:rPr>
                <w:rFonts w:ascii="Times New Roman" w:hAnsi="Times New Roman" w:cs="Times New Roman"/>
                <w:i/>
                <w:sz w:val="24"/>
                <w:szCs w:val="24"/>
              </w:rPr>
              <w:t>(vekaleten yapılan başvurular için, noter tasdikli)</w:t>
            </w:r>
          </w:p>
        </w:tc>
        <w:tc>
          <w:tcPr>
            <w:tcW w:w="356" w:type="dxa"/>
            <w:shd w:val="clear" w:color="auto" w:fill="auto"/>
            <w:vAlign w:val="center"/>
          </w:tcPr>
          <w:p w14:paraId="5D1D55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4960AD3F"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51B31EAC" w14:textId="77777777" w:rsidR="0037716F" w:rsidRDefault="0037716F" w:rsidP="004865B4">
      <w:pPr>
        <w:spacing w:after="0" w:line="240" w:lineRule="auto"/>
        <w:ind w:hanging="709"/>
        <w:rPr>
          <w:rFonts w:ascii="Times New Roman" w:hAnsi="Times New Roman" w:cs="Times New Roman"/>
          <w:sz w:val="24"/>
          <w:szCs w:val="24"/>
        </w:rPr>
      </w:pPr>
    </w:p>
    <w:p w14:paraId="5FAC87D2"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NOT: 1-*Statüsü olarak; Gerçek kişiler için “Gerçek Kişi”, “Tüzel Kişiler için ”Şirket” veya ”Kooperatif” yazılacaktır.</w:t>
      </w:r>
    </w:p>
    <w:p w14:paraId="78E36D3C"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2- Belgelerin “var” olması, bu belgelerin içeriklerinin uygun olduğu anlamına gelmez.</w:t>
      </w:r>
    </w:p>
    <w:p w14:paraId="47E290DB"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3- Başvuru yatırım konularına göre belgelerin karşısına mutlaka “var” veya “yok” anlamında işaret konulacaktır.</w:t>
      </w:r>
    </w:p>
    <w:p w14:paraId="59DBF75A"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4- Gerekli başvuru belgelerinin tamamının “var” olması halinde “Dosya iade” kısmının üstü çizilerek bir nüshası başvuru sahibine teslim edilir. </w:t>
      </w:r>
    </w:p>
    <w:p w14:paraId="66AD10B5"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5- Gerekli başvuru belgelerinden herhangi birinin “yok” olması halinde başvuru kabul edilmeyerek, “Dosya teslim alma” kısmının üstü çizilir ve  “Dosya iade </w:t>
      </w:r>
      <w:proofErr w:type="spellStart"/>
      <w:r w:rsidRPr="006064B2">
        <w:rPr>
          <w:rFonts w:ascii="Times New Roman" w:hAnsi="Times New Roman" w:cs="Times New Roman"/>
          <w:sz w:val="24"/>
          <w:szCs w:val="24"/>
        </w:rPr>
        <w:t>belgesi”nin</w:t>
      </w:r>
      <w:proofErr w:type="spellEnd"/>
      <w:r w:rsidRPr="006064B2">
        <w:rPr>
          <w:rFonts w:ascii="Times New Roman" w:hAnsi="Times New Roman" w:cs="Times New Roman"/>
          <w:sz w:val="24"/>
          <w:szCs w:val="24"/>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4865B4" w:rsidRPr="006064B2" w14:paraId="1A647D7D" w14:textId="77777777" w:rsidTr="00F125C5">
        <w:trPr>
          <w:trHeight w:val="276"/>
          <w:jc w:val="center"/>
        </w:trPr>
        <w:tc>
          <w:tcPr>
            <w:tcW w:w="4623" w:type="dxa"/>
            <w:tcBorders>
              <w:bottom w:val="single" w:sz="4" w:space="0" w:color="auto"/>
            </w:tcBorders>
            <w:shd w:val="clear" w:color="auto" w:fill="auto"/>
            <w:vAlign w:val="center"/>
          </w:tcPr>
          <w:p w14:paraId="1866E7DE"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KABUL PERSONELİ</w:t>
            </w:r>
          </w:p>
        </w:tc>
        <w:tc>
          <w:tcPr>
            <w:tcW w:w="4098" w:type="dxa"/>
            <w:tcBorders>
              <w:bottom w:val="single" w:sz="4" w:space="0" w:color="auto"/>
            </w:tcBorders>
            <w:shd w:val="clear" w:color="auto" w:fill="auto"/>
            <w:vAlign w:val="center"/>
          </w:tcPr>
          <w:p w14:paraId="3ED9E9A5" w14:textId="77777777" w:rsidR="004865B4" w:rsidRPr="006064B2" w:rsidRDefault="004865B4" w:rsidP="00F125C5">
            <w:pPr>
              <w:spacing w:after="0" w:line="240" w:lineRule="auto"/>
              <w:jc w:val="center"/>
              <w:rPr>
                <w:rFonts w:ascii="Times New Roman" w:hAnsi="Times New Roman" w:cs="Times New Roman"/>
                <w:b/>
                <w:sz w:val="24"/>
                <w:szCs w:val="24"/>
              </w:rPr>
            </w:pPr>
          </w:p>
          <w:p w14:paraId="48E5290C"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SAHİBİ</w:t>
            </w:r>
          </w:p>
        </w:tc>
      </w:tr>
      <w:tr w:rsidR="004865B4" w:rsidRPr="006064B2" w14:paraId="2A5F767E" w14:textId="77777777" w:rsidTr="00F125C5">
        <w:trPr>
          <w:trHeight w:val="296"/>
          <w:jc w:val="center"/>
        </w:trPr>
        <w:tc>
          <w:tcPr>
            <w:tcW w:w="4623" w:type="dxa"/>
            <w:tcBorders>
              <w:top w:val="single" w:sz="4" w:space="0" w:color="auto"/>
            </w:tcBorders>
            <w:shd w:val="clear" w:color="auto" w:fill="auto"/>
            <w:vAlign w:val="center"/>
          </w:tcPr>
          <w:p w14:paraId="1C2EECDE"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Adı ve Soyadı /Unvanı </w:t>
            </w:r>
          </w:p>
        </w:tc>
        <w:tc>
          <w:tcPr>
            <w:tcW w:w="4098" w:type="dxa"/>
            <w:tcBorders>
              <w:top w:val="single" w:sz="4" w:space="0" w:color="auto"/>
            </w:tcBorders>
            <w:shd w:val="clear" w:color="auto" w:fill="auto"/>
            <w:vAlign w:val="center"/>
          </w:tcPr>
          <w:p w14:paraId="4F41CCED" w14:textId="77777777" w:rsidR="004865B4" w:rsidRPr="006064B2" w:rsidRDefault="004865B4" w:rsidP="00F125C5">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6A67B3F5" w14:textId="77777777" w:rsidTr="00F125C5">
        <w:trPr>
          <w:trHeight w:val="296"/>
          <w:jc w:val="center"/>
        </w:trPr>
        <w:tc>
          <w:tcPr>
            <w:tcW w:w="4623" w:type="dxa"/>
            <w:shd w:val="clear" w:color="auto" w:fill="auto"/>
            <w:vAlign w:val="center"/>
          </w:tcPr>
          <w:p w14:paraId="2B5183CF"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c>
          <w:tcPr>
            <w:tcW w:w="4098" w:type="dxa"/>
            <w:shd w:val="clear" w:color="auto" w:fill="auto"/>
            <w:vAlign w:val="center"/>
          </w:tcPr>
          <w:p w14:paraId="713A7357"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r>
    </w:tbl>
    <w:p w14:paraId="276FB8D0" w14:textId="77777777" w:rsidR="008175BA" w:rsidRPr="006064B2" w:rsidRDefault="008175BA" w:rsidP="004865B4">
      <w:pPr>
        <w:spacing w:after="0" w:line="240" w:lineRule="auto"/>
        <w:jc w:val="center"/>
        <w:rPr>
          <w:rFonts w:ascii="Times New Roman" w:hAnsi="Times New Roman" w:cs="Times New Roman"/>
          <w:b/>
          <w:sz w:val="24"/>
          <w:szCs w:val="24"/>
        </w:rPr>
      </w:pPr>
    </w:p>
    <w:p w14:paraId="0411D23E" w14:textId="77777777" w:rsidR="00671986" w:rsidRDefault="00671986" w:rsidP="007C5DAB">
      <w:pPr>
        <w:spacing w:after="0" w:line="240" w:lineRule="auto"/>
        <w:jc w:val="center"/>
        <w:rPr>
          <w:rFonts w:ascii="Times New Roman" w:hAnsi="Times New Roman" w:cs="Times New Roman"/>
          <w:b/>
          <w:sz w:val="24"/>
          <w:szCs w:val="24"/>
        </w:rPr>
      </w:pPr>
    </w:p>
    <w:p w14:paraId="3ABB3D5C" w14:textId="77777777" w:rsidR="00671986" w:rsidRDefault="00671986" w:rsidP="007C5DAB">
      <w:pPr>
        <w:spacing w:after="0" w:line="240" w:lineRule="auto"/>
        <w:jc w:val="center"/>
        <w:rPr>
          <w:rFonts w:ascii="Times New Roman" w:hAnsi="Times New Roman" w:cs="Times New Roman"/>
          <w:b/>
          <w:sz w:val="24"/>
          <w:szCs w:val="24"/>
        </w:rPr>
      </w:pPr>
    </w:p>
    <w:p w14:paraId="3C2DCC09" w14:textId="77777777" w:rsidR="00671986" w:rsidRDefault="00671986" w:rsidP="007C5DAB">
      <w:pPr>
        <w:spacing w:after="0" w:line="240" w:lineRule="auto"/>
        <w:jc w:val="center"/>
        <w:rPr>
          <w:rFonts w:ascii="Times New Roman" w:hAnsi="Times New Roman" w:cs="Times New Roman"/>
          <w:b/>
          <w:sz w:val="24"/>
          <w:szCs w:val="24"/>
        </w:rPr>
      </w:pPr>
    </w:p>
    <w:p w14:paraId="43F95866" w14:textId="77777777" w:rsidR="00671986" w:rsidRDefault="00671986" w:rsidP="007C5DAB">
      <w:pPr>
        <w:spacing w:after="0" w:line="240" w:lineRule="auto"/>
        <w:jc w:val="center"/>
        <w:rPr>
          <w:rFonts w:ascii="Times New Roman" w:hAnsi="Times New Roman" w:cs="Times New Roman"/>
          <w:b/>
          <w:sz w:val="24"/>
          <w:szCs w:val="24"/>
        </w:rPr>
      </w:pPr>
    </w:p>
    <w:p w14:paraId="4FC126CF" w14:textId="77777777" w:rsidR="00671986" w:rsidRDefault="00671986" w:rsidP="007C5DAB">
      <w:pPr>
        <w:spacing w:after="0" w:line="240" w:lineRule="auto"/>
        <w:jc w:val="center"/>
        <w:rPr>
          <w:rFonts w:ascii="Times New Roman" w:hAnsi="Times New Roman" w:cs="Times New Roman"/>
          <w:b/>
          <w:sz w:val="24"/>
          <w:szCs w:val="24"/>
        </w:rPr>
      </w:pPr>
    </w:p>
    <w:p w14:paraId="3FFAA04D" w14:textId="77777777" w:rsidR="00671986" w:rsidRDefault="00671986" w:rsidP="007C5DAB">
      <w:pPr>
        <w:spacing w:after="0" w:line="240" w:lineRule="auto"/>
        <w:jc w:val="center"/>
        <w:rPr>
          <w:rFonts w:ascii="Times New Roman" w:hAnsi="Times New Roman" w:cs="Times New Roman"/>
          <w:b/>
          <w:sz w:val="24"/>
          <w:szCs w:val="24"/>
        </w:rPr>
      </w:pPr>
    </w:p>
    <w:p w14:paraId="0CE4804B" w14:textId="77777777" w:rsidR="00671986" w:rsidRDefault="00671986" w:rsidP="007C5DAB">
      <w:pPr>
        <w:spacing w:after="0" w:line="240" w:lineRule="auto"/>
        <w:jc w:val="center"/>
        <w:rPr>
          <w:rFonts w:ascii="Times New Roman" w:hAnsi="Times New Roman" w:cs="Times New Roman"/>
          <w:b/>
          <w:sz w:val="24"/>
          <w:szCs w:val="24"/>
        </w:rPr>
      </w:pPr>
    </w:p>
    <w:p w14:paraId="351A7A50" w14:textId="77777777" w:rsidR="00671986" w:rsidRDefault="00671986" w:rsidP="007C5DAB">
      <w:pPr>
        <w:spacing w:after="0" w:line="240" w:lineRule="auto"/>
        <w:jc w:val="center"/>
        <w:rPr>
          <w:rFonts w:ascii="Times New Roman" w:hAnsi="Times New Roman" w:cs="Times New Roman"/>
          <w:b/>
          <w:sz w:val="24"/>
          <w:szCs w:val="24"/>
        </w:rPr>
      </w:pPr>
    </w:p>
    <w:p w14:paraId="53D32A53" w14:textId="77777777" w:rsidR="00671986" w:rsidRDefault="00671986" w:rsidP="007C5DAB">
      <w:pPr>
        <w:spacing w:after="0" w:line="240" w:lineRule="auto"/>
        <w:jc w:val="center"/>
        <w:rPr>
          <w:rFonts w:ascii="Times New Roman" w:hAnsi="Times New Roman" w:cs="Times New Roman"/>
          <w:b/>
          <w:sz w:val="24"/>
          <w:szCs w:val="24"/>
        </w:rPr>
      </w:pPr>
    </w:p>
    <w:p w14:paraId="670B9521" w14:textId="77777777" w:rsidR="00907BD3" w:rsidRDefault="00907BD3" w:rsidP="007C5DAB">
      <w:pPr>
        <w:spacing w:after="0" w:line="240" w:lineRule="auto"/>
        <w:jc w:val="center"/>
        <w:rPr>
          <w:rFonts w:ascii="Times New Roman" w:hAnsi="Times New Roman" w:cs="Times New Roman"/>
          <w:b/>
          <w:sz w:val="24"/>
          <w:szCs w:val="24"/>
        </w:rPr>
      </w:pPr>
    </w:p>
    <w:p w14:paraId="4265112B" w14:textId="77777777" w:rsidR="00907BD3" w:rsidRDefault="00907BD3" w:rsidP="007C5DAB">
      <w:pPr>
        <w:spacing w:after="0" w:line="240" w:lineRule="auto"/>
        <w:jc w:val="center"/>
        <w:rPr>
          <w:rFonts w:ascii="Times New Roman" w:hAnsi="Times New Roman" w:cs="Times New Roman"/>
          <w:b/>
          <w:sz w:val="24"/>
          <w:szCs w:val="24"/>
        </w:rPr>
      </w:pPr>
    </w:p>
    <w:p w14:paraId="3A5073F7" w14:textId="77777777" w:rsidR="00907BD3" w:rsidRDefault="00907BD3" w:rsidP="007C5DAB">
      <w:pPr>
        <w:spacing w:after="0" w:line="240" w:lineRule="auto"/>
        <w:jc w:val="center"/>
        <w:rPr>
          <w:rFonts w:ascii="Times New Roman" w:hAnsi="Times New Roman" w:cs="Times New Roman"/>
          <w:b/>
          <w:sz w:val="24"/>
          <w:szCs w:val="24"/>
        </w:rPr>
      </w:pPr>
    </w:p>
    <w:p w14:paraId="3B7DA04D" w14:textId="77777777" w:rsidR="00907BD3" w:rsidRDefault="00907BD3" w:rsidP="007C5DAB">
      <w:pPr>
        <w:spacing w:after="0" w:line="240" w:lineRule="auto"/>
        <w:jc w:val="center"/>
        <w:rPr>
          <w:rFonts w:ascii="Times New Roman" w:hAnsi="Times New Roman" w:cs="Times New Roman"/>
          <w:b/>
          <w:sz w:val="24"/>
          <w:szCs w:val="24"/>
        </w:rPr>
      </w:pPr>
    </w:p>
    <w:p w14:paraId="5D7B6E15" w14:textId="77777777" w:rsidR="00907BD3" w:rsidRDefault="00907BD3" w:rsidP="007C5DAB">
      <w:pPr>
        <w:spacing w:after="0" w:line="240" w:lineRule="auto"/>
        <w:jc w:val="center"/>
        <w:rPr>
          <w:rFonts w:ascii="Times New Roman" w:hAnsi="Times New Roman" w:cs="Times New Roman"/>
          <w:b/>
          <w:sz w:val="24"/>
          <w:szCs w:val="24"/>
        </w:rPr>
      </w:pPr>
    </w:p>
    <w:p w14:paraId="633AF9BD" w14:textId="77777777" w:rsidR="00907BD3" w:rsidRDefault="00907BD3" w:rsidP="007C5DAB">
      <w:pPr>
        <w:spacing w:after="0" w:line="240" w:lineRule="auto"/>
        <w:jc w:val="center"/>
        <w:rPr>
          <w:rFonts w:ascii="Times New Roman" w:hAnsi="Times New Roman" w:cs="Times New Roman"/>
          <w:b/>
          <w:sz w:val="24"/>
          <w:szCs w:val="24"/>
        </w:rPr>
      </w:pPr>
    </w:p>
    <w:p w14:paraId="688BA6E4" w14:textId="77777777" w:rsidR="00907BD3" w:rsidRDefault="00907BD3" w:rsidP="007C5DAB">
      <w:pPr>
        <w:spacing w:after="0" w:line="240" w:lineRule="auto"/>
        <w:jc w:val="center"/>
        <w:rPr>
          <w:rFonts w:ascii="Times New Roman" w:hAnsi="Times New Roman" w:cs="Times New Roman"/>
          <w:b/>
          <w:sz w:val="24"/>
          <w:szCs w:val="24"/>
        </w:rPr>
      </w:pPr>
    </w:p>
    <w:p w14:paraId="508E73DC" w14:textId="77777777" w:rsidR="00907BD3" w:rsidRDefault="00907BD3" w:rsidP="007C5DAB">
      <w:pPr>
        <w:spacing w:after="0" w:line="240" w:lineRule="auto"/>
        <w:jc w:val="center"/>
        <w:rPr>
          <w:rFonts w:ascii="Times New Roman" w:hAnsi="Times New Roman" w:cs="Times New Roman"/>
          <w:b/>
          <w:sz w:val="24"/>
          <w:szCs w:val="24"/>
        </w:rPr>
      </w:pPr>
    </w:p>
    <w:p w14:paraId="03FFA281" w14:textId="77777777" w:rsidR="00907BD3" w:rsidRDefault="00907BD3" w:rsidP="007C5DAB">
      <w:pPr>
        <w:spacing w:after="0" w:line="240" w:lineRule="auto"/>
        <w:jc w:val="center"/>
        <w:rPr>
          <w:rFonts w:ascii="Times New Roman" w:hAnsi="Times New Roman" w:cs="Times New Roman"/>
          <w:b/>
          <w:sz w:val="24"/>
          <w:szCs w:val="24"/>
        </w:rPr>
      </w:pPr>
    </w:p>
    <w:p w14:paraId="0109F1B4" w14:textId="77777777" w:rsidR="00907BD3" w:rsidRDefault="00907BD3" w:rsidP="007C5DAB">
      <w:pPr>
        <w:spacing w:after="0" w:line="240" w:lineRule="auto"/>
        <w:jc w:val="center"/>
        <w:rPr>
          <w:rFonts w:ascii="Times New Roman" w:hAnsi="Times New Roman" w:cs="Times New Roman"/>
          <w:b/>
          <w:sz w:val="24"/>
          <w:szCs w:val="24"/>
        </w:rPr>
      </w:pPr>
    </w:p>
    <w:p w14:paraId="758A3AC3" w14:textId="77777777" w:rsidR="00907BD3" w:rsidRDefault="00907BD3" w:rsidP="007C5DAB">
      <w:pPr>
        <w:spacing w:after="0" w:line="240" w:lineRule="auto"/>
        <w:jc w:val="center"/>
        <w:rPr>
          <w:rFonts w:ascii="Times New Roman" w:hAnsi="Times New Roman" w:cs="Times New Roman"/>
          <w:b/>
          <w:sz w:val="24"/>
          <w:szCs w:val="24"/>
        </w:rPr>
      </w:pPr>
    </w:p>
    <w:p w14:paraId="52FD49C5" w14:textId="77777777" w:rsidR="00907BD3" w:rsidRDefault="00907BD3" w:rsidP="007C5DAB">
      <w:pPr>
        <w:spacing w:after="0" w:line="240" w:lineRule="auto"/>
        <w:jc w:val="center"/>
        <w:rPr>
          <w:rFonts w:ascii="Times New Roman" w:hAnsi="Times New Roman" w:cs="Times New Roman"/>
          <w:b/>
          <w:sz w:val="24"/>
          <w:szCs w:val="24"/>
        </w:rPr>
      </w:pPr>
    </w:p>
    <w:p w14:paraId="5A03E467" w14:textId="77777777" w:rsidR="00907BD3" w:rsidRDefault="00907BD3" w:rsidP="007C5DAB">
      <w:pPr>
        <w:spacing w:after="0" w:line="240" w:lineRule="auto"/>
        <w:jc w:val="center"/>
        <w:rPr>
          <w:rFonts w:ascii="Times New Roman" w:hAnsi="Times New Roman" w:cs="Times New Roman"/>
          <w:b/>
          <w:sz w:val="24"/>
          <w:szCs w:val="24"/>
        </w:rPr>
      </w:pPr>
    </w:p>
    <w:p w14:paraId="29D0D667"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 Tarım ve Orman Bakanlığı</w:t>
      </w:r>
    </w:p>
    <w:p w14:paraId="4BBE01F0" w14:textId="77777777" w:rsidR="007C5DAB" w:rsidRPr="006064B2" w:rsidRDefault="007C5DAB" w:rsidP="00446F52">
      <w:pPr>
        <w:spacing w:after="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Tarım Reformu Genel Müdürlüğü</w:t>
      </w:r>
    </w:p>
    <w:p w14:paraId="535D29D4"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381A9B75" w14:textId="60DBA0CD" w:rsidR="007C5DAB" w:rsidRPr="00C74291"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00985C95">
        <w:rPr>
          <w:rFonts w:ascii="Times New Roman" w:hAnsi="Times New Roman" w:cs="Times New Roman"/>
          <w:sz w:val="24"/>
          <w:szCs w:val="24"/>
        </w:rPr>
        <w:t xml:space="preserve">         </w:t>
      </w:r>
      <w:r w:rsidRPr="006064B2">
        <w:rPr>
          <w:rFonts w:ascii="Times New Roman" w:hAnsi="Times New Roman" w:cs="Times New Roman"/>
          <w:sz w:val="24"/>
          <w:szCs w:val="24"/>
        </w:rPr>
        <w:t>(</w:t>
      </w:r>
      <w:r w:rsidRPr="00C74291">
        <w:rPr>
          <w:rFonts w:ascii="Times New Roman" w:hAnsi="Times New Roman" w:cs="Times New Roman"/>
          <w:sz w:val="24"/>
          <w:szCs w:val="24"/>
        </w:rPr>
        <w:t xml:space="preserve">Tebliğ No:  </w:t>
      </w:r>
      <w:r w:rsidR="00540EF9" w:rsidRPr="00C74291">
        <w:rPr>
          <w:rFonts w:ascii="Times New Roman" w:hAnsi="Times New Roman" w:cs="Times New Roman"/>
          <w:sz w:val="24"/>
          <w:szCs w:val="24"/>
        </w:rPr>
        <w:t>2021/7</w:t>
      </w:r>
      <w:r w:rsidRPr="00C74291">
        <w:rPr>
          <w:rFonts w:ascii="Times New Roman" w:hAnsi="Times New Roman" w:cs="Times New Roman"/>
          <w:sz w:val="24"/>
          <w:szCs w:val="24"/>
        </w:rPr>
        <w:t>)</w:t>
      </w:r>
    </w:p>
    <w:p w14:paraId="6FCAB17D" w14:textId="25224653" w:rsidR="007C5DAB" w:rsidRPr="006064B2" w:rsidRDefault="007C5DAB" w:rsidP="007C5DAB">
      <w:pPr>
        <w:spacing w:after="0" w:line="240" w:lineRule="auto"/>
        <w:jc w:val="center"/>
        <w:rPr>
          <w:rFonts w:ascii="Times New Roman" w:hAnsi="Times New Roman" w:cs="Times New Roman"/>
          <w:b/>
          <w:sz w:val="24"/>
          <w:szCs w:val="24"/>
        </w:rPr>
      </w:pPr>
      <w:bookmarkStart w:id="46" w:name="_Toc65171474"/>
      <w:r w:rsidRPr="0023254F">
        <w:rPr>
          <w:rStyle w:val="KonuBalChar"/>
        </w:rPr>
        <w:t>Hibe Başvuru Formu</w:t>
      </w:r>
      <w:bookmarkEnd w:id="46"/>
      <w:r w:rsidRPr="00C74291">
        <w:rPr>
          <w:rFonts w:ascii="Times New Roman" w:hAnsi="Times New Roman" w:cs="Times New Roman"/>
          <w:b/>
          <w:sz w:val="24"/>
          <w:szCs w:val="24"/>
        </w:rPr>
        <w:t xml:space="preserve"> </w:t>
      </w:r>
      <w:r w:rsidR="00540EF9" w:rsidRPr="00C74291">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C74291">
        <w:rPr>
          <w:rFonts w:ascii="Times New Roman" w:hAnsi="Times New Roman" w:cs="Times New Roman"/>
          <w:b/>
          <w:sz w:val="24"/>
          <w:szCs w:val="24"/>
        </w:rPr>
        <w:t>.</w:t>
      </w:r>
      <w:r w:rsidRPr="00C74291">
        <w:rPr>
          <w:rFonts w:ascii="Times New Roman" w:hAnsi="Times New Roman" w:cs="Times New Roman"/>
          <w:b/>
          <w:sz w:val="24"/>
          <w:szCs w:val="24"/>
        </w:rPr>
        <w:t>Etap</w:t>
      </w:r>
    </w:p>
    <w:p w14:paraId="4E080E62" w14:textId="77777777" w:rsidR="007C5DAB" w:rsidRPr="006064B2"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7C5DAB" w:rsidRPr="006064B2" w14:paraId="166B2E48" w14:textId="77777777" w:rsidTr="000641B6">
        <w:trPr>
          <w:trHeight w:val="415"/>
          <w:jc w:val="center"/>
        </w:trPr>
        <w:tc>
          <w:tcPr>
            <w:tcW w:w="3937" w:type="dxa"/>
            <w:shd w:val="clear" w:color="auto" w:fill="D9D9D9"/>
            <w:vAlign w:val="center"/>
          </w:tcPr>
          <w:p w14:paraId="261C96C0"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T.C./Vergi No/Statüsü</w:t>
            </w:r>
          </w:p>
        </w:tc>
        <w:tc>
          <w:tcPr>
            <w:tcW w:w="5071" w:type="dxa"/>
            <w:gridSpan w:val="2"/>
            <w:shd w:val="clear" w:color="auto" w:fill="auto"/>
            <w:vAlign w:val="center"/>
          </w:tcPr>
          <w:p w14:paraId="31D012BA"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42785884" w14:textId="77777777" w:rsidTr="000641B6">
        <w:trPr>
          <w:trHeight w:val="369"/>
          <w:jc w:val="center"/>
        </w:trPr>
        <w:tc>
          <w:tcPr>
            <w:tcW w:w="3937" w:type="dxa"/>
            <w:shd w:val="clear" w:color="auto" w:fill="D9D9D9"/>
            <w:vAlign w:val="center"/>
          </w:tcPr>
          <w:p w14:paraId="28DB494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14:paraId="7F975A25" w14:textId="77777777" w:rsidR="007C5DAB" w:rsidRPr="006064B2" w:rsidRDefault="007C5DAB" w:rsidP="00C74291">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 xml:space="preserve">( </w:t>
            </w:r>
            <w:r w:rsidR="00C74291" w:rsidRPr="00C74291">
              <w:rPr>
                <w:rFonts w:ascii="Times New Roman" w:hAnsi="Times New Roman" w:cs="Times New Roman"/>
                <w:i/>
                <w:sz w:val="24"/>
                <w:szCs w:val="24"/>
              </w:rPr>
              <w:t>Tarım ve Orman Bakanlığı</w:t>
            </w:r>
            <w:r w:rsidRPr="00C74291">
              <w:rPr>
                <w:rFonts w:ascii="Times New Roman" w:hAnsi="Times New Roman" w:cs="Times New Roman"/>
                <w:i/>
                <w:sz w:val="24"/>
                <w:szCs w:val="24"/>
              </w:rPr>
              <w:t xml:space="preserve"> İl Müdürlüğü</w:t>
            </w:r>
            <w:r w:rsidRPr="006064B2">
              <w:rPr>
                <w:rFonts w:ascii="Times New Roman" w:hAnsi="Times New Roman" w:cs="Times New Roman"/>
                <w:i/>
                <w:sz w:val="24"/>
                <w:szCs w:val="24"/>
              </w:rPr>
              <w:t xml:space="preserve"> Tarafından Doldurulacaktır )</w:t>
            </w:r>
          </w:p>
        </w:tc>
        <w:tc>
          <w:tcPr>
            <w:tcW w:w="5071" w:type="dxa"/>
            <w:gridSpan w:val="2"/>
            <w:shd w:val="clear" w:color="auto" w:fill="auto"/>
            <w:vAlign w:val="center"/>
          </w:tcPr>
          <w:p w14:paraId="6C6A3B78"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3D1895EF" w14:textId="77777777" w:rsidTr="000641B6">
        <w:trPr>
          <w:trHeight w:val="369"/>
          <w:jc w:val="center"/>
        </w:trPr>
        <w:tc>
          <w:tcPr>
            <w:tcW w:w="3937" w:type="dxa"/>
            <w:vMerge w:val="restart"/>
            <w:shd w:val="clear" w:color="auto" w:fill="D9D9D9"/>
            <w:vAlign w:val="center"/>
          </w:tcPr>
          <w:p w14:paraId="1DE8856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Evrak No                                                        </w:t>
            </w:r>
          </w:p>
          <w:p w14:paraId="7C52F597" w14:textId="77777777" w:rsidR="007C5DAB" w:rsidRPr="006064B2" w:rsidRDefault="007C5DAB" w:rsidP="007C5DAB">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w:t>
            </w:r>
            <w:r w:rsidR="00C74291" w:rsidRPr="00C74291">
              <w:rPr>
                <w:rFonts w:ascii="Times New Roman" w:hAnsi="Times New Roman" w:cs="Times New Roman"/>
                <w:i/>
                <w:sz w:val="24"/>
                <w:szCs w:val="24"/>
              </w:rPr>
              <w:t>Tarım ve Orman Bakanlığı</w:t>
            </w:r>
            <w:r w:rsidRPr="006064B2">
              <w:rPr>
                <w:rFonts w:ascii="Times New Roman" w:hAnsi="Times New Roman" w:cs="Times New Roman"/>
                <w:i/>
                <w:sz w:val="24"/>
                <w:szCs w:val="24"/>
              </w:rPr>
              <w:t xml:space="preserve"> İl Müdürlüğü Tarafından Doldurulacaktır )</w:t>
            </w:r>
          </w:p>
        </w:tc>
        <w:tc>
          <w:tcPr>
            <w:tcW w:w="2369" w:type="dxa"/>
            <w:shd w:val="clear" w:color="auto" w:fill="auto"/>
            <w:vAlign w:val="center"/>
          </w:tcPr>
          <w:p w14:paraId="15A4AA01"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Tarih</w:t>
            </w:r>
          </w:p>
        </w:tc>
        <w:tc>
          <w:tcPr>
            <w:tcW w:w="2702" w:type="dxa"/>
            <w:shd w:val="clear" w:color="auto" w:fill="auto"/>
            <w:vAlign w:val="center"/>
          </w:tcPr>
          <w:p w14:paraId="691A9D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No</w:t>
            </w:r>
          </w:p>
        </w:tc>
      </w:tr>
      <w:tr w:rsidR="007C5DAB" w:rsidRPr="006064B2" w14:paraId="71619ECE" w14:textId="77777777" w:rsidTr="000641B6">
        <w:trPr>
          <w:trHeight w:val="324"/>
          <w:jc w:val="center"/>
        </w:trPr>
        <w:tc>
          <w:tcPr>
            <w:tcW w:w="3937" w:type="dxa"/>
            <w:vMerge/>
            <w:shd w:val="clear" w:color="auto" w:fill="D9D9D9"/>
            <w:vAlign w:val="center"/>
          </w:tcPr>
          <w:p w14:paraId="733CBD46" w14:textId="77777777" w:rsidR="007C5DAB" w:rsidRPr="006064B2" w:rsidRDefault="007C5DAB" w:rsidP="007C5DAB">
            <w:pPr>
              <w:spacing w:after="60" w:line="240" w:lineRule="auto"/>
              <w:rPr>
                <w:rFonts w:ascii="Times New Roman" w:hAnsi="Times New Roman" w:cs="Times New Roman"/>
                <w:sz w:val="24"/>
                <w:szCs w:val="24"/>
              </w:rPr>
            </w:pPr>
          </w:p>
        </w:tc>
        <w:tc>
          <w:tcPr>
            <w:tcW w:w="2369" w:type="dxa"/>
            <w:shd w:val="clear" w:color="auto" w:fill="auto"/>
            <w:vAlign w:val="center"/>
          </w:tcPr>
          <w:p w14:paraId="7C36234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02" w:type="dxa"/>
            <w:shd w:val="clear" w:color="auto" w:fill="auto"/>
            <w:vAlign w:val="center"/>
          </w:tcPr>
          <w:p w14:paraId="43F38C7E"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5A92ACDF" w14:textId="77777777" w:rsidTr="000641B6">
        <w:trPr>
          <w:trHeight w:val="369"/>
          <w:jc w:val="center"/>
        </w:trPr>
        <w:tc>
          <w:tcPr>
            <w:tcW w:w="3937" w:type="dxa"/>
            <w:shd w:val="clear" w:color="auto" w:fill="D9D9D9"/>
            <w:vAlign w:val="center"/>
          </w:tcPr>
          <w:p w14:paraId="4916274B"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Yapılacak Yatırım Konusu/Konuları</w:t>
            </w:r>
          </w:p>
        </w:tc>
        <w:tc>
          <w:tcPr>
            <w:tcW w:w="5071" w:type="dxa"/>
            <w:gridSpan w:val="2"/>
            <w:shd w:val="clear" w:color="auto" w:fill="auto"/>
            <w:vAlign w:val="center"/>
          </w:tcPr>
          <w:p w14:paraId="71EE35CB"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7BB1F7EC" w14:textId="77777777" w:rsidTr="000641B6">
        <w:trPr>
          <w:trHeight w:val="686"/>
          <w:jc w:val="center"/>
        </w:trPr>
        <w:tc>
          <w:tcPr>
            <w:tcW w:w="3937" w:type="dxa"/>
            <w:shd w:val="clear" w:color="auto" w:fill="D9D9D9"/>
            <w:vAlign w:val="center"/>
          </w:tcPr>
          <w:p w14:paraId="47FED83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Satın Alınacak Bireysel Sulama Sisteminin Kullanılacağı İl / İlçe / Mahalle (Köy)</w:t>
            </w:r>
          </w:p>
        </w:tc>
        <w:tc>
          <w:tcPr>
            <w:tcW w:w="5071" w:type="dxa"/>
            <w:gridSpan w:val="2"/>
            <w:shd w:val="clear" w:color="auto" w:fill="auto"/>
            <w:vAlign w:val="center"/>
          </w:tcPr>
          <w:p w14:paraId="16BA1485" w14:textId="77777777" w:rsidR="007C5DAB" w:rsidRPr="006064B2" w:rsidRDefault="007C5DAB" w:rsidP="007C5DAB">
            <w:pPr>
              <w:spacing w:after="60" w:line="240" w:lineRule="auto"/>
              <w:rPr>
                <w:rFonts w:ascii="Times New Roman" w:hAnsi="Times New Roman" w:cs="Times New Roman"/>
                <w:sz w:val="24"/>
                <w:szCs w:val="24"/>
              </w:rPr>
            </w:pPr>
          </w:p>
        </w:tc>
      </w:tr>
    </w:tbl>
    <w:p w14:paraId="75810F1E" w14:textId="77777777" w:rsidR="00546068" w:rsidRDefault="00546068" w:rsidP="007C5DAB">
      <w:pPr>
        <w:spacing w:after="60" w:line="240" w:lineRule="auto"/>
        <w:jc w:val="center"/>
        <w:rPr>
          <w:rFonts w:ascii="Times New Roman" w:hAnsi="Times New Roman" w:cs="Times New Roman"/>
          <w:sz w:val="24"/>
          <w:szCs w:val="24"/>
        </w:rPr>
      </w:pPr>
    </w:p>
    <w:p w14:paraId="732DF1CC" w14:textId="77777777" w:rsidR="00546068" w:rsidRDefault="00546068" w:rsidP="007C5DAB">
      <w:pPr>
        <w:spacing w:after="60" w:line="240" w:lineRule="auto"/>
        <w:jc w:val="center"/>
        <w:rPr>
          <w:rFonts w:ascii="Times New Roman" w:hAnsi="Times New Roman" w:cs="Times New Roman"/>
          <w:sz w:val="24"/>
          <w:szCs w:val="24"/>
        </w:rPr>
      </w:pPr>
    </w:p>
    <w:p w14:paraId="44A221B6"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Sisteminin Başvuru Bütçesi</w:t>
      </w:r>
    </w:p>
    <w:tbl>
      <w:tblPr>
        <w:tblStyle w:val="TabloKlavuzu1"/>
        <w:tblW w:w="0" w:type="auto"/>
        <w:tblInd w:w="392" w:type="dxa"/>
        <w:tblLook w:val="04A0" w:firstRow="1" w:lastRow="0" w:firstColumn="1" w:lastColumn="0" w:noHBand="0" w:noVBand="1"/>
      </w:tblPr>
      <w:tblGrid>
        <w:gridCol w:w="603"/>
        <w:gridCol w:w="2359"/>
        <w:gridCol w:w="1817"/>
        <w:gridCol w:w="1462"/>
        <w:gridCol w:w="2430"/>
      </w:tblGrid>
      <w:tr w:rsidR="00C23DF2" w:rsidRPr="006064B2" w14:paraId="48A75EE8" w14:textId="77777777" w:rsidTr="0082409E">
        <w:tc>
          <w:tcPr>
            <w:tcW w:w="595" w:type="dxa"/>
          </w:tcPr>
          <w:p w14:paraId="1AF40DAC" w14:textId="77777777" w:rsidR="007C5DAB" w:rsidRPr="006064B2" w:rsidRDefault="00C23DF2" w:rsidP="0082409E">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Sıra No</w:t>
            </w:r>
          </w:p>
        </w:tc>
        <w:tc>
          <w:tcPr>
            <w:tcW w:w="2410" w:type="dxa"/>
          </w:tcPr>
          <w:p w14:paraId="1FBD4F0F"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Parsel No</w:t>
            </w:r>
          </w:p>
        </w:tc>
        <w:tc>
          <w:tcPr>
            <w:tcW w:w="1843" w:type="dxa"/>
          </w:tcPr>
          <w:p w14:paraId="3C8EC88B"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Başvuru Konusu</w:t>
            </w:r>
          </w:p>
        </w:tc>
        <w:tc>
          <w:tcPr>
            <w:tcW w:w="1488" w:type="dxa"/>
          </w:tcPr>
          <w:p w14:paraId="4CB04B05"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Alan (da)</w:t>
            </w:r>
          </w:p>
        </w:tc>
        <w:tc>
          <w:tcPr>
            <w:tcW w:w="2486" w:type="dxa"/>
          </w:tcPr>
          <w:p w14:paraId="223AE672"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Tutar (TL)</w:t>
            </w:r>
          </w:p>
        </w:tc>
      </w:tr>
      <w:tr w:rsidR="007C5DAB" w:rsidRPr="006064B2" w14:paraId="00E4150B" w14:textId="77777777" w:rsidTr="0082409E">
        <w:tc>
          <w:tcPr>
            <w:tcW w:w="595" w:type="dxa"/>
          </w:tcPr>
          <w:p w14:paraId="57F0CCA9"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1</w:t>
            </w:r>
          </w:p>
        </w:tc>
        <w:tc>
          <w:tcPr>
            <w:tcW w:w="2410" w:type="dxa"/>
          </w:tcPr>
          <w:p w14:paraId="4BE85C31"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C2593C0"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38A1FF52"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39CCCD13"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12682E07" w14:textId="77777777" w:rsidTr="0082409E">
        <w:tc>
          <w:tcPr>
            <w:tcW w:w="595" w:type="dxa"/>
          </w:tcPr>
          <w:p w14:paraId="4907F0E1"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2</w:t>
            </w:r>
          </w:p>
        </w:tc>
        <w:tc>
          <w:tcPr>
            <w:tcW w:w="2410" w:type="dxa"/>
          </w:tcPr>
          <w:p w14:paraId="50B0D62F"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B15A457"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784E5A38"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70E81485"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4BAE40DF" w14:textId="77777777" w:rsidTr="0082409E">
        <w:tc>
          <w:tcPr>
            <w:tcW w:w="595" w:type="dxa"/>
          </w:tcPr>
          <w:p w14:paraId="41BA71D3"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w:t>
            </w:r>
          </w:p>
        </w:tc>
        <w:tc>
          <w:tcPr>
            <w:tcW w:w="2410" w:type="dxa"/>
          </w:tcPr>
          <w:p w14:paraId="28AD76BB"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1B0BDED"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1472E659"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16FB8F1E"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664DF0E3" w14:textId="77777777" w:rsidTr="0082409E">
        <w:tc>
          <w:tcPr>
            <w:tcW w:w="6336" w:type="dxa"/>
            <w:gridSpan w:val="4"/>
          </w:tcPr>
          <w:p w14:paraId="76FB9615" w14:textId="77777777" w:rsidR="007C5DAB" w:rsidRPr="006064B2" w:rsidRDefault="007C5DAB" w:rsidP="007C5DAB">
            <w:pPr>
              <w:spacing w:after="60"/>
              <w:jc w:val="center"/>
              <w:rPr>
                <w:rFonts w:ascii="Times New Roman" w:hAnsi="Times New Roman" w:cs="Times New Roman"/>
                <w:sz w:val="24"/>
                <w:szCs w:val="24"/>
              </w:rPr>
            </w:pPr>
            <w:r w:rsidRPr="006064B2">
              <w:rPr>
                <w:rFonts w:ascii="Times New Roman" w:hAnsi="Times New Roman" w:cs="Times New Roman"/>
                <w:sz w:val="24"/>
                <w:szCs w:val="24"/>
              </w:rPr>
              <w:t>TOPLAM (Toplam Mal Alım Tutarı)</w:t>
            </w:r>
          </w:p>
        </w:tc>
        <w:tc>
          <w:tcPr>
            <w:tcW w:w="2486" w:type="dxa"/>
          </w:tcPr>
          <w:p w14:paraId="2CB99320" w14:textId="77777777" w:rsidR="007C5DAB" w:rsidRPr="006064B2" w:rsidRDefault="007C5DAB" w:rsidP="007C5DAB">
            <w:pPr>
              <w:spacing w:after="60"/>
              <w:jc w:val="center"/>
              <w:rPr>
                <w:rFonts w:ascii="Times New Roman" w:hAnsi="Times New Roman" w:cs="Times New Roman"/>
                <w:sz w:val="24"/>
                <w:szCs w:val="24"/>
              </w:rPr>
            </w:pPr>
          </w:p>
        </w:tc>
      </w:tr>
    </w:tbl>
    <w:p w14:paraId="571F327E" w14:textId="77777777" w:rsidR="007C5DAB" w:rsidRPr="006064B2" w:rsidRDefault="007C5DAB" w:rsidP="007C5DAB">
      <w:pPr>
        <w:spacing w:after="60" w:line="240" w:lineRule="auto"/>
        <w:jc w:val="center"/>
        <w:rPr>
          <w:rFonts w:ascii="Times New Roman" w:hAnsi="Times New Roman" w:cs="Times New Roman"/>
          <w:small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5"/>
        <w:gridCol w:w="2266"/>
        <w:gridCol w:w="2266"/>
      </w:tblGrid>
      <w:tr w:rsidR="007C5DAB" w:rsidRPr="006064B2" w14:paraId="739496F8" w14:textId="77777777" w:rsidTr="000641B6">
        <w:trPr>
          <w:trHeight w:val="1057"/>
          <w:jc w:val="center"/>
        </w:trPr>
        <w:tc>
          <w:tcPr>
            <w:tcW w:w="2307" w:type="dxa"/>
            <w:shd w:val="clear" w:color="auto" w:fill="D9D9D9"/>
            <w:vAlign w:val="center"/>
          </w:tcPr>
          <w:p w14:paraId="62E0F98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307" w:type="dxa"/>
            <w:shd w:val="clear" w:color="auto" w:fill="D9D9D9"/>
            <w:vAlign w:val="center"/>
          </w:tcPr>
          <w:p w14:paraId="6BD2274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2308" w:type="dxa"/>
            <w:shd w:val="clear" w:color="auto" w:fill="D9D9D9"/>
            <w:vAlign w:val="center"/>
          </w:tcPr>
          <w:p w14:paraId="783AC50F"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2308" w:type="dxa"/>
            <w:shd w:val="clear" w:color="auto" w:fill="D9D9D9"/>
            <w:vAlign w:val="center"/>
          </w:tcPr>
          <w:p w14:paraId="01A6B5A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Talep Edilen Hibe Tutarı</w:t>
            </w:r>
          </w:p>
        </w:tc>
      </w:tr>
      <w:tr w:rsidR="007C5DAB" w:rsidRPr="006064B2" w14:paraId="08886316" w14:textId="77777777" w:rsidTr="000641B6">
        <w:trPr>
          <w:trHeight w:val="264"/>
          <w:jc w:val="center"/>
        </w:trPr>
        <w:tc>
          <w:tcPr>
            <w:tcW w:w="2307" w:type="dxa"/>
            <w:shd w:val="clear" w:color="auto" w:fill="auto"/>
            <w:vAlign w:val="center"/>
          </w:tcPr>
          <w:p w14:paraId="2670A23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w:t>
            </w:r>
          </w:p>
        </w:tc>
        <w:tc>
          <w:tcPr>
            <w:tcW w:w="2307" w:type="dxa"/>
            <w:shd w:val="clear" w:color="auto" w:fill="auto"/>
            <w:vAlign w:val="center"/>
          </w:tcPr>
          <w:p w14:paraId="4A0C734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2308" w:type="dxa"/>
            <w:shd w:val="clear" w:color="auto" w:fill="auto"/>
            <w:vAlign w:val="center"/>
          </w:tcPr>
          <w:p w14:paraId="5AAFF7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2308" w:type="dxa"/>
            <w:shd w:val="clear" w:color="auto" w:fill="auto"/>
            <w:vAlign w:val="center"/>
          </w:tcPr>
          <w:p w14:paraId="2BB637D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 B x 0,50 )</w:t>
            </w:r>
          </w:p>
        </w:tc>
      </w:tr>
      <w:tr w:rsidR="007C5DAB" w:rsidRPr="006064B2" w14:paraId="6334FFEC" w14:textId="77777777" w:rsidTr="000641B6">
        <w:trPr>
          <w:trHeight w:val="264"/>
          <w:jc w:val="center"/>
        </w:trPr>
        <w:tc>
          <w:tcPr>
            <w:tcW w:w="2307" w:type="dxa"/>
            <w:shd w:val="clear" w:color="auto" w:fill="auto"/>
            <w:vAlign w:val="center"/>
          </w:tcPr>
          <w:p w14:paraId="734DF6C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7" w:type="dxa"/>
            <w:shd w:val="clear" w:color="auto" w:fill="auto"/>
            <w:vAlign w:val="center"/>
          </w:tcPr>
          <w:p w14:paraId="1100AAC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61A350CE"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515FCC7F"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64640B5D" w14:textId="77777777" w:rsidTr="000641B6">
        <w:trPr>
          <w:trHeight w:val="621"/>
          <w:jc w:val="center"/>
        </w:trPr>
        <w:tc>
          <w:tcPr>
            <w:tcW w:w="2307" w:type="dxa"/>
            <w:shd w:val="clear" w:color="auto" w:fill="auto"/>
            <w:vAlign w:val="center"/>
          </w:tcPr>
          <w:p w14:paraId="034AEE2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6C9E4951"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7" w:type="dxa"/>
            <w:shd w:val="clear" w:color="auto" w:fill="auto"/>
            <w:vAlign w:val="center"/>
          </w:tcPr>
          <w:p w14:paraId="0F6FA6C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5D3479"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17B2D130"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20FE000"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7611375D"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0D85E30C"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D14DDFA" w14:textId="77777777" w:rsidR="00546068" w:rsidRDefault="00546068" w:rsidP="007C5DAB">
      <w:pPr>
        <w:spacing w:after="60" w:line="240" w:lineRule="auto"/>
        <w:jc w:val="center"/>
        <w:rPr>
          <w:rFonts w:ascii="Times New Roman" w:hAnsi="Times New Roman" w:cs="Times New Roman"/>
          <w:smallCaps/>
          <w:sz w:val="24"/>
          <w:szCs w:val="24"/>
        </w:rPr>
      </w:pPr>
    </w:p>
    <w:p w14:paraId="5494AEF0" w14:textId="77777777" w:rsidR="00546068" w:rsidRDefault="00546068" w:rsidP="007C5DAB">
      <w:pPr>
        <w:spacing w:after="60" w:line="240" w:lineRule="auto"/>
        <w:jc w:val="center"/>
        <w:rPr>
          <w:rFonts w:ascii="Times New Roman" w:hAnsi="Times New Roman" w:cs="Times New Roman"/>
          <w:smallCaps/>
          <w:sz w:val="24"/>
          <w:szCs w:val="24"/>
        </w:rPr>
      </w:pPr>
    </w:p>
    <w:p w14:paraId="67081569" w14:textId="77777777" w:rsidR="00546068" w:rsidRDefault="00546068" w:rsidP="007C5DAB">
      <w:pPr>
        <w:spacing w:after="60" w:line="240" w:lineRule="auto"/>
        <w:jc w:val="center"/>
        <w:rPr>
          <w:rFonts w:ascii="Times New Roman" w:hAnsi="Times New Roman" w:cs="Times New Roman"/>
          <w:smallCaps/>
          <w:sz w:val="24"/>
          <w:szCs w:val="24"/>
        </w:rPr>
      </w:pPr>
    </w:p>
    <w:p w14:paraId="3C2A5063" w14:textId="77777777" w:rsidR="00546068" w:rsidRDefault="00546068" w:rsidP="007C5DAB">
      <w:pPr>
        <w:spacing w:after="60" w:line="240" w:lineRule="auto"/>
        <w:jc w:val="center"/>
        <w:rPr>
          <w:rFonts w:ascii="Times New Roman" w:hAnsi="Times New Roman" w:cs="Times New Roman"/>
          <w:smallCaps/>
          <w:sz w:val="24"/>
          <w:szCs w:val="24"/>
        </w:rPr>
      </w:pPr>
    </w:p>
    <w:p w14:paraId="3E5AA761" w14:textId="77777777" w:rsidR="00546068" w:rsidRDefault="00546068" w:rsidP="007C5DAB">
      <w:pPr>
        <w:spacing w:after="60" w:line="240" w:lineRule="auto"/>
        <w:jc w:val="center"/>
        <w:rPr>
          <w:rFonts w:ascii="Times New Roman" w:hAnsi="Times New Roman" w:cs="Times New Roman"/>
          <w:smallCaps/>
          <w:sz w:val="24"/>
          <w:szCs w:val="24"/>
        </w:rPr>
      </w:pPr>
    </w:p>
    <w:p w14:paraId="36D3FDAB" w14:textId="77777777" w:rsidR="007C5DAB" w:rsidRPr="006064B2" w:rsidRDefault="007C5DAB" w:rsidP="007C5DAB">
      <w:pPr>
        <w:spacing w:after="60" w:line="240" w:lineRule="auto"/>
        <w:jc w:val="center"/>
        <w:rPr>
          <w:rFonts w:ascii="Times New Roman" w:hAnsi="Times New Roman" w:cs="Times New Roman"/>
          <w:smallCaps/>
          <w:sz w:val="24"/>
          <w:szCs w:val="24"/>
        </w:rPr>
      </w:pPr>
      <w:r w:rsidRPr="006064B2">
        <w:rPr>
          <w:rFonts w:ascii="Times New Roman" w:hAnsi="Times New Roman" w:cs="Times New Roman"/>
          <w:smallCaps/>
          <w:sz w:val="24"/>
          <w:szCs w:val="24"/>
        </w:rPr>
        <w:lastRenderedPageBreak/>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67"/>
        <w:gridCol w:w="982"/>
        <w:gridCol w:w="2311"/>
      </w:tblGrid>
      <w:tr w:rsidR="007C5DAB" w:rsidRPr="006064B2" w14:paraId="360B5B08" w14:textId="77777777" w:rsidTr="000641B6">
        <w:trPr>
          <w:trHeight w:val="185"/>
          <w:jc w:val="center"/>
        </w:trPr>
        <w:tc>
          <w:tcPr>
            <w:tcW w:w="4605" w:type="dxa"/>
            <w:shd w:val="clear" w:color="auto" w:fill="D9D9D9"/>
            <w:vAlign w:val="center"/>
          </w:tcPr>
          <w:p w14:paraId="7DB76342"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Geçmiş Yıllarda Kırsal Kalkınma Destekleri Hibe Desteğinden Yararlanma Durumu</w:t>
            </w:r>
          </w:p>
        </w:tc>
        <w:tc>
          <w:tcPr>
            <w:tcW w:w="2269" w:type="dxa"/>
            <w:gridSpan w:val="2"/>
            <w:shd w:val="clear" w:color="auto" w:fill="D9D9D9"/>
            <w:vAlign w:val="center"/>
          </w:tcPr>
          <w:p w14:paraId="7F67C885"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66DBE4F3" wp14:editId="1CEB1FD6">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73C9DC" id="Dikdörtgen 2" o:spid="_x0000_s1026" style="position:absolute;margin-left:76.85pt;margin-top:2.1pt;width:9.25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tWAIAANYEAAAOAAAAZHJzL2Uyb0RvYy54bWysVE1vGjEQvVfqf7B8bxYQlAZliVAiqkpR&#10;EolEOTtem13J63Ftw0J/fZ/NJpCPU9U9mBnPeGbezBsuLnetYVvlQ0O25MOzAWfKSqoauy7548Py&#10;2w/OQhS2EoasKvleBX45//rlonMzNaKaTKU8QxAbZp0reR2jmxVFkLVqRTgjpyyMmnwrIlS/Liov&#10;OkRvTTEaDL4XHfnKeZIqBNxeH4x8nuNrrWS80zqoyEzJUVvMp8/nczqL+YWYrb1wdSP7MsQ/VNGK&#10;xiLpa6hrEQXb+OZDqLaRngLpeCapLUjrRqqMAWiGg3doVrVwKmNBc4J7bVP4f2Hl7Xbl7j3a0Lkw&#10;CxATip32bfpFfWyXm7V/bZbaRSZxORxOx9MJZxKm88lokntZHN86H+JPRS1LQsk9RpE7JLY3ISIf&#10;XF9cUqpApqmWjTFZ2Ycr49lWYGoYdkUdZ0aEiMuSL/OXJocQb54ZyzoUNpoOMGopQCdtRITYuqrk&#10;wa45E2YNnsrocy1vXocPSR+A9STxIH+fJU5ArkWoDxXnqL2bsQmPykzscR8bnaRnqvb3nnk6UDM4&#10;uWwQ7QZo74UHFwEF+xXvcGhDwEe9xFlN/s9n98kfFIGVsw7cBvbfG+EVsPyyIM/5cDxOy5CV8WQ6&#10;guJPLc+nFrtprwiDGGKTncxi8o/mRdSe2ies4SJlhUlYidyHLvfKVTzsHBZZqsUiu2EBnIg3duVk&#10;Cp76lPr4sHsS3vWsiZjALb3sgZi9I8/BN720tNhE0k1m1rGv4EhSsDyZLf2ip+081bPX8e9o/hcA&#10;AP//AwBQSwMEFAAGAAgAAAAhAD98qArcAAAACAEAAA8AAABkcnMvZG93bnJldi54bWxMj81OwzAQ&#10;hO9IvIO1SNyoQ/hpG+JUCAkJIXEgQM9uvMRR43UUO6np07M9wW1GM5r9ttwk14sZx9B5UnC9yEAg&#10;Nd501Cr4/Hi+WoEIUZPRvSdU8IMBNtX5WakL4w/0jnMdW8EjFAqtwMY4FFKGxqLTYeEHJM6+/eh0&#10;ZDu20oz6wOOul3mW3UunO+ILVg/4ZLHZ15NT8BqO09yY8JZssi/rr212rGmv1OVFenwAETHFvzKc&#10;8BkdKmba+YlMED37u5slVxXc5iBO+TJnsWOxzkFWpfz/QPULAAD//wMAUEsBAi0AFAAGAAgAAAAh&#10;ALaDOJL+AAAA4QEAABMAAAAAAAAAAAAAAAAAAAAAAFtDb250ZW50X1R5cGVzXS54bWxQSwECLQAU&#10;AAYACAAAACEAOP0h/9YAAACUAQAACwAAAAAAAAAAAAAAAAAvAQAAX3JlbHMvLnJlbHNQSwECLQAU&#10;AAYACAAAACEAWSU2LVgCAADWBAAADgAAAAAAAAAAAAAAAAAuAgAAZHJzL2Uyb0RvYy54bWxQSwEC&#10;LQAUAAYACAAAACEAP3yoCtwAAAAIAQAADwAAAAAAAAAAAAAAAACyBAAAZHJzL2Rvd25yZXYueG1s&#10;UEsFBgAAAAAEAAQA8wAAALsFAAAAAA==&#10;" fillcolor="window" strokecolor="windowText" strokeweight="1pt"/>
                  </w:pict>
                </mc:Fallback>
              </mc:AlternateContent>
            </w:r>
            <w:r w:rsidRPr="006064B2">
              <w:rPr>
                <w:rFonts w:ascii="Times New Roman" w:hAnsi="Times New Roman" w:cs="Times New Roman"/>
                <w:sz w:val="24"/>
                <w:szCs w:val="24"/>
              </w:rPr>
              <w:t>Yararlandı</w:t>
            </w:r>
          </w:p>
        </w:tc>
        <w:tc>
          <w:tcPr>
            <w:tcW w:w="2336" w:type="dxa"/>
            <w:shd w:val="clear" w:color="auto" w:fill="D9D9D9"/>
            <w:vAlign w:val="center"/>
          </w:tcPr>
          <w:p w14:paraId="4B8485B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14:anchorId="03311B41" wp14:editId="0DEF3D2C">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202A40" id="Dikdörtgen 3" o:spid="_x0000_s1026" style="position:absolute;margin-left:82.25pt;margin-top:2.05pt;width:9.25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tWAIAANYEAAAOAAAAZHJzL2Uyb0RvYy54bWysVE1vGjEQvVfqf7B8bxYQlAZliVAiqkpR&#10;EolEOTtem13J63Ftw0J/fZ/NJpCPU9U9mBnPeGbezBsuLnetYVvlQ0O25MOzAWfKSqoauy7548Py&#10;2w/OQhS2EoasKvleBX45//rlonMzNaKaTKU8QxAbZp0reR2jmxVFkLVqRTgjpyyMmnwrIlS/Liov&#10;OkRvTTEaDL4XHfnKeZIqBNxeH4x8nuNrrWS80zqoyEzJUVvMp8/nczqL+YWYrb1wdSP7MsQ/VNGK&#10;xiLpa6hrEQXb+OZDqLaRngLpeCapLUjrRqqMAWiGg3doVrVwKmNBc4J7bVP4f2Hl7Xbl7j3a0Lkw&#10;CxATip32bfpFfWyXm7V/bZbaRSZxORxOx9MJZxKm88lokntZHN86H+JPRS1LQsk9RpE7JLY3ISIf&#10;XF9cUqpApqmWjTFZ2Ycr49lWYGoYdkUdZ0aEiMuSL/OXJocQb54ZyzoUNpoOMGopQCdtRITYuqrk&#10;wa45E2YNnsrocy1vXocPSR+A9STxIH+fJU5ArkWoDxXnqL2bsQmPykzscR8bnaRnqvb3nnk6UDM4&#10;uWwQ7QZo74UHFwEF+xXvcGhDwEe9xFlN/s9n98kfFIGVsw7cBvbfG+EVsPyyIM/5cDxOy5CV8WQ6&#10;guJPLc+nFrtprwiDGGKTncxi8o/mRdSe2ies4SJlhUlYidyHLvfKVTzsHBZZqsUiu2EBnIg3duVk&#10;Cp76lPr4sHsS3vWsiZjALb3sgZi9I8/BN720tNhE0k1m1rGv4EhSsDyZLf2ip+081bPX8e9o/hcA&#10;AP//AwBQSwMEFAAGAAgAAAAhAKW8PSrdAAAACAEAAA8AAABkcnMvZG93bnJldi54bWxMj81OwzAQ&#10;hO9IvIO1SNyoEyhVG+JUCAkJIXEg/JzdeImjxusodlLTp2d7orcdzWj2m3KbXC9mHEPnSUG+yEAg&#10;Nd501Cr4/Hi+WYMIUZPRvSdU8IsBttXlRakL4w/0jnMdW8ElFAqtwMY4FFKGxqLTYeEHJPZ+/Oh0&#10;ZDm20oz6wOWul7dZtpJOd8QfrB7wyWKzryen4DUcp7kx4S3ZZF82X9/Zsaa9UtdX6fEBRMQU/8Nw&#10;wmd0qJhp5ycyQfSsV8t7jipY5iBO/vqOt+342OQgq1KeD6j+AAAA//8DAFBLAQItABQABgAIAAAA&#10;IQC2gziS/gAAAOEBAAATAAAAAAAAAAAAAAAAAAAAAABbQ29udGVudF9UeXBlc10ueG1sUEsBAi0A&#10;FAAGAAgAAAAhADj9If/WAAAAlAEAAAsAAAAAAAAAAAAAAAAALwEAAF9yZWxzLy5yZWxzUEsBAi0A&#10;FAAGAAgAAAAhAFklNi1YAgAA1gQAAA4AAAAAAAAAAAAAAAAALgIAAGRycy9lMm9Eb2MueG1sUEsB&#10;Ai0AFAAGAAgAAAAhAKW8PSrdAAAACAEAAA8AAAAAAAAAAAAAAAAAsgQAAGRycy9kb3ducmV2Lnht&#10;bFBLBQYAAAAABAAEAPMAAAC8BQAAAAA=&#10;" fillcolor="window" strokecolor="windowText" strokeweight="1pt"/>
                  </w:pict>
                </mc:Fallback>
              </mc:AlternateContent>
            </w:r>
            <w:r w:rsidRPr="006064B2">
              <w:rPr>
                <w:rFonts w:ascii="Times New Roman" w:hAnsi="Times New Roman" w:cs="Times New Roman"/>
                <w:sz w:val="24"/>
                <w:szCs w:val="24"/>
              </w:rPr>
              <w:t>Yararlanmadı</w:t>
            </w:r>
          </w:p>
        </w:tc>
      </w:tr>
      <w:tr w:rsidR="007C5DAB" w:rsidRPr="006064B2" w14:paraId="61D291E7" w14:textId="77777777" w:rsidTr="000641B6">
        <w:trPr>
          <w:jc w:val="center"/>
        </w:trPr>
        <w:tc>
          <w:tcPr>
            <w:tcW w:w="4605" w:type="dxa"/>
            <w:vMerge w:val="restart"/>
            <w:shd w:val="clear" w:color="auto" w:fill="D9D9D9"/>
            <w:vAlign w:val="center"/>
          </w:tcPr>
          <w:p w14:paraId="6CB024A9"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İletişim Bilgileri</w:t>
            </w:r>
          </w:p>
        </w:tc>
        <w:tc>
          <w:tcPr>
            <w:tcW w:w="4605" w:type="dxa"/>
            <w:gridSpan w:val="3"/>
            <w:shd w:val="clear" w:color="auto" w:fill="D9D9D9"/>
            <w:vAlign w:val="center"/>
          </w:tcPr>
          <w:p w14:paraId="3C7B50A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Posta Adresi</w:t>
            </w:r>
          </w:p>
        </w:tc>
      </w:tr>
      <w:tr w:rsidR="007C5DAB" w:rsidRPr="006064B2" w14:paraId="566D52E6" w14:textId="77777777" w:rsidTr="000641B6">
        <w:trPr>
          <w:trHeight w:val="363"/>
          <w:jc w:val="center"/>
        </w:trPr>
        <w:tc>
          <w:tcPr>
            <w:tcW w:w="4605" w:type="dxa"/>
            <w:vMerge/>
            <w:shd w:val="clear" w:color="auto" w:fill="D9D9D9"/>
            <w:vAlign w:val="center"/>
          </w:tcPr>
          <w:p w14:paraId="6634265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4605" w:type="dxa"/>
            <w:gridSpan w:val="3"/>
            <w:tcBorders>
              <w:bottom w:val="single" w:sz="4" w:space="0" w:color="auto"/>
            </w:tcBorders>
            <w:shd w:val="clear" w:color="auto" w:fill="auto"/>
            <w:vAlign w:val="center"/>
          </w:tcPr>
          <w:p w14:paraId="79AF556E"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7C19ED71" w14:textId="77777777" w:rsidTr="000641B6">
        <w:trPr>
          <w:jc w:val="center"/>
        </w:trPr>
        <w:tc>
          <w:tcPr>
            <w:tcW w:w="4605" w:type="dxa"/>
            <w:vMerge/>
            <w:shd w:val="clear" w:color="auto" w:fill="D9D9D9"/>
            <w:vAlign w:val="center"/>
          </w:tcPr>
          <w:p w14:paraId="3B1217CC"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tcBorders>
              <w:bottom w:val="single" w:sz="4" w:space="0" w:color="auto"/>
            </w:tcBorders>
            <w:shd w:val="clear" w:color="auto" w:fill="D9D9D9"/>
            <w:vAlign w:val="center"/>
          </w:tcPr>
          <w:p w14:paraId="4027C99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Telefon</w:t>
            </w:r>
          </w:p>
        </w:tc>
        <w:tc>
          <w:tcPr>
            <w:tcW w:w="992" w:type="dxa"/>
            <w:tcBorders>
              <w:bottom w:val="single" w:sz="4" w:space="0" w:color="auto"/>
            </w:tcBorders>
            <w:shd w:val="clear" w:color="auto" w:fill="D9D9D9"/>
            <w:vAlign w:val="center"/>
          </w:tcPr>
          <w:p w14:paraId="516CC56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Faks</w:t>
            </w:r>
          </w:p>
        </w:tc>
        <w:tc>
          <w:tcPr>
            <w:tcW w:w="2336" w:type="dxa"/>
            <w:tcBorders>
              <w:bottom w:val="single" w:sz="4" w:space="0" w:color="auto"/>
            </w:tcBorders>
            <w:shd w:val="clear" w:color="auto" w:fill="D9D9D9"/>
            <w:vAlign w:val="center"/>
          </w:tcPr>
          <w:p w14:paraId="54DEA2D7"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E – posta Adresi</w:t>
            </w:r>
          </w:p>
        </w:tc>
      </w:tr>
      <w:tr w:rsidR="007C5DAB" w:rsidRPr="006064B2" w14:paraId="49B2F694" w14:textId="77777777" w:rsidTr="000641B6">
        <w:trPr>
          <w:trHeight w:val="119"/>
          <w:jc w:val="center"/>
        </w:trPr>
        <w:tc>
          <w:tcPr>
            <w:tcW w:w="4605" w:type="dxa"/>
            <w:vMerge/>
            <w:shd w:val="clear" w:color="auto" w:fill="D9D9D9"/>
            <w:vAlign w:val="center"/>
          </w:tcPr>
          <w:p w14:paraId="09B6F201"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shd w:val="clear" w:color="auto" w:fill="FFFFFF"/>
            <w:vAlign w:val="center"/>
          </w:tcPr>
          <w:p w14:paraId="4A6EBDD8"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992" w:type="dxa"/>
            <w:shd w:val="clear" w:color="auto" w:fill="FFFFFF"/>
            <w:vAlign w:val="center"/>
          </w:tcPr>
          <w:p w14:paraId="1575EB2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FFFFFF"/>
            <w:vAlign w:val="center"/>
          </w:tcPr>
          <w:p w14:paraId="67C9F46D"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09154CF0" w14:textId="77777777" w:rsidTr="000641B6">
        <w:trPr>
          <w:trHeight w:val="137"/>
          <w:jc w:val="center"/>
        </w:trPr>
        <w:tc>
          <w:tcPr>
            <w:tcW w:w="4605" w:type="dxa"/>
            <w:vMerge w:val="restart"/>
            <w:shd w:val="clear" w:color="auto" w:fill="D9D9D9"/>
            <w:vAlign w:val="center"/>
          </w:tcPr>
          <w:p w14:paraId="71AA64B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Ödeme Bilgileri</w:t>
            </w:r>
          </w:p>
        </w:tc>
        <w:tc>
          <w:tcPr>
            <w:tcW w:w="2269" w:type="dxa"/>
            <w:gridSpan w:val="2"/>
            <w:shd w:val="clear" w:color="auto" w:fill="D9D9D9"/>
            <w:vAlign w:val="center"/>
          </w:tcPr>
          <w:p w14:paraId="30E63E89"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T.C. Kimlik No </w:t>
            </w:r>
            <w:r w:rsidRPr="006064B2">
              <w:rPr>
                <w:rFonts w:ascii="Times New Roman" w:hAnsi="Times New Roman" w:cs="Times New Roman"/>
                <w:i/>
                <w:sz w:val="24"/>
                <w:szCs w:val="24"/>
              </w:rPr>
              <w:t>( Gerçek Kişiler İçin )</w:t>
            </w:r>
          </w:p>
        </w:tc>
        <w:tc>
          <w:tcPr>
            <w:tcW w:w="2336" w:type="dxa"/>
            <w:shd w:val="clear" w:color="auto" w:fill="D9D9D9"/>
            <w:vAlign w:val="center"/>
          </w:tcPr>
          <w:p w14:paraId="0BF9CC0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Vergi No </w:t>
            </w:r>
            <w:r w:rsidRPr="006064B2">
              <w:rPr>
                <w:rFonts w:ascii="Times New Roman" w:hAnsi="Times New Roman" w:cs="Times New Roman"/>
                <w:i/>
                <w:sz w:val="24"/>
                <w:szCs w:val="24"/>
              </w:rPr>
              <w:t>( Tüzel Kişiler İçin )</w:t>
            </w:r>
          </w:p>
        </w:tc>
      </w:tr>
      <w:tr w:rsidR="007C5DAB" w:rsidRPr="006064B2" w14:paraId="6ED5C2DB" w14:textId="77777777" w:rsidTr="000641B6">
        <w:trPr>
          <w:trHeight w:val="223"/>
          <w:jc w:val="center"/>
        </w:trPr>
        <w:tc>
          <w:tcPr>
            <w:tcW w:w="4605" w:type="dxa"/>
            <w:vMerge/>
            <w:shd w:val="clear" w:color="auto" w:fill="D9D9D9"/>
            <w:vAlign w:val="center"/>
          </w:tcPr>
          <w:p w14:paraId="11355A99" w14:textId="77777777" w:rsidR="007C5DAB" w:rsidRPr="006064B2" w:rsidRDefault="007C5DAB" w:rsidP="007C5DAB">
            <w:pPr>
              <w:spacing w:after="60" w:line="240" w:lineRule="auto"/>
              <w:rPr>
                <w:rFonts w:ascii="Times New Roman" w:hAnsi="Times New Roman" w:cs="Times New Roman"/>
                <w:sz w:val="24"/>
                <w:szCs w:val="24"/>
              </w:rPr>
            </w:pPr>
          </w:p>
        </w:tc>
        <w:tc>
          <w:tcPr>
            <w:tcW w:w="2269" w:type="dxa"/>
            <w:gridSpan w:val="2"/>
            <w:shd w:val="clear" w:color="auto" w:fill="auto"/>
            <w:vAlign w:val="center"/>
          </w:tcPr>
          <w:p w14:paraId="46E15707"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auto"/>
            <w:vAlign w:val="center"/>
          </w:tcPr>
          <w:p w14:paraId="4DD49144" w14:textId="77777777" w:rsidR="007C5DAB" w:rsidRPr="006064B2" w:rsidRDefault="007C5DAB" w:rsidP="007C5DAB">
            <w:pPr>
              <w:spacing w:after="60" w:line="240" w:lineRule="auto"/>
              <w:jc w:val="center"/>
              <w:rPr>
                <w:rFonts w:ascii="Times New Roman" w:hAnsi="Times New Roman" w:cs="Times New Roman"/>
                <w:sz w:val="24"/>
                <w:szCs w:val="24"/>
              </w:rPr>
            </w:pPr>
          </w:p>
        </w:tc>
      </w:tr>
    </w:tbl>
    <w:p w14:paraId="19A12DA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w:t>
      </w:r>
      <w:r w:rsidR="00E571A1">
        <w:rPr>
          <w:rFonts w:ascii="Times New Roman" w:hAnsi="Times New Roman" w:cs="Times New Roman"/>
          <w:sz w:val="24"/>
          <w:szCs w:val="24"/>
        </w:rPr>
        <w:t xml:space="preserve">lacağımı taahhüt ederim  </w:t>
      </w:r>
      <w:proofErr w:type="gramStart"/>
      <w:r w:rsidR="00E571A1">
        <w:rPr>
          <w:rFonts w:ascii="Times New Roman" w:hAnsi="Times New Roman" w:cs="Times New Roman"/>
          <w:sz w:val="24"/>
          <w:szCs w:val="24"/>
        </w:rPr>
        <w:t>..</w:t>
      </w:r>
      <w:proofErr w:type="gramEnd"/>
      <w:r w:rsidR="00E571A1">
        <w:rPr>
          <w:rFonts w:ascii="Times New Roman" w:hAnsi="Times New Roman" w:cs="Times New Roman"/>
          <w:sz w:val="24"/>
          <w:szCs w:val="24"/>
        </w:rPr>
        <w:t xml:space="preserve"> / </w:t>
      </w:r>
      <w:r w:rsidRPr="006064B2">
        <w:rPr>
          <w:rFonts w:ascii="Times New Roman" w:hAnsi="Times New Roman" w:cs="Times New Roman"/>
          <w:sz w:val="24"/>
          <w:szCs w:val="24"/>
        </w:rPr>
        <w:t>.. / 20</w:t>
      </w:r>
      <w:proofErr w:type="gramStart"/>
      <w:r w:rsidRPr="006064B2">
        <w:rPr>
          <w:rFonts w:ascii="Times New Roman" w:hAnsi="Times New Roman" w:cs="Times New Roman"/>
          <w:sz w:val="24"/>
          <w:szCs w:val="24"/>
        </w:rPr>
        <w:t>..</w:t>
      </w:r>
      <w:proofErr w:type="gramEnd"/>
    </w:p>
    <w:tbl>
      <w:tblPr>
        <w:tblW w:w="3508" w:type="dxa"/>
        <w:jc w:val="right"/>
        <w:tblLook w:val="04A0" w:firstRow="1" w:lastRow="0" w:firstColumn="1" w:lastColumn="0" w:noHBand="0" w:noVBand="1"/>
      </w:tblPr>
      <w:tblGrid>
        <w:gridCol w:w="3508"/>
      </w:tblGrid>
      <w:tr w:rsidR="007C5DAB" w:rsidRPr="006064B2" w14:paraId="355597CE" w14:textId="77777777" w:rsidTr="000641B6">
        <w:trPr>
          <w:trHeight w:val="209"/>
          <w:jc w:val="right"/>
        </w:trPr>
        <w:tc>
          <w:tcPr>
            <w:tcW w:w="3508" w:type="dxa"/>
            <w:tcBorders>
              <w:bottom w:val="single" w:sz="4" w:space="0" w:color="auto"/>
            </w:tcBorders>
            <w:shd w:val="clear" w:color="auto" w:fill="auto"/>
            <w:vAlign w:val="center"/>
          </w:tcPr>
          <w:p w14:paraId="5760BD93" w14:textId="77777777" w:rsidR="007C5DAB" w:rsidRPr="006064B2" w:rsidRDefault="00E571A1" w:rsidP="007C5DAB">
            <w:pPr>
              <w:spacing w:after="60" w:line="240" w:lineRule="auto"/>
              <w:jc w:val="center"/>
              <w:rPr>
                <w:rFonts w:ascii="Times New Roman" w:hAnsi="Times New Roman" w:cs="Times New Roman"/>
                <w:b/>
                <w:sz w:val="24"/>
                <w:szCs w:val="24"/>
              </w:rPr>
            </w:pPr>
            <w:r w:rsidRPr="006064B2">
              <w:rPr>
                <w:rFonts w:ascii="Times New Roman" w:hAnsi="Times New Roman" w:cs="Times New Roman"/>
                <w:b/>
                <w:noProof/>
                <w:sz w:val="24"/>
                <w:szCs w:val="24"/>
              </w:rPr>
              <mc:AlternateContent>
                <mc:Choice Requires="wps">
                  <w:drawing>
                    <wp:anchor distT="0" distB="0" distL="114300" distR="114300" simplePos="0" relativeHeight="251641344" behindDoc="0" locked="0" layoutInCell="1" allowOverlap="1" wp14:anchorId="2E0A6913" wp14:editId="606DCF33">
                      <wp:simplePos x="0" y="0"/>
                      <wp:positionH relativeFrom="column">
                        <wp:posOffset>-3829685</wp:posOffset>
                      </wp:positionH>
                      <wp:positionV relativeFrom="paragraph">
                        <wp:posOffset>26035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14:paraId="43862D3E" w14:textId="77777777" w:rsidR="002C2FD7" w:rsidRPr="00214FD1" w:rsidRDefault="002C2FD7"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A6913" id="Metin Kutusu 2" o:spid="_x0000_s1031" type="#_x0000_t202" style="position:absolute;left:0;text-align:left;margin-left:-301.55pt;margin-top:2.05pt;width:248.8pt;height:3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mKgIAAE8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Em2Sp4TqhMRaGDscJxI3DdhvlPTY3QV1Xztm&#10;BSXqrUZx1ovlMoxDNJbZdYqGvfSUlx6mOUIV1FMybnc+jlDgTcMtiljLyG9Qe8xkShm7NtI+TVgY&#10;i0s7Rv34D2y/AwAA//8DAFBLAwQUAAYACAAAACEA8IFDH+EAAAAKAQAADwAAAGRycy9kb3ducmV2&#10;LnhtbEyPy07DMBBF90j8gzVIbFBqh7ZpCHEqhASiO2gr2LrxNInwI8RuGv6eYQWr0WiO7pxbridr&#10;2IhD6LyTkM4EMHS1151rJOx3T0kOLETltDLeoYRvDLCuLi9KVWh/dm84bmPDKMSFQkloY+wLzkPd&#10;olVh5nt0dDv6wapI69BwPagzhVvDb4XIuFWdow+t6vGxxfpze7IS8sXL+BE289f3Ojuau3izGp+/&#10;Bimvr6aHe2ARp/gHw68+qUNFTgd/cjowIyHJxDwlVsKCBgFJKpZLYAcJqzQHXpX8f4XqBwAA//8D&#10;AFBLAQItABQABgAIAAAAIQC2gziS/gAAAOEBAAATAAAAAAAAAAAAAAAAAAAAAABbQ29udGVudF9U&#10;eXBlc10ueG1sUEsBAi0AFAAGAAgAAAAhADj9If/WAAAAlAEAAAsAAAAAAAAAAAAAAAAALwEAAF9y&#10;ZWxzLy5yZWxzUEsBAi0AFAAGAAgAAAAhAIn4/2YqAgAATwQAAA4AAAAAAAAAAAAAAAAALgIAAGRy&#10;cy9lMm9Eb2MueG1sUEsBAi0AFAAGAAgAAAAhAPCBQx/hAAAACgEAAA8AAAAAAAAAAAAAAAAAhAQA&#10;AGRycy9kb3ducmV2LnhtbFBLBQYAAAAABAAEAPMAAACSBQAAAAA=&#10;">
                      <v:textbox>
                        <w:txbxContent>
                          <w:p w14:paraId="43862D3E" w14:textId="77777777" w:rsidR="002C2FD7" w:rsidRPr="00214FD1" w:rsidRDefault="002C2FD7"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7C5DAB" w:rsidRPr="006064B2">
              <w:rPr>
                <w:rFonts w:ascii="Times New Roman" w:hAnsi="Times New Roman" w:cs="Times New Roman"/>
                <w:b/>
                <w:sz w:val="24"/>
                <w:szCs w:val="24"/>
              </w:rPr>
              <w:t>BAŞVURU SAHİBİ</w:t>
            </w:r>
          </w:p>
        </w:tc>
      </w:tr>
      <w:tr w:rsidR="007C5DAB" w:rsidRPr="006064B2" w14:paraId="2F18BBC4" w14:textId="77777777" w:rsidTr="00E231CE">
        <w:trPr>
          <w:trHeight w:val="225"/>
          <w:jc w:val="right"/>
        </w:trPr>
        <w:tc>
          <w:tcPr>
            <w:tcW w:w="3508" w:type="dxa"/>
            <w:tcBorders>
              <w:top w:val="single" w:sz="4" w:space="0" w:color="auto"/>
              <w:bottom w:val="single" w:sz="4" w:space="0" w:color="auto"/>
            </w:tcBorders>
            <w:shd w:val="clear" w:color="auto" w:fill="auto"/>
            <w:vAlign w:val="center"/>
          </w:tcPr>
          <w:p w14:paraId="2FAD86C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 /İmza</w:t>
            </w:r>
          </w:p>
        </w:tc>
      </w:tr>
      <w:tr w:rsidR="00E231CE" w:rsidRPr="006064B2" w14:paraId="7C41631A" w14:textId="77777777" w:rsidTr="000641B6">
        <w:trPr>
          <w:trHeight w:val="225"/>
          <w:jc w:val="right"/>
        </w:trPr>
        <w:tc>
          <w:tcPr>
            <w:tcW w:w="3508" w:type="dxa"/>
            <w:tcBorders>
              <w:top w:val="single" w:sz="4" w:space="0" w:color="auto"/>
            </w:tcBorders>
            <w:shd w:val="clear" w:color="auto" w:fill="auto"/>
            <w:vAlign w:val="center"/>
          </w:tcPr>
          <w:p w14:paraId="62E81383" w14:textId="77777777" w:rsidR="00E231CE" w:rsidRPr="006064B2" w:rsidRDefault="00E231CE" w:rsidP="007C5DAB">
            <w:pPr>
              <w:spacing w:after="60" w:line="240" w:lineRule="auto"/>
              <w:jc w:val="center"/>
              <w:rPr>
                <w:rFonts w:ascii="Times New Roman" w:hAnsi="Times New Roman" w:cs="Times New Roman"/>
                <w:sz w:val="24"/>
                <w:szCs w:val="24"/>
              </w:rPr>
            </w:pPr>
          </w:p>
        </w:tc>
      </w:tr>
    </w:tbl>
    <w:p w14:paraId="7383C677" w14:textId="77777777" w:rsidR="00671986" w:rsidRDefault="00671986" w:rsidP="004865B4">
      <w:pPr>
        <w:spacing w:after="60" w:line="240" w:lineRule="auto"/>
        <w:jc w:val="center"/>
        <w:rPr>
          <w:rFonts w:ascii="Times New Roman" w:hAnsi="Times New Roman" w:cs="Times New Roman"/>
          <w:b/>
          <w:sz w:val="24"/>
          <w:szCs w:val="24"/>
        </w:rPr>
      </w:pPr>
    </w:p>
    <w:p w14:paraId="2161C456" w14:textId="77777777" w:rsidR="00671986" w:rsidRDefault="00671986" w:rsidP="004865B4">
      <w:pPr>
        <w:spacing w:after="60" w:line="240" w:lineRule="auto"/>
        <w:jc w:val="center"/>
        <w:rPr>
          <w:rFonts w:ascii="Times New Roman" w:hAnsi="Times New Roman" w:cs="Times New Roman"/>
          <w:b/>
          <w:sz w:val="24"/>
          <w:szCs w:val="24"/>
        </w:rPr>
      </w:pPr>
    </w:p>
    <w:p w14:paraId="3EB5C985" w14:textId="77777777" w:rsidR="00671986" w:rsidRDefault="00671986" w:rsidP="004865B4">
      <w:pPr>
        <w:spacing w:after="60" w:line="240" w:lineRule="auto"/>
        <w:jc w:val="center"/>
        <w:rPr>
          <w:rFonts w:ascii="Times New Roman" w:hAnsi="Times New Roman" w:cs="Times New Roman"/>
          <w:b/>
          <w:sz w:val="24"/>
          <w:szCs w:val="24"/>
        </w:rPr>
      </w:pPr>
    </w:p>
    <w:p w14:paraId="5F00C895" w14:textId="77777777" w:rsidR="00671986" w:rsidRDefault="00671986" w:rsidP="004865B4">
      <w:pPr>
        <w:spacing w:after="60" w:line="240" w:lineRule="auto"/>
        <w:jc w:val="center"/>
        <w:rPr>
          <w:rFonts w:ascii="Times New Roman" w:hAnsi="Times New Roman" w:cs="Times New Roman"/>
          <w:b/>
          <w:sz w:val="24"/>
          <w:szCs w:val="24"/>
        </w:rPr>
      </w:pPr>
    </w:p>
    <w:p w14:paraId="3C1BF118" w14:textId="77777777" w:rsidR="00671986" w:rsidRDefault="00671986" w:rsidP="004865B4">
      <w:pPr>
        <w:spacing w:after="60" w:line="240" w:lineRule="auto"/>
        <w:jc w:val="center"/>
        <w:rPr>
          <w:rFonts w:ascii="Times New Roman" w:hAnsi="Times New Roman" w:cs="Times New Roman"/>
          <w:b/>
          <w:sz w:val="24"/>
          <w:szCs w:val="24"/>
        </w:rPr>
      </w:pPr>
    </w:p>
    <w:p w14:paraId="16FCEDF4" w14:textId="77777777" w:rsidR="00671986" w:rsidRDefault="00671986" w:rsidP="004865B4">
      <w:pPr>
        <w:spacing w:after="60" w:line="240" w:lineRule="auto"/>
        <w:jc w:val="center"/>
        <w:rPr>
          <w:rFonts w:ascii="Times New Roman" w:hAnsi="Times New Roman" w:cs="Times New Roman"/>
          <w:b/>
          <w:sz w:val="24"/>
          <w:szCs w:val="24"/>
        </w:rPr>
      </w:pPr>
    </w:p>
    <w:p w14:paraId="00416104" w14:textId="77777777" w:rsidR="00671986" w:rsidRDefault="00671986" w:rsidP="004865B4">
      <w:pPr>
        <w:spacing w:after="60" w:line="240" w:lineRule="auto"/>
        <w:jc w:val="center"/>
        <w:rPr>
          <w:rFonts w:ascii="Times New Roman" w:hAnsi="Times New Roman" w:cs="Times New Roman"/>
          <w:b/>
          <w:sz w:val="24"/>
          <w:szCs w:val="24"/>
        </w:rPr>
      </w:pPr>
    </w:p>
    <w:p w14:paraId="673392D8" w14:textId="77777777" w:rsidR="00671986" w:rsidRDefault="00671986" w:rsidP="004865B4">
      <w:pPr>
        <w:spacing w:after="60" w:line="240" w:lineRule="auto"/>
        <w:jc w:val="center"/>
        <w:rPr>
          <w:rFonts w:ascii="Times New Roman" w:hAnsi="Times New Roman" w:cs="Times New Roman"/>
          <w:b/>
          <w:sz w:val="24"/>
          <w:szCs w:val="24"/>
        </w:rPr>
      </w:pPr>
    </w:p>
    <w:p w14:paraId="409551BF" w14:textId="77777777" w:rsidR="00671986" w:rsidRDefault="00671986" w:rsidP="004865B4">
      <w:pPr>
        <w:spacing w:after="60" w:line="240" w:lineRule="auto"/>
        <w:jc w:val="center"/>
        <w:rPr>
          <w:rFonts w:ascii="Times New Roman" w:hAnsi="Times New Roman" w:cs="Times New Roman"/>
          <w:b/>
          <w:sz w:val="24"/>
          <w:szCs w:val="24"/>
        </w:rPr>
      </w:pPr>
    </w:p>
    <w:p w14:paraId="3B6DD61E" w14:textId="77777777" w:rsidR="00671986" w:rsidRDefault="00671986" w:rsidP="004865B4">
      <w:pPr>
        <w:spacing w:after="60" w:line="240" w:lineRule="auto"/>
        <w:jc w:val="center"/>
        <w:rPr>
          <w:rFonts w:ascii="Times New Roman" w:hAnsi="Times New Roman" w:cs="Times New Roman"/>
          <w:b/>
          <w:sz w:val="24"/>
          <w:szCs w:val="24"/>
        </w:rPr>
      </w:pPr>
    </w:p>
    <w:p w14:paraId="7FBC0C8B" w14:textId="77777777" w:rsidR="00671986" w:rsidRDefault="00671986" w:rsidP="004865B4">
      <w:pPr>
        <w:spacing w:after="60" w:line="240" w:lineRule="auto"/>
        <w:jc w:val="center"/>
        <w:rPr>
          <w:rFonts w:ascii="Times New Roman" w:hAnsi="Times New Roman" w:cs="Times New Roman"/>
          <w:b/>
          <w:sz w:val="24"/>
          <w:szCs w:val="24"/>
        </w:rPr>
      </w:pPr>
    </w:p>
    <w:p w14:paraId="6C3A33EB" w14:textId="77777777" w:rsidR="00671986" w:rsidRDefault="00671986" w:rsidP="004865B4">
      <w:pPr>
        <w:spacing w:after="60" w:line="240" w:lineRule="auto"/>
        <w:jc w:val="center"/>
        <w:rPr>
          <w:rFonts w:ascii="Times New Roman" w:hAnsi="Times New Roman" w:cs="Times New Roman"/>
          <w:b/>
          <w:sz w:val="24"/>
          <w:szCs w:val="24"/>
        </w:rPr>
      </w:pPr>
    </w:p>
    <w:p w14:paraId="0FE6AF4B" w14:textId="77777777" w:rsidR="00671986" w:rsidRDefault="00671986" w:rsidP="004865B4">
      <w:pPr>
        <w:spacing w:after="60" w:line="240" w:lineRule="auto"/>
        <w:jc w:val="center"/>
        <w:rPr>
          <w:rFonts w:ascii="Times New Roman" w:hAnsi="Times New Roman" w:cs="Times New Roman"/>
          <w:b/>
          <w:sz w:val="24"/>
          <w:szCs w:val="24"/>
        </w:rPr>
      </w:pPr>
    </w:p>
    <w:p w14:paraId="1FDF7989" w14:textId="77777777" w:rsidR="00671986" w:rsidRDefault="00671986" w:rsidP="004865B4">
      <w:pPr>
        <w:spacing w:after="60" w:line="240" w:lineRule="auto"/>
        <w:jc w:val="center"/>
        <w:rPr>
          <w:rFonts w:ascii="Times New Roman" w:hAnsi="Times New Roman" w:cs="Times New Roman"/>
          <w:b/>
          <w:sz w:val="24"/>
          <w:szCs w:val="24"/>
        </w:rPr>
      </w:pPr>
    </w:p>
    <w:p w14:paraId="5B463377" w14:textId="77777777" w:rsidR="00671986" w:rsidRDefault="00671986" w:rsidP="004865B4">
      <w:pPr>
        <w:spacing w:after="60" w:line="240" w:lineRule="auto"/>
        <w:jc w:val="center"/>
        <w:rPr>
          <w:rFonts w:ascii="Times New Roman" w:hAnsi="Times New Roman" w:cs="Times New Roman"/>
          <w:b/>
          <w:sz w:val="24"/>
          <w:szCs w:val="24"/>
        </w:rPr>
      </w:pPr>
    </w:p>
    <w:p w14:paraId="2F314D00" w14:textId="77777777" w:rsidR="00671986" w:rsidRDefault="00671986" w:rsidP="004865B4">
      <w:pPr>
        <w:spacing w:after="60" w:line="240" w:lineRule="auto"/>
        <w:jc w:val="center"/>
        <w:rPr>
          <w:rFonts w:ascii="Times New Roman" w:hAnsi="Times New Roman" w:cs="Times New Roman"/>
          <w:b/>
          <w:sz w:val="24"/>
          <w:szCs w:val="24"/>
        </w:rPr>
      </w:pPr>
    </w:p>
    <w:p w14:paraId="1163BAA4" w14:textId="77777777" w:rsidR="00671986" w:rsidRDefault="00671986" w:rsidP="004865B4">
      <w:pPr>
        <w:spacing w:after="60" w:line="240" w:lineRule="auto"/>
        <w:jc w:val="center"/>
        <w:rPr>
          <w:rFonts w:ascii="Times New Roman" w:hAnsi="Times New Roman" w:cs="Times New Roman"/>
          <w:b/>
          <w:sz w:val="24"/>
          <w:szCs w:val="24"/>
        </w:rPr>
      </w:pPr>
    </w:p>
    <w:p w14:paraId="39FBDD8D" w14:textId="77777777" w:rsidR="00671986" w:rsidRDefault="00671986" w:rsidP="004865B4">
      <w:pPr>
        <w:spacing w:after="60" w:line="240" w:lineRule="auto"/>
        <w:jc w:val="center"/>
        <w:rPr>
          <w:rFonts w:ascii="Times New Roman" w:hAnsi="Times New Roman" w:cs="Times New Roman"/>
          <w:b/>
          <w:sz w:val="24"/>
          <w:szCs w:val="24"/>
        </w:rPr>
      </w:pPr>
    </w:p>
    <w:p w14:paraId="0E6F3800" w14:textId="77777777" w:rsidR="00671986" w:rsidRDefault="00671986" w:rsidP="004865B4">
      <w:pPr>
        <w:spacing w:after="60" w:line="240" w:lineRule="auto"/>
        <w:jc w:val="center"/>
        <w:rPr>
          <w:rFonts w:ascii="Times New Roman" w:hAnsi="Times New Roman" w:cs="Times New Roman"/>
          <w:b/>
          <w:sz w:val="24"/>
          <w:szCs w:val="24"/>
        </w:rPr>
      </w:pPr>
    </w:p>
    <w:p w14:paraId="5BC4204E" w14:textId="77777777" w:rsidR="00671986" w:rsidRDefault="00671986" w:rsidP="004865B4">
      <w:pPr>
        <w:spacing w:after="60" w:line="240" w:lineRule="auto"/>
        <w:jc w:val="center"/>
        <w:rPr>
          <w:rFonts w:ascii="Times New Roman" w:hAnsi="Times New Roman" w:cs="Times New Roman"/>
          <w:b/>
          <w:sz w:val="24"/>
          <w:szCs w:val="24"/>
        </w:rPr>
      </w:pPr>
    </w:p>
    <w:p w14:paraId="0E18350B" w14:textId="77777777" w:rsidR="00671986" w:rsidRDefault="00671986" w:rsidP="004865B4">
      <w:pPr>
        <w:spacing w:after="60" w:line="240" w:lineRule="auto"/>
        <w:jc w:val="center"/>
        <w:rPr>
          <w:rFonts w:ascii="Times New Roman" w:hAnsi="Times New Roman" w:cs="Times New Roman"/>
          <w:b/>
          <w:sz w:val="24"/>
          <w:szCs w:val="24"/>
        </w:rPr>
      </w:pPr>
    </w:p>
    <w:p w14:paraId="51B79F44" w14:textId="77777777" w:rsidR="00671986" w:rsidRDefault="00671986" w:rsidP="004865B4">
      <w:pPr>
        <w:spacing w:after="60" w:line="240" w:lineRule="auto"/>
        <w:jc w:val="center"/>
        <w:rPr>
          <w:rFonts w:ascii="Times New Roman" w:hAnsi="Times New Roman" w:cs="Times New Roman"/>
          <w:b/>
          <w:sz w:val="24"/>
          <w:szCs w:val="24"/>
        </w:rPr>
      </w:pPr>
    </w:p>
    <w:p w14:paraId="0C65DD5B" w14:textId="77777777" w:rsidR="00671986" w:rsidRDefault="00671986" w:rsidP="004865B4">
      <w:pPr>
        <w:spacing w:after="60" w:line="240" w:lineRule="auto"/>
        <w:jc w:val="center"/>
        <w:rPr>
          <w:rFonts w:ascii="Times New Roman" w:hAnsi="Times New Roman" w:cs="Times New Roman"/>
          <w:b/>
          <w:sz w:val="24"/>
          <w:szCs w:val="24"/>
        </w:rPr>
      </w:pPr>
    </w:p>
    <w:p w14:paraId="3AE9A3E1" w14:textId="77777777" w:rsidR="00671986" w:rsidRDefault="00671986" w:rsidP="00546068">
      <w:pPr>
        <w:spacing w:after="60" w:line="240" w:lineRule="auto"/>
        <w:rPr>
          <w:rFonts w:ascii="Times New Roman" w:hAnsi="Times New Roman" w:cs="Times New Roman"/>
          <w:b/>
          <w:sz w:val="24"/>
          <w:szCs w:val="24"/>
        </w:rPr>
      </w:pPr>
    </w:p>
    <w:p w14:paraId="3040D4F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4235F21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A958D0A" w14:textId="615CB923" w:rsidR="004865B4" w:rsidRPr="006064B2" w:rsidRDefault="004865B4" w:rsidP="004865B4">
      <w:pPr>
        <w:spacing w:after="60" w:line="240" w:lineRule="auto"/>
        <w:jc w:val="center"/>
        <w:rPr>
          <w:rFonts w:ascii="Times New Roman" w:hAnsi="Times New Roman" w:cs="Times New Roman"/>
          <w:b/>
          <w:sz w:val="24"/>
          <w:szCs w:val="24"/>
        </w:rPr>
      </w:pPr>
      <w:bookmarkStart w:id="47" w:name="_Toc65171475"/>
      <w:r w:rsidRPr="00260A95">
        <w:rPr>
          <w:rStyle w:val="KonuBalChar"/>
        </w:rPr>
        <w:t>Başvuru Değerlendirme Kriterleri</w:t>
      </w:r>
      <w:bookmarkEnd w:id="47"/>
      <w:r w:rsidR="00A05BC5"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00A05BC5" w:rsidRPr="00671986">
        <w:rPr>
          <w:rFonts w:ascii="Times New Roman" w:hAnsi="Times New Roman" w:cs="Times New Roman"/>
          <w:b/>
          <w:sz w:val="24"/>
          <w:szCs w:val="24"/>
        </w:rPr>
        <w:t xml:space="preserve"> Etap</w:t>
      </w:r>
    </w:p>
    <w:p w14:paraId="465077F2" w14:textId="77777777" w:rsidR="004865B4" w:rsidRPr="006064B2" w:rsidRDefault="009F353A"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004865B4" w:rsidRPr="006064B2">
        <w:rPr>
          <w:rFonts w:ascii="Times New Roman" w:hAnsi="Times New Roman" w:cs="Times New Roman"/>
          <w:sz w:val="24"/>
          <w:szCs w:val="24"/>
        </w:rPr>
        <w:t xml:space="preserve">( EK-3) </w:t>
      </w:r>
    </w:p>
    <w:p w14:paraId="18166B6A"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6"/>
        <w:gridCol w:w="893"/>
        <w:gridCol w:w="893"/>
        <w:gridCol w:w="892"/>
        <w:gridCol w:w="892"/>
        <w:gridCol w:w="892"/>
        <w:gridCol w:w="917"/>
        <w:gridCol w:w="1270"/>
        <w:gridCol w:w="923"/>
      </w:tblGrid>
      <w:tr w:rsidR="004865B4" w:rsidRPr="006064B2" w14:paraId="52E1CF41" w14:textId="77777777" w:rsidTr="003862EB">
        <w:trPr>
          <w:trHeight w:hRule="exact" w:val="312"/>
          <w:jc w:val="center"/>
        </w:trPr>
        <w:tc>
          <w:tcPr>
            <w:tcW w:w="6307" w:type="dxa"/>
            <w:gridSpan w:val="7"/>
            <w:shd w:val="clear" w:color="auto" w:fill="D9D9D9"/>
            <w:vAlign w:val="center"/>
          </w:tcPr>
          <w:p w14:paraId="2F2375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Değerlendirme Kriterleri</w:t>
            </w:r>
          </w:p>
        </w:tc>
        <w:tc>
          <w:tcPr>
            <w:tcW w:w="920" w:type="dxa"/>
            <w:shd w:val="clear" w:color="auto" w:fill="D9D9D9"/>
            <w:vAlign w:val="center"/>
          </w:tcPr>
          <w:p w14:paraId="7E62B82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Puan</w:t>
            </w:r>
          </w:p>
        </w:tc>
        <w:tc>
          <w:tcPr>
            <w:tcW w:w="1208" w:type="dxa"/>
            <w:shd w:val="clear" w:color="auto" w:fill="D9D9D9"/>
            <w:vAlign w:val="center"/>
          </w:tcPr>
          <w:p w14:paraId="2C40C1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Puan</w:t>
            </w:r>
          </w:p>
        </w:tc>
        <w:tc>
          <w:tcPr>
            <w:tcW w:w="924" w:type="dxa"/>
            <w:shd w:val="clear" w:color="auto" w:fill="D9D9D9"/>
            <w:vAlign w:val="center"/>
          </w:tcPr>
          <w:p w14:paraId="4B59E63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r>
      <w:tr w:rsidR="004865B4" w:rsidRPr="006064B2" w14:paraId="0834864C" w14:textId="77777777" w:rsidTr="003862EB">
        <w:trPr>
          <w:trHeight w:hRule="exact" w:val="312"/>
          <w:jc w:val="center"/>
        </w:trPr>
        <w:tc>
          <w:tcPr>
            <w:tcW w:w="9359" w:type="dxa"/>
            <w:gridSpan w:val="10"/>
            <w:shd w:val="clear" w:color="auto" w:fill="auto"/>
            <w:vAlign w:val="center"/>
          </w:tcPr>
          <w:p w14:paraId="3BD8D3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1 – Başvuru Sahibinin Durumu </w:t>
            </w:r>
          </w:p>
        </w:tc>
      </w:tr>
      <w:tr w:rsidR="004865B4" w:rsidRPr="006064B2" w14:paraId="268BA3C5" w14:textId="77777777" w:rsidTr="003862EB">
        <w:trPr>
          <w:trHeight w:hRule="exact" w:val="312"/>
          <w:jc w:val="center"/>
        </w:trPr>
        <w:tc>
          <w:tcPr>
            <w:tcW w:w="900" w:type="dxa"/>
            <w:tcBorders>
              <w:right w:val="nil"/>
            </w:tcBorders>
            <w:shd w:val="clear" w:color="auto" w:fill="auto"/>
            <w:vAlign w:val="center"/>
          </w:tcPr>
          <w:p w14:paraId="6210C8D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8F5683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Tüzel Kişilik</w:t>
            </w:r>
          </w:p>
        </w:tc>
        <w:tc>
          <w:tcPr>
            <w:tcW w:w="920" w:type="dxa"/>
            <w:vMerge w:val="restart"/>
            <w:shd w:val="clear" w:color="auto" w:fill="auto"/>
            <w:vAlign w:val="center"/>
          </w:tcPr>
          <w:p w14:paraId="39AB37A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7883EF2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787B201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43F675" w14:textId="77777777" w:rsidTr="003862EB">
        <w:trPr>
          <w:trHeight w:hRule="exact" w:val="312"/>
          <w:jc w:val="center"/>
        </w:trPr>
        <w:tc>
          <w:tcPr>
            <w:tcW w:w="900" w:type="dxa"/>
            <w:tcBorders>
              <w:right w:val="nil"/>
            </w:tcBorders>
            <w:shd w:val="clear" w:color="auto" w:fill="auto"/>
            <w:vAlign w:val="center"/>
          </w:tcPr>
          <w:p w14:paraId="56168F1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7B322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Gerçek Kişi</w:t>
            </w:r>
          </w:p>
        </w:tc>
        <w:tc>
          <w:tcPr>
            <w:tcW w:w="920" w:type="dxa"/>
            <w:vMerge/>
            <w:shd w:val="clear" w:color="auto" w:fill="auto"/>
            <w:vAlign w:val="center"/>
          </w:tcPr>
          <w:p w14:paraId="233EE33F"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EA0B7C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36B67F7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F729F97" w14:textId="77777777" w:rsidTr="00FD7098">
        <w:trPr>
          <w:trHeight w:hRule="exact" w:val="804"/>
          <w:jc w:val="center"/>
        </w:trPr>
        <w:tc>
          <w:tcPr>
            <w:tcW w:w="900" w:type="dxa"/>
            <w:tcBorders>
              <w:right w:val="nil"/>
            </w:tcBorders>
            <w:shd w:val="clear" w:color="auto" w:fill="auto"/>
            <w:vAlign w:val="center"/>
          </w:tcPr>
          <w:p w14:paraId="5452A94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234697A" w14:textId="77777777" w:rsidR="004865B4" w:rsidRPr="006064B2" w:rsidRDefault="004865B4" w:rsidP="00FD7098">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Genç Çiftçi / </w:t>
            </w:r>
            <w:r w:rsidR="00FD7098" w:rsidRPr="006064B2">
              <w:rPr>
                <w:rFonts w:ascii="Times New Roman" w:hAnsi="Times New Roman" w:cs="Times New Roman"/>
                <w:i/>
                <w:sz w:val="24"/>
                <w:szCs w:val="24"/>
              </w:rPr>
              <w:t xml:space="preserve">Sulama </w:t>
            </w:r>
            <w:proofErr w:type="spellStart"/>
            <w:r w:rsidR="00FD7098" w:rsidRPr="006064B2">
              <w:rPr>
                <w:rFonts w:ascii="Times New Roman" w:hAnsi="Times New Roman" w:cs="Times New Roman"/>
                <w:i/>
                <w:sz w:val="24"/>
                <w:szCs w:val="24"/>
              </w:rPr>
              <w:t>Koop</w:t>
            </w:r>
            <w:proofErr w:type="spellEnd"/>
            <w:r w:rsidR="00FD7098" w:rsidRPr="006064B2">
              <w:rPr>
                <w:rFonts w:ascii="Times New Roman" w:hAnsi="Times New Roman" w:cs="Times New Roman"/>
                <w:i/>
                <w:sz w:val="24"/>
                <w:szCs w:val="24"/>
              </w:rPr>
              <w:t>. veya Sulama Birlikleri /İ</w:t>
            </w:r>
            <w:r w:rsidRPr="006064B2">
              <w:rPr>
                <w:rFonts w:ascii="Times New Roman" w:hAnsi="Times New Roman" w:cs="Times New Roman"/>
                <w:i/>
                <w:sz w:val="24"/>
                <w:szCs w:val="24"/>
              </w:rPr>
              <w:t xml:space="preserve">yi Tarım Uygulayıcısı / Organik Tarım Müteşebbisi / Şehit ve Gazilerin 1. Derece yakınları ve Gaziler </w:t>
            </w:r>
          </w:p>
        </w:tc>
        <w:tc>
          <w:tcPr>
            <w:tcW w:w="920" w:type="dxa"/>
            <w:vMerge/>
            <w:shd w:val="clear" w:color="auto" w:fill="auto"/>
            <w:vAlign w:val="center"/>
          </w:tcPr>
          <w:p w14:paraId="2FBF23A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52C73ED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40C3B7E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BD3E8F" w14:textId="77777777" w:rsidTr="003862EB">
        <w:trPr>
          <w:trHeight w:hRule="exact" w:val="312"/>
          <w:jc w:val="center"/>
        </w:trPr>
        <w:tc>
          <w:tcPr>
            <w:tcW w:w="9359" w:type="dxa"/>
            <w:gridSpan w:val="10"/>
            <w:shd w:val="clear" w:color="auto" w:fill="auto"/>
            <w:vAlign w:val="center"/>
          </w:tcPr>
          <w:p w14:paraId="5B611DB3"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2 – Proje Alanı</w:t>
            </w:r>
          </w:p>
        </w:tc>
      </w:tr>
      <w:tr w:rsidR="004865B4" w:rsidRPr="006064B2" w14:paraId="061B0D0D" w14:textId="77777777" w:rsidTr="003862EB">
        <w:trPr>
          <w:trHeight w:hRule="exact" w:val="312"/>
          <w:jc w:val="center"/>
        </w:trPr>
        <w:tc>
          <w:tcPr>
            <w:tcW w:w="900" w:type="dxa"/>
            <w:tcBorders>
              <w:right w:val="nil"/>
            </w:tcBorders>
            <w:shd w:val="clear" w:color="auto" w:fill="auto"/>
            <w:vAlign w:val="center"/>
          </w:tcPr>
          <w:p w14:paraId="7215C85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8B2B97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&gt;300 dekar</w:t>
            </w:r>
          </w:p>
        </w:tc>
        <w:tc>
          <w:tcPr>
            <w:tcW w:w="920" w:type="dxa"/>
            <w:vMerge w:val="restart"/>
            <w:shd w:val="clear" w:color="auto" w:fill="auto"/>
            <w:vAlign w:val="center"/>
          </w:tcPr>
          <w:p w14:paraId="0B8310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3E1E119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96969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92C4BDC" w14:textId="77777777" w:rsidTr="003862EB">
        <w:trPr>
          <w:trHeight w:hRule="exact" w:val="312"/>
          <w:jc w:val="center"/>
        </w:trPr>
        <w:tc>
          <w:tcPr>
            <w:tcW w:w="900" w:type="dxa"/>
            <w:tcBorders>
              <w:right w:val="nil"/>
            </w:tcBorders>
            <w:shd w:val="clear" w:color="auto" w:fill="auto"/>
            <w:vAlign w:val="center"/>
          </w:tcPr>
          <w:p w14:paraId="56D04D1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029588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100-300 dekar</w:t>
            </w:r>
          </w:p>
        </w:tc>
        <w:tc>
          <w:tcPr>
            <w:tcW w:w="920" w:type="dxa"/>
            <w:vMerge/>
            <w:shd w:val="clear" w:color="auto" w:fill="auto"/>
            <w:vAlign w:val="center"/>
          </w:tcPr>
          <w:p w14:paraId="1D34D961"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0F841E8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5A93F50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D59A750" w14:textId="77777777" w:rsidTr="003862EB">
        <w:trPr>
          <w:trHeight w:hRule="exact" w:val="312"/>
          <w:jc w:val="center"/>
        </w:trPr>
        <w:tc>
          <w:tcPr>
            <w:tcW w:w="900" w:type="dxa"/>
            <w:tcBorders>
              <w:right w:val="nil"/>
            </w:tcBorders>
            <w:shd w:val="clear" w:color="auto" w:fill="auto"/>
            <w:vAlign w:val="center"/>
          </w:tcPr>
          <w:p w14:paraId="33671ED9"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617424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&lt;100 da</w:t>
            </w:r>
          </w:p>
        </w:tc>
        <w:tc>
          <w:tcPr>
            <w:tcW w:w="920" w:type="dxa"/>
            <w:vMerge/>
            <w:shd w:val="clear" w:color="auto" w:fill="auto"/>
            <w:vAlign w:val="center"/>
          </w:tcPr>
          <w:p w14:paraId="1556504C"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2B53376C"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281EC7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6A8781A" w14:textId="77777777" w:rsidTr="003862EB">
        <w:trPr>
          <w:trHeight w:hRule="exact" w:val="312"/>
          <w:jc w:val="center"/>
        </w:trPr>
        <w:tc>
          <w:tcPr>
            <w:tcW w:w="9359" w:type="dxa"/>
            <w:gridSpan w:val="10"/>
            <w:shd w:val="clear" w:color="auto" w:fill="auto"/>
            <w:vAlign w:val="center"/>
          </w:tcPr>
          <w:p w14:paraId="33747B3C"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3 – Başvuru Yapılan Arazinin Tasarruf Şekli</w:t>
            </w:r>
          </w:p>
        </w:tc>
      </w:tr>
      <w:tr w:rsidR="004865B4" w:rsidRPr="006064B2" w14:paraId="60A20032" w14:textId="77777777" w:rsidTr="003862EB">
        <w:trPr>
          <w:trHeight w:hRule="exact" w:val="312"/>
          <w:jc w:val="center"/>
        </w:trPr>
        <w:tc>
          <w:tcPr>
            <w:tcW w:w="900" w:type="dxa"/>
            <w:tcBorders>
              <w:right w:val="nil"/>
            </w:tcBorders>
            <w:shd w:val="clear" w:color="auto" w:fill="auto"/>
            <w:vAlign w:val="center"/>
          </w:tcPr>
          <w:p w14:paraId="581445FA"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CCD5B1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Kiralık / Tahsis</w:t>
            </w:r>
          </w:p>
        </w:tc>
        <w:tc>
          <w:tcPr>
            <w:tcW w:w="920" w:type="dxa"/>
            <w:vMerge w:val="restart"/>
            <w:shd w:val="clear" w:color="auto" w:fill="auto"/>
            <w:vAlign w:val="center"/>
          </w:tcPr>
          <w:p w14:paraId="0D2B6D7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5612993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8B9A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2452B9C" w14:textId="77777777" w:rsidTr="003862EB">
        <w:trPr>
          <w:trHeight w:hRule="exact" w:val="312"/>
          <w:jc w:val="center"/>
        </w:trPr>
        <w:tc>
          <w:tcPr>
            <w:tcW w:w="900" w:type="dxa"/>
            <w:tcBorders>
              <w:right w:val="nil"/>
            </w:tcBorders>
            <w:shd w:val="clear" w:color="auto" w:fill="auto"/>
            <w:vAlign w:val="center"/>
          </w:tcPr>
          <w:p w14:paraId="41EE7AB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4E5D42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 + Kiralık / Tahsis</w:t>
            </w:r>
          </w:p>
        </w:tc>
        <w:tc>
          <w:tcPr>
            <w:tcW w:w="920" w:type="dxa"/>
            <w:vMerge/>
            <w:shd w:val="clear" w:color="auto" w:fill="auto"/>
            <w:vAlign w:val="center"/>
          </w:tcPr>
          <w:p w14:paraId="3008E60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06DC98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6ED812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C687AAB" w14:textId="77777777" w:rsidTr="003862EB">
        <w:trPr>
          <w:trHeight w:hRule="exact" w:val="312"/>
          <w:jc w:val="center"/>
        </w:trPr>
        <w:tc>
          <w:tcPr>
            <w:tcW w:w="900" w:type="dxa"/>
            <w:tcBorders>
              <w:right w:val="nil"/>
            </w:tcBorders>
            <w:shd w:val="clear" w:color="auto" w:fill="auto"/>
            <w:vAlign w:val="center"/>
          </w:tcPr>
          <w:p w14:paraId="62A6F7EE"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8253D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w:t>
            </w:r>
          </w:p>
        </w:tc>
        <w:tc>
          <w:tcPr>
            <w:tcW w:w="920" w:type="dxa"/>
            <w:vMerge/>
            <w:shd w:val="clear" w:color="auto" w:fill="auto"/>
            <w:vAlign w:val="center"/>
          </w:tcPr>
          <w:p w14:paraId="34D6DB36"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1A46F6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0C5177A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1307116" w14:textId="77777777" w:rsidTr="003862EB">
        <w:trPr>
          <w:trHeight w:hRule="exact" w:val="312"/>
          <w:jc w:val="center"/>
        </w:trPr>
        <w:tc>
          <w:tcPr>
            <w:tcW w:w="9359" w:type="dxa"/>
            <w:gridSpan w:val="10"/>
            <w:shd w:val="clear" w:color="auto" w:fill="auto"/>
            <w:vAlign w:val="center"/>
          </w:tcPr>
          <w:p w14:paraId="3F36B7A8" w14:textId="77777777" w:rsidR="004865B4" w:rsidRPr="006064B2" w:rsidRDefault="004865B4" w:rsidP="00F125C5">
            <w:pPr>
              <w:spacing w:after="60" w:line="240" w:lineRule="auto"/>
              <w:rPr>
                <w:rFonts w:ascii="Times New Roman" w:hAnsi="Times New Roman" w:cs="Times New Roman"/>
                <w:b/>
                <w:strike/>
                <w:sz w:val="24"/>
                <w:szCs w:val="24"/>
              </w:rPr>
            </w:pPr>
            <w:r w:rsidRPr="006064B2">
              <w:rPr>
                <w:rFonts w:ascii="Times New Roman" w:hAnsi="Times New Roman" w:cs="Times New Roman"/>
                <w:b/>
                <w:sz w:val="24"/>
                <w:szCs w:val="24"/>
              </w:rPr>
              <w:t>4 – Projeyi Hazırlayan</w:t>
            </w:r>
          </w:p>
        </w:tc>
      </w:tr>
      <w:tr w:rsidR="004865B4" w:rsidRPr="006064B2" w14:paraId="5DC7C46C" w14:textId="77777777" w:rsidTr="003862EB">
        <w:trPr>
          <w:trHeight w:hRule="exact" w:val="312"/>
          <w:jc w:val="center"/>
        </w:trPr>
        <w:tc>
          <w:tcPr>
            <w:tcW w:w="900" w:type="dxa"/>
            <w:tcBorders>
              <w:right w:val="nil"/>
            </w:tcBorders>
            <w:shd w:val="clear" w:color="auto" w:fill="auto"/>
            <w:vAlign w:val="center"/>
          </w:tcPr>
          <w:p w14:paraId="2A6F36A7"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0790807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Kişi</w:t>
            </w:r>
          </w:p>
        </w:tc>
        <w:tc>
          <w:tcPr>
            <w:tcW w:w="920" w:type="dxa"/>
            <w:vMerge w:val="restart"/>
            <w:shd w:val="clear" w:color="auto" w:fill="auto"/>
            <w:vAlign w:val="center"/>
          </w:tcPr>
          <w:p w14:paraId="4D9CCF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13D29C1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11BB696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5639E52" w14:textId="77777777" w:rsidTr="003862EB">
        <w:trPr>
          <w:trHeight w:hRule="exact" w:val="312"/>
          <w:jc w:val="center"/>
        </w:trPr>
        <w:tc>
          <w:tcPr>
            <w:tcW w:w="900" w:type="dxa"/>
            <w:tcBorders>
              <w:right w:val="nil"/>
            </w:tcBorders>
            <w:shd w:val="clear" w:color="auto" w:fill="auto"/>
            <w:vAlign w:val="center"/>
          </w:tcPr>
          <w:p w14:paraId="53C756EC"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215E86F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Proje Firması</w:t>
            </w:r>
          </w:p>
        </w:tc>
        <w:tc>
          <w:tcPr>
            <w:tcW w:w="920" w:type="dxa"/>
            <w:vMerge/>
            <w:shd w:val="clear" w:color="auto" w:fill="auto"/>
            <w:vAlign w:val="center"/>
          </w:tcPr>
          <w:p w14:paraId="426C3C12"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4D495AE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12320E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5F70A7" w14:textId="77777777" w:rsidTr="003862EB">
        <w:trPr>
          <w:trHeight w:hRule="exact" w:val="312"/>
          <w:jc w:val="center"/>
        </w:trPr>
        <w:tc>
          <w:tcPr>
            <w:tcW w:w="900" w:type="dxa"/>
            <w:tcBorders>
              <w:right w:val="nil"/>
            </w:tcBorders>
            <w:shd w:val="clear" w:color="auto" w:fill="auto"/>
            <w:vAlign w:val="center"/>
          </w:tcPr>
          <w:p w14:paraId="79BD6463"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71C1176F"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 xml:space="preserve">Ziraat Fakültesi, Araştırma Ens., Ziraat Mühendisleri Odası </w:t>
            </w:r>
          </w:p>
        </w:tc>
        <w:tc>
          <w:tcPr>
            <w:tcW w:w="920" w:type="dxa"/>
            <w:vMerge/>
            <w:shd w:val="clear" w:color="auto" w:fill="auto"/>
            <w:vAlign w:val="center"/>
          </w:tcPr>
          <w:p w14:paraId="17ACE5B4"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5EF4DEE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73189D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1069FB" w14:textId="77777777" w:rsidTr="003862EB">
        <w:trPr>
          <w:trHeight w:hRule="exact" w:val="312"/>
          <w:jc w:val="center"/>
        </w:trPr>
        <w:tc>
          <w:tcPr>
            <w:tcW w:w="9359" w:type="dxa"/>
            <w:gridSpan w:val="10"/>
            <w:shd w:val="clear" w:color="auto" w:fill="auto"/>
            <w:vAlign w:val="center"/>
          </w:tcPr>
          <w:p w14:paraId="727163D9"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5 – Proje Toplam Tutarı</w:t>
            </w:r>
          </w:p>
        </w:tc>
      </w:tr>
      <w:tr w:rsidR="004865B4" w:rsidRPr="006064B2" w14:paraId="20AB441D" w14:textId="77777777" w:rsidTr="003862EB">
        <w:trPr>
          <w:trHeight w:hRule="exact" w:val="312"/>
          <w:jc w:val="center"/>
        </w:trPr>
        <w:tc>
          <w:tcPr>
            <w:tcW w:w="900" w:type="dxa"/>
            <w:tcBorders>
              <w:right w:val="nil"/>
            </w:tcBorders>
            <w:shd w:val="clear" w:color="auto" w:fill="auto"/>
            <w:vAlign w:val="center"/>
          </w:tcPr>
          <w:p w14:paraId="27BE7643"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CBA50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&gt;100.000 TL</w:t>
            </w:r>
          </w:p>
        </w:tc>
        <w:tc>
          <w:tcPr>
            <w:tcW w:w="920" w:type="dxa"/>
            <w:vMerge w:val="restart"/>
            <w:shd w:val="clear" w:color="auto" w:fill="auto"/>
            <w:vAlign w:val="center"/>
          </w:tcPr>
          <w:p w14:paraId="2F8719B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6CF189D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094114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911092" w14:textId="77777777" w:rsidTr="003862EB">
        <w:trPr>
          <w:trHeight w:hRule="exact" w:val="312"/>
          <w:jc w:val="center"/>
        </w:trPr>
        <w:tc>
          <w:tcPr>
            <w:tcW w:w="900" w:type="dxa"/>
            <w:tcBorders>
              <w:right w:val="nil"/>
            </w:tcBorders>
            <w:shd w:val="clear" w:color="auto" w:fill="auto"/>
            <w:vAlign w:val="center"/>
          </w:tcPr>
          <w:p w14:paraId="6560DD0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0B72B6"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50.000-100.000 TL</w:t>
            </w:r>
          </w:p>
        </w:tc>
        <w:tc>
          <w:tcPr>
            <w:tcW w:w="920" w:type="dxa"/>
            <w:vMerge/>
            <w:shd w:val="clear" w:color="auto" w:fill="auto"/>
            <w:vAlign w:val="center"/>
          </w:tcPr>
          <w:p w14:paraId="623C99E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9E9922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2097D9F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C4C1E59" w14:textId="77777777" w:rsidTr="003862EB">
        <w:trPr>
          <w:trHeight w:hRule="exact" w:val="312"/>
          <w:jc w:val="center"/>
        </w:trPr>
        <w:tc>
          <w:tcPr>
            <w:tcW w:w="900" w:type="dxa"/>
            <w:tcBorders>
              <w:right w:val="nil"/>
            </w:tcBorders>
            <w:shd w:val="clear" w:color="auto" w:fill="auto"/>
            <w:vAlign w:val="center"/>
          </w:tcPr>
          <w:p w14:paraId="6435B45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B5343E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 50.000 TL</w:t>
            </w:r>
          </w:p>
        </w:tc>
        <w:tc>
          <w:tcPr>
            <w:tcW w:w="920" w:type="dxa"/>
            <w:vMerge/>
            <w:shd w:val="clear" w:color="auto" w:fill="auto"/>
            <w:vAlign w:val="center"/>
          </w:tcPr>
          <w:p w14:paraId="44607212"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304FA46"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102323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3CE3A14" w14:textId="77777777" w:rsidTr="003862EB">
        <w:trPr>
          <w:trHeight w:hRule="exact" w:val="312"/>
          <w:jc w:val="center"/>
        </w:trPr>
        <w:tc>
          <w:tcPr>
            <w:tcW w:w="9359" w:type="dxa"/>
            <w:gridSpan w:val="10"/>
            <w:shd w:val="clear" w:color="auto" w:fill="auto"/>
            <w:vAlign w:val="center"/>
          </w:tcPr>
          <w:p w14:paraId="4F351E0A" w14:textId="77777777" w:rsidR="004865B4" w:rsidRPr="006064B2" w:rsidRDefault="004865B4" w:rsidP="0082409E">
            <w:pPr>
              <w:spacing w:after="60" w:line="240" w:lineRule="auto"/>
              <w:ind w:left="603" w:hanging="603"/>
              <w:rPr>
                <w:rFonts w:ascii="Times New Roman" w:hAnsi="Times New Roman" w:cs="Times New Roman"/>
                <w:b/>
                <w:sz w:val="24"/>
                <w:szCs w:val="24"/>
              </w:rPr>
            </w:pPr>
            <w:r w:rsidRPr="006064B2">
              <w:rPr>
                <w:rFonts w:ascii="Times New Roman" w:hAnsi="Times New Roman" w:cs="Times New Roman"/>
                <w:b/>
                <w:sz w:val="24"/>
                <w:szCs w:val="24"/>
              </w:rPr>
              <w:t xml:space="preserve">6 – Başvuru Sahibinin </w:t>
            </w:r>
            <w:r w:rsidRPr="006064B2">
              <w:rPr>
                <w:rFonts w:ascii="Times New Roman" w:hAnsi="Times New Roman" w:cs="Times New Roman"/>
                <w:sz w:val="24"/>
                <w:szCs w:val="24"/>
              </w:rPr>
              <w:t xml:space="preserve">Kırsal Kalkınma Destekleri Kapsamında </w:t>
            </w:r>
            <w:r w:rsidR="0082409E" w:rsidRPr="006064B2">
              <w:rPr>
                <w:rFonts w:ascii="Times New Roman" w:hAnsi="Times New Roman" w:cs="Times New Roman"/>
                <w:sz w:val="24"/>
                <w:szCs w:val="24"/>
              </w:rPr>
              <w:t>B</w:t>
            </w:r>
            <w:r w:rsidR="00A10B9C" w:rsidRPr="006064B2">
              <w:rPr>
                <w:rFonts w:ascii="Times New Roman" w:hAnsi="Times New Roman" w:cs="Times New Roman"/>
                <w:sz w:val="24"/>
                <w:szCs w:val="24"/>
              </w:rPr>
              <w:t xml:space="preserve">ireysel </w:t>
            </w:r>
            <w:r w:rsidR="0082409E" w:rsidRPr="006064B2">
              <w:rPr>
                <w:rFonts w:ascii="Times New Roman" w:hAnsi="Times New Roman" w:cs="Times New Roman"/>
                <w:sz w:val="24"/>
                <w:szCs w:val="24"/>
              </w:rPr>
              <w:t>S</w:t>
            </w:r>
            <w:r w:rsidR="00AF4149" w:rsidRPr="006064B2">
              <w:rPr>
                <w:rFonts w:ascii="Times New Roman" w:hAnsi="Times New Roman" w:cs="Times New Roman"/>
                <w:sz w:val="24"/>
                <w:szCs w:val="24"/>
              </w:rPr>
              <w:t xml:space="preserve">ulama </w:t>
            </w:r>
            <w:r w:rsidRPr="006064B2">
              <w:rPr>
                <w:rFonts w:ascii="Times New Roman" w:hAnsi="Times New Roman" w:cs="Times New Roman"/>
                <w:sz w:val="24"/>
                <w:szCs w:val="24"/>
              </w:rPr>
              <w:t>Hibe Desteğinden Yararlanma Durumu</w:t>
            </w:r>
          </w:p>
        </w:tc>
      </w:tr>
      <w:tr w:rsidR="004865B4" w:rsidRPr="006064B2" w14:paraId="26907FF1" w14:textId="77777777" w:rsidTr="003862EB">
        <w:trPr>
          <w:trHeight w:hRule="exact" w:val="312"/>
          <w:jc w:val="center"/>
        </w:trPr>
        <w:tc>
          <w:tcPr>
            <w:tcW w:w="900" w:type="dxa"/>
            <w:tcBorders>
              <w:right w:val="nil"/>
            </w:tcBorders>
            <w:shd w:val="clear" w:color="auto" w:fill="auto"/>
            <w:vAlign w:val="center"/>
          </w:tcPr>
          <w:p w14:paraId="5996DFF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C19EFC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Yararlandı</w:t>
            </w:r>
          </w:p>
        </w:tc>
        <w:tc>
          <w:tcPr>
            <w:tcW w:w="920" w:type="dxa"/>
            <w:vMerge w:val="restart"/>
            <w:shd w:val="clear" w:color="auto" w:fill="auto"/>
            <w:vAlign w:val="center"/>
          </w:tcPr>
          <w:p w14:paraId="5A0F725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1DA33CE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vMerge w:val="restart"/>
            <w:shd w:val="clear" w:color="auto" w:fill="auto"/>
            <w:vAlign w:val="center"/>
          </w:tcPr>
          <w:p w14:paraId="1A64C2C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C3EA2" w14:textId="77777777" w:rsidTr="003862EB">
        <w:trPr>
          <w:trHeight w:hRule="exact" w:val="312"/>
          <w:jc w:val="center"/>
        </w:trPr>
        <w:tc>
          <w:tcPr>
            <w:tcW w:w="900" w:type="dxa"/>
            <w:tcBorders>
              <w:right w:val="nil"/>
            </w:tcBorders>
            <w:shd w:val="clear" w:color="auto" w:fill="auto"/>
            <w:vAlign w:val="center"/>
          </w:tcPr>
          <w:p w14:paraId="108916D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63F261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Yararlanmadı</w:t>
            </w:r>
          </w:p>
        </w:tc>
        <w:tc>
          <w:tcPr>
            <w:tcW w:w="920" w:type="dxa"/>
            <w:vMerge/>
            <w:shd w:val="clear" w:color="auto" w:fill="auto"/>
            <w:vAlign w:val="center"/>
          </w:tcPr>
          <w:p w14:paraId="6FA4A887"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AE2262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shd w:val="clear" w:color="auto" w:fill="auto"/>
            <w:vAlign w:val="center"/>
          </w:tcPr>
          <w:p w14:paraId="70DF4BC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3862EB" w:rsidRPr="006064B2" w14:paraId="030732E9" w14:textId="77777777" w:rsidTr="003862EB">
        <w:trPr>
          <w:trHeight w:hRule="exact" w:val="312"/>
          <w:jc w:val="center"/>
        </w:trPr>
        <w:tc>
          <w:tcPr>
            <w:tcW w:w="9359" w:type="dxa"/>
            <w:gridSpan w:val="10"/>
            <w:shd w:val="clear" w:color="auto" w:fill="auto"/>
            <w:vAlign w:val="center"/>
          </w:tcPr>
          <w:p w14:paraId="70AB9F32" w14:textId="77777777" w:rsidR="003862EB" w:rsidRPr="006064B2" w:rsidRDefault="003862EB" w:rsidP="003862EB">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7 – Başvuru Konuları Açısından</w:t>
            </w:r>
          </w:p>
        </w:tc>
      </w:tr>
      <w:tr w:rsidR="003862EB" w:rsidRPr="006064B2" w14:paraId="7526A0AD" w14:textId="77777777" w:rsidTr="003862EB">
        <w:trPr>
          <w:trHeight w:hRule="exact" w:val="312"/>
          <w:jc w:val="center"/>
        </w:trPr>
        <w:tc>
          <w:tcPr>
            <w:tcW w:w="900" w:type="dxa"/>
            <w:tcBorders>
              <w:right w:val="nil"/>
            </w:tcBorders>
            <w:shd w:val="clear" w:color="auto" w:fill="auto"/>
            <w:vAlign w:val="center"/>
          </w:tcPr>
          <w:p w14:paraId="4638BDEE"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9DB3087" w14:textId="77777777" w:rsidR="003862EB" w:rsidRPr="006064B2" w:rsidRDefault="003862EB" w:rsidP="003862EB">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Diğer Başvuru Konuları </w:t>
            </w:r>
          </w:p>
        </w:tc>
        <w:tc>
          <w:tcPr>
            <w:tcW w:w="920" w:type="dxa"/>
            <w:vMerge w:val="restart"/>
            <w:shd w:val="clear" w:color="auto" w:fill="auto"/>
            <w:vAlign w:val="center"/>
          </w:tcPr>
          <w:p w14:paraId="38E16616"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3A1638ED"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shd w:val="clear" w:color="auto" w:fill="auto"/>
            <w:vAlign w:val="center"/>
          </w:tcPr>
          <w:p w14:paraId="0192BB4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3862EB" w:rsidRPr="006064B2" w14:paraId="773B8E54" w14:textId="77777777" w:rsidTr="003862EB">
        <w:trPr>
          <w:trHeight w:hRule="exact" w:val="312"/>
          <w:jc w:val="center"/>
        </w:trPr>
        <w:tc>
          <w:tcPr>
            <w:tcW w:w="900" w:type="dxa"/>
            <w:tcBorders>
              <w:right w:val="nil"/>
            </w:tcBorders>
            <w:shd w:val="clear" w:color="auto" w:fill="auto"/>
            <w:vAlign w:val="center"/>
          </w:tcPr>
          <w:p w14:paraId="65EEF48C"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B28933A" w14:textId="77777777" w:rsidR="003862EB" w:rsidRPr="006064B2" w:rsidRDefault="003862EB"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Center pivot, lineer veya tamburlu sulama sistemi</w:t>
            </w:r>
          </w:p>
        </w:tc>
        <w:tc>
          <w:tcPr>
            <w:tcW w:w="920" w:type="dxa"/>
            <w:vMerge/>
            <w:shd w:val="clear" w:color="auto" w:fill="auto"/>
            <w:vAlign w:val="center"/>
          </w:tcPr>
          <w:p w14:paraId="7EA4CEEA" w14:textId="77777777" w:rsidR="003862EB" w:rsidRPr="006064B2" w:rsidRDefault="003862EB"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3A2E5B7"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shd w:val="clear" w:color="auto" w:fill="auto"/>
            <w:vAlign w:val="center"/>
          </w:tcPr>
          <w:p w14:paraId="6B5356F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4865B4" w:rsidRPr="006064B2" w14:paraId="43DB086C" w14:textId="77777777" w:rsidTr="003862EB">
        <w:trPr>
          <w:trHeight w:hRule="exact" w:val="312"/>
          <w:jc w:val="center"/>
        </w:trPr>
        <w:tc>
          <w:tcPr>
            <w:tcW w:w="9359" w:type="dxa"/>
            <w:gridSpan w:val="10"/>
            <w:shd w:val="clear" w:color="auto" w:fill="auto"/>
            <w:vAlign w:val="center"/>
          </w:tcPr>
          <w:p w14:paraId="42D015A4" w14:textId="77777777" w:rsidR="004865B4" w:rsidRPr="006064B2" w:rsidRDefault="003862EB"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w:t>
            </w:r>
            <w:r w:rsidR="004865B4" w:rsidRPr="006064B2">
              <w:rPr>
                <w:rFonts w:ascii="Times New Roman" w:hAnsi="Times New Roman" w:cs="Times New Roman"/>
                <w:b/>
                <w:sz w:val="24"/>
                <w:szCs w:val="24"/>
              </w:rPr>
              <w:t xml:space="preserve"> – Dekara Tesis Maliyeti*</w:t>
            </w:r>
          </w:p>
        </w:tc>
      </w:tr>
      <w:tr w:rsidR="004865B4" w:rsidRPr="006064B2" w14:paraId="13095457" w14:textId="77777777" w:rsidTr="003862EB">
        <w:trPr>
          <w:trHeight w:hRule="exact" w:val="312"/>
          <w:jc w:val="center"/>
        </w:trPr>
        <w:tc>
          <w:tcPr>
            <w:tcW w:w="900" w:type="dxa"/>
            <w:tcBorders>
              <w:right w:val="nil"/>
            </w:tcBorders>
            <w:shd w:val="clear" w:color="auto" w:fill="auto"/>
            <w:vAlign w:val="center"/>
          </w:tcPr>
          <w:p w14:paraId="44DEFAE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94BC6A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&gt;750 - TL/dekar</w:t>
            </w:r>
          </w:p>
        </w:tc>
        <w:tc>
          <w:tcPr>
            <w:tcW w:w="920" w:type="dxa"/>
            <w:vMerge w:val="restart"/>
            <w:shd w:val="clear" w:color="auto" w:fill="auto"/>
            <w:vAlign w:val="center"/>
          </w:tcPr>
          <w:p w14:paraId="2B100B7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2194D3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6583F98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721209B" w14:textId="77777777" w:rsidTr="003862EB">
        <w:trPr>
          <w:trHeight w:hRule="exact" w:val="312"/>
          <w:jc w:val="center"/>
        </w:trPr>
        <w:tc>
          <w:tcPr>
            <w:tcW w:w="900" w:type="dxa"/>
            <w:tcBorders>
              <w:right w:val="nil"/>
            </w:tcBorders>
            <w:shd w:val="clear" w:color="auto" w:fill="auto"/>
            <w:vAlign w:val="center"/>
          </w:tcPr>
          <w:p w14:paraId="67F55755"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A244DE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500 – 750.- TL/dekar</w:t>
            </w:r>
          </w:p>
        </w:tc>
        <w:tc>
          <w:tcPr>
            <w:tcW w:w="920" w:type="dxa"/>
            <w:vMerge/>
            <w:shd w:val="clear" w:color="auto" w:fill="auto"/>
            <w:vAlign w:val="center"/>
          </w:tcPr>
          <w:p w14:paraId="6DCD00E3"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CA7F53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0277C08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8A52EDD" w14:textId="77777777" w:rsidTr="003862EB">
        <w:trPr>
          <w:trHeight w:hRule="exact" w:val="312"/>
          <w:jc w:val="center"/>
        </w:trPr>
        <w:tc>
          <w:tcPr>
            <w:tcW w:w="900" w:type="dxa"/>
            <w:tcBorders>
              <w:bottom w:val="single" w:sz="4" w:space="0" w:color="auto"/>
              <w:right w:val="nil"/>
            </w:tcBorders>
            <w:shd w:val="clear" w:color="auto" w:fill="auto"/>
            <w:vAlign w:val="center"/>
          </w:tcPr>
          <w:p w14:paraId="5CECAAE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bottom w:val="single" w:sz="4" w:space="0" w:color="auto"/>
            </w:tcBorders>
            <w:shd w:val="clear" w:color="auto" w:fill="auto"/>
            <w:vAlign w:val="center"/>
          </w:tcPr>
          <w:p w14:paraId="7E666E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&lt;500- TL/dekar</w:t>
            </w:r>
          </w:p>
        </w:tc>
        <w:tc>
          <w:tcPr>
            <w:tcW w:w="920" w:type="dxa"/>
            <w:vMerge/>
            <w:tcBorders>
              <w:bottom w:val="single" w:sz="4" w:space="0" w:color="auto"/>
            </w:tcBorders>
            <w:shd w:val="clear" w:color="auto" w:fill="auto"/>
            <w:vAlign w:val="center"/>
          </w:tcPr>
          <w:p w14:paraId="3AA5A47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tcBorders>
              <w:bottom w:val="single" w:sz="4" w:space="0" w:color="auto"/>
            </w:tcBorders>
            <w:shd w:val="clear" w:color="auto" w:fill="auto"/>
            <w:vAlign w:val="center"/>
          </w:tcPr>
          <w:p w14:paraId="7FA2E3E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tcBorders>
              <w:bottom w:val="single" w:sz="4" w:space="0" w:color="auto"/>
            </w:tcBorders>
            <w:shd w:val="clear" w:color="auto" w:fill="auto"/>
            <w:vAlign w:val="center"/>
          </w:tcPr>
          <w:p w14:paraId="270E3F7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2B795F8" w14:textId="77777777" w:rsidTr="003862EB">
        <w:trPr>
          <w:trHeight w:hRule="exact" w:val="312"/>
          <w:jc w:val="center"/>
        </w:trPr>
        <w:tc>
          <w:tcPr>
            <w:tcW w:w="900" w:type="dxa"/>
            <w:tcBorders>
              <w:left w:val="nil"/>
              <w:bottom w:val="nil"/>
              <w:right w:val="nil"/>
            </w:tcBorders>
            <w:shd w:val="clear" w:color="auto" w:fill="auto"/>
            <w:vAlign w:val="center"/>
          </w:tcPr>
          <w:p w14:paraId="2403B971" w14:textId="77777777" w:rsidR="004865B4" w:rsidRPr="006064B2" w:rsidRDefault="004865B4" w:rsidP="00F125C5">
            <w:pPr>
              <w:spacing w:after="60" w:line="240" w:lineRule="auto"/>
              <w:rPr>
                <w:rFonts w:ascii="Times New Roman" w:hAnsi="Times New Roman" w:cs="Times New Roman"/>
                <w:sz w:val="24"/>
                <w:szCs w:val="24"/>
              </w:rPr>
            </w:pPr>
          </w:p>
        </w:tc>
        <w:tc>
          <w:tcPr>
            <w:tcW w:w="905" w:type="dxa"/>
            <w:tcBorders>
              <w:left w:val="nil"/>
              <w:bottom w:val="nil"/>
              <w:right w:val="nil"/>
            </w:tcBorders>
            <w:shd w:val="clear" w:color="auto" w:fill="auto"/>
            <w:vAlign w:val="center"/>
          </w:tcPr>
          <w:p w14:paraId="3DEDDFC5"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9AE597D"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0ABF0D7"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F435F8B"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16B51F81"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D8660B2" w14:textId="77777777" w:rsidR="004865B4" w:rsidRPr="006064B2" w:rsidRDefault="004865B4" w:rsidP="00F125C5">
            <w:pPr>
              <w:spacing w:after="60" w:line="240" w:lineRule="auto"/>
              <w:rPr>
                <w:rFonts w:ascii="Times New Roman" w:hAnsi="Times New Roman" w:cs="Times New Roman"/>
                <w:sz w:val="24"/>
                <w:szCs w:val="24"/>
              </w:rPr>
            </w:pPr>
          </w:p>
        </w:tc>
        <w:tc>
          <w:tcPr>
            <w:tcW w:w="920" w:type="dxa"/>
            <w:tcBorders>
              <w:left w:val="nil"/>
              <w:bottom w:val="single" w:sz="4" w:space="0" w:color="auto"/>
              <w:right w:val="nil"/>
            </w:tcBorders>
            <w:shd w:val="clear" w:color="auto" w:fill="auto"/>
            <w:vAlign w:val="center"/>
          </w:tcPr>
          <w:p w14:paraId="673855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08" w:type="dxa"/>
            <w:tcBorders>
              <w:left w:val="nil"/>
              <w:bottom w:val="nil"/>
              <w:right w:val="nil"/>
            </w:tcBorders>
            <w:shd w:val="clear" w:color="auto" w:fill="auto"/>
            <w:vAlign w:val="center"/>
          </w:tcPr>
          <w:p w14:paraId="7731D2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24" w:type="dxa"/>
            <w:tcBorders>
              <w:left w:val="nil"/>
              <w:bottom w:val="single" w:sz="4" w:space="0" w:color="auto"/>
              <w:right w:val="nil"/>
            </w:tcBorders>
            <w:shd w:val="clear" w:color="auto" w:fill="auto"/>
            <w:vAlign w:val="center"/>
          </w:tcPr>
          <w:p w14:paraId="4D52F61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F3A8FE" w14:textId="77777777" w:rsidTr="003862EB">
        <w:trPr>
          <w:trHeight w:hRule="exact" w:val="312"/>
          <w:jc w:val="center"/>
        </w:trPr>
        <w:tc>
          <w:tcPr>
            <w:tcW w:w="6307" w:type="dxa"/>
            <w:gridSpan w:val="7"/>
            <w:tcBorders>
              <w:top w:val="nil"/>
              <w:left w:val="nil"/>
              <w:bottom w:val="nil"/>
            </w:tcBorders>
            <w:shd w:val="clear" w:color="auto" w:fill="auto"/>
            <w:vAlign w:val="center"/>
          </w:tcPr>
          <w:p w14:paraId="5800F4C1" w14:textId="77777777" w:rsidR="004865B4" w:rsidRPr="006064B2" w:rsidRDefault="004865B4" w:rsidP="00F125C5">
            <w:pPr>
              <w:spacing w:after="60" w:line="240" w:lineRule="auto"/>
              <w:jc w:val="right"/>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0" w:type="dxa"/>
            <w:shd w:val="clear" w:color="auto" w:fill="D9D9D9"/>
            <w:vAlign w:val="center"/>
          </w:tcPr>
          <w:p w14:paraId="37BA69A8" w14:textId="77777777" w:rsidR="004865B4" w:rsidRPr="006064B2" w:rsidRDefault="004865B4" w:rsidP="00F125C5">
            <w:pPr>
              <w:spacing w:after="60" w:line="240" w:lineRule="auto"/>
              <w:jc w:val="center"/>
              <w:rPr>
                <w:rFonts w:ascii="Times New Roman" w:hAnsi="Times New Roman" w:cs="Times New Roman"/>
                <w:b/>
                <w:i/>
                <w:sz w:val="24"/>
                <w:szCs w:val="24"/>
              </w:rPr>
            </w:pPr>
            <w:r w:rsidRPr="006064B2">
              <w:rPr>
                <w:rFonts w:ascii="Times New Roman" w:hAnsi="Times New Roman" w:cs="Times New Roman"/>
                <w:b/>
                <w:i/>
                <w:sz w:val="24"/>
                <w:szCs w:val="24"/>
              </w:rPr>
              <w:t>100</w:t>
            </w:r>
          </w:p>
        </w:tc>
        <w:tc>
          <w:tcPr>
            <w:tcW w:w="1208" w:type="dxa"/>
            <w:tcBorders>
              <w:top w:val="nil"/>
              <w:bottom w:val="nil"/>
            </w:tcBorders>
            <w:shd w:val="clear" w:color="auto" w:fill="auto"/>
            <w:vAlign w:val="center"/>
          </w:tcPr>
          <w:p w14:paraId="05741ED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4" w:type="dxa"/>
            <w:shd w:val="clear" w:color="auto" w:fill="D9D9D9"/>
            <w:vAlign w:val="center"/>
          </w:tcPr>
          <w:p w14:paraId="52CFB22F" w14:textId="77777777" w:rsidR="004865B4" w:rsidRPr="006064B2" w:rsidRDefault="004865B4" w:rsidP="00F125C5">
            <w:pPr>
              <w:spacing w:after="60" w:line="240" w:lineRule="auto"/>
              <w:jc w:val="center"/>
              <w:rPr>
                <w:rFonts w:ascii="Times New Roman" w:hAnsi="Times New Roman" w:cs="Times New Roman"/>
                <w:i/>
                <w:sz w:val="24"/>
                <w:szCs w:val="24"/>
              </w:rPr>
            </w:pPr>
          </w:p>
        </w:tc>
      </w:tr>
    </w:tbl>
    <w:p w14:paraId="12A6CBAD" w14:textId="77777777" w:rsidR="00546068" w:rsidRDefault="00546068" w:rsidP="004865B4">
      <w:pPr>
        <w:spacing w:after="60" w:line="240" w:lineRule="auto"/>
        <w:rPr>
          <w:rFonts w:ascii="Times New Roman" w:hAnsi="Times New Roman" w:cs="Times New Roman"/>
          <w:b/>
          <w:sz w:val="24"/>
          <w:szCs w:val="24"/>
        </w:rPr>
      </w:pPr>
    </w:p>
    <w:p w14:paraId="23E0768E" w14:textId="77777777" w:rsidR="00546068" w:rsidRDefault="00546068" w:rsidP="004865B4">
      <w:pPr>
        <w:spacing w:after="60" w:line="240" w:lineRule="auto"/>
        <w:rPr>
          <w:rFonts w:ascii="Times New Roman" w:hAnsi="Times New Roman" w:cs="Times New Roman"/>
          <w:b/>
          <w:sz w:val="24"/>
          <w:szCs w:val="24"/>
        </w:rPr>
      </w:pPr>
    </w:p>
    <w:p w14:paraId="7530DCBB"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lastRenderedPageBreak/>
        <w:t>NOT</w:t>
      </w:r>
      <w:r w:rsidRPr="006064B2">
        <w:rPr>
          <w:rFonts w:ascii="Times New Roman" w:hAnsi="Times New Roman" w:cs="Times New Roman"/>
          <w:sz w:val="24"/>
          <w:szCs w:val="24"/>
        </w:rPr>
        <w:t xml:space="preserve">:  1 – Aynı Puanı alan başvuru sahipleri için, dekara maliyetleri düşük olan başvurulara öncelik verilecektir.         </w:t>
      </w:r>
    </w:p>
    <w:p w14:paraId="6E90E625"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2- 6 </w:t>
      </w:r>
      <w:proofErr w:type="spellStart"/>
      <w:r w:rsidRPr="006064B2">
        <w:rPr>
          <w:rFonts w:ascii="Times New Roman" w:hAnsi="Times New Roman" w:cs="Times New Roman"/>
          <w:sz w:val="24"/>
          <w:szCs w:val="24"/>
        </w:rPr>
        <w:t>nolu</w:t>
      </w:r>
      <w:proofErr w:type="spellEnd"/>
      <w:r w:rsidRPr="006064B2">
        <w:rPr>
          <w:rFonts w:ascii="Times New Roman" w:hAnsi="Times New Roman" w:cs="Times New Roman"/>
          <w:sz w:val="24"/>
          <w:szCs w:val="24"/>
        </w:rPr>
        <w:t xml:space="preserve"> değerlendirme kriterinde, kırsal kalkınma destekleri kapsamında hibe desteğinden yararlanılan “KKYDP Bireysel Sulama”, “Ziraat Bankası” ve “Tarım Kredi </w:t>
      </w:r>
      <w:proofErr w:type="spellStart"/>
      <w:r w:rsidRPr="006064B2">
        <w:rPr>
          <w:rFonts w:ascii="Times New Roman" w:hAnsi="Times New Roman" w:cs="Times New Roman"/>
          <w:sz w:val="24"/>
          <w:szCs w:val="24"/>
        </w:rPr>
        <w:t>Koop</w:t>
      </w:r>
      <w:proofErr w:type="spellEnd"/>
      <w:r w:rsidRPr="006064B2">
        <w:rPr>
          <w:rFonts w:ascii="Times New Roman" w:hAnsi="Times New Roman" w:cs="Times New Roman"/>
          <w:sz w:val="24"/>
          <w:szCs w:val="24"/>
        </w:rPr>
        <w:t>.” kastedilmektedir.</w:t>
      </w:r>
      <w:r w:rsidRPr="006064B2" w:rsidDel="00B84287">
        <w:rPr>
          <w:rFonts w:ascii="Times New Roman" w:hAnsi="Times New Roman" w:cs="Times New Roman"/>
          <w:sz w:val="24"/>
          <w:szCs w:val="24"/>
        </w:rPr>
        <w:t xml:space="preserve"> </w:t>
      </w:r>
    </w:p>
    <w:p w14:paraId="47DA0F27" w14:textId="77777777" w:rsidR="003862EB" w:rsidRPr="006064B2" w:rsidRDefault="003862EB" w:rsidP="00020B0B">
      <w:pPr>
        <w:spacing w:after="60" w:line="240" w:lineRule="auto"/>
        <w:jc w:val="center"/>
        <w:rPr>
          <w:rFonts w:ascii="Times New Roman" w:hAnsi="Times New Roman" w:cs="Times New Roman"/>
          <w:b/>
          <w:sz w:val="24"/>
          <w:szCs w:val="24"/>
        </w:rPr>
      </w:pPr>
    </w:p>
    <w:p w14:paraId="138432CC" w14:textId="77777777" w:rsidR="00671986" w:rsidRDefault="00671986" w:rsidP="00020B0B">
      <w:pPr>
        <w:spacing w:after="60" w:line="240" w:lineRule="auto"/>
        <w:jc w:val="center"/>
        <w:rPr>
          <w:rFonts w:ascii="Times New Roman" w:hAnsi="Times New Roman" w:cs="Times New Roman"/>
          <w:b/>
          <w:sz w:val="24"/>
          <w:szCs w:val="24"/>
        </w:rPr>
      </w:pPr>
    </w:p>
    <w:p w14:paraId="519D779A" w14:textId="77777777" w:rsidR="00671986" w:rsidRDefault="00671986" w:rsidP="00020B0B">
      <w:pPr>
        <w:spacing w:after="60" w:line="240" w:lineRule="auto"/>
        <w:jc w:val="center"/>
        <w:rPr>
          <w:rFonts w:ascii="Times New Roman" w:hAnsi="Times New Roman" w:cs="Times New Roman"/>
          <w:b/>
          <w:sz w:val="24"/>
          <w:szCs w:val="24"/>
        </w:rPr>
      </w:pPr>
    </w:p>
    <w:p w14:paraId="21023154" w14:textId="77777777" w:rsidR="00671986" w:rsidRDefault="00671986" w:rsidP="00020B0B">
      <w:pPr>
        <w:spacing w:after="60" w:line="240" w:lineRule="auto"/>
        <w:jc w:val="center"/>
        <w:rPr>
          <w:rFonts w:ascii="Times New Roman" w:hAnsi="Times New Roman" w:cs="Times New Roman"/>
          <w:b/>
          <w:sz w:val="24"/>
          <w:szCs w:val="24"/>
        </w:rPr>
      </w:pPr>
    </w:p>
    <w:p w14:paraId="6C2B29F2" w14:textId="77777777" w:rsidR="00671986" w:rsidRDefault="00671986" w:rsidP="00020B0B">
      <w:pPr>
        <w:spacing w:after="60" w:line="240" w:lineRule="auto"/>
        <w:jc w:val="center"/>
        <w:rPr>
          <w:rFonts w:ascii="Times New Roman" w:hAnsi="Times New Roman" w:cs="Times New Roman"/>
          <w:b/>
          <w:sz w:val="24"/>
          <w:szCs w:val="24"/>
        </w:rPr>
      </w:pPr>
    </w:p>
    <w:p w14:paraId="4EF51F3A" w14:textId="77777777" w:rsidR="00671986" w:rsidRDefault="00671986" w:rsidP="00020B0B">
      <w:pPr>
        <w:spacing w:after="60" w:line="240" w:lineRule="auto"/>
        <w:jc w:val="center"/>
        <w:rPr>
          <w:rFonts w:ascii="Times New Roman" w:hAnsi="Times New Roman" w:cs="Times New Roman"/>
          <w:b/>
          <w:sz w:val="24"/>
          <w:szCs w:val="24"/>
        </w:rPr>
      </w:pPr>
    </w:p>
    <w:p w14:paraId="2CBBC6B8" w14:textId="77777777" w:rsidR="00907BD3" w:rsidRDefault="00907BD3" w:rsidP="00020B0B">
      <w:pPr>
        <w:spacing w:after="60" w:line="240" w:lineRule="auto"/>
        <w:jc w:val="center"/>
        <w:rPr>
          <w:rFonts w:ascii="Times New Roman" w:hAnsi="Times New Roman" w:cs="Times New Roman"/>
          <w:b/>
          <w:sz w:val="24"/>
          <w:szCs w:val="24"/>
        </w:rPr>
      </w:pPr>
    </w:p>
    <w:p w14:paraId="3AC341BB" w14:textId="77777777" w:rsidR="00907BD3" w:rsidRDefault="00907BD3" w:rsidP="00020B0B">
      <w:pPr>
        <w:spacing w:after="60" w:line="240" w:lineRule="auto"/>
        <w:jc w:val="center"/>
        <w:rPr>
          <w:rFonts w:ascii="Times New Roman" w:hAnsi="Times New Roman" w:cs="Times New Roman"/>
          <w:b/>
          <w:sz w:val="24"/>
          <w:szCs w:val="24"/>
        </w:rPr>
      </w:pPr>
    </w:p>
    <w:p w14:paraId="6FBD884F" w14:textId="77777777" w:rsidR="00907BD3" w:rsidRDefault="00907BD3" w:rsidP="00020B0B">
      <w:pPr>
        <w:spacing w:after="60" w:line="240" w:lineRule="auto"/>
        <w:jc w:val="center"/>
        <w:rPr>
          <w:rFonts w:ascii="Times New Roman" w:hAnsi="Times New Roman" w:cs="Times New Roman"/>
          <w:b/>
          <w:sz w:val="24"/>
          <w:szCs w:val="24"/>
        </w:rPr>
      </w:pPr>
    </w:p>
    <w:p w14:paraId="552335AF" w14:textId="77777777" w:rsidR="00907BD3" w:rsidRDefault="00907BD3" w:rsidP="00020B0B">
      <w:pPr>
        <w:spacing w:after="60" w:line="240" w:lineRule="auto"/>
        <w:jc w:val="center"/>
        <w:rPr>
          <w:rFonts w:ascii="Times New Roman" w:hAnsi="Times New Roman" w:cs="Times New Roman"/>
          <w:b/>
          <w:sz w:val="24"/>
          <w:szCs w:val="24"/>
        </w:rPr>
      </w:pPr>
    </w:p>
    <w:p w14:paraId="42CF657F" w14:textId="77777777" w:rsidR="00907BD3" w:rsidRDefault="00907BD3" w:rsidP="00020B0B">
      <w:pPr>
        <w:spacing w:after="60" w:line="240" w:lineRule="auto"/>
        <w:jc w:val="center"/>
        <w:rPr>
          <w:rFonts w:ascii="Times New Roman" w:hAnsi="Times New Roman" w:cs="Times New Roman"/>
          <w:b/>
          <w:sz w:val="24"/>
          <w:szCs w:val="24"/>
        </w:rPr>
      </w:pPr>
    </w:p>
    <w:p w14:paraId="29759AB2" w14:textId="77777777" w:rsidR="00907BD3" w:rsidRDefault="00907BD3" w:rsidP="00020B0B">
      <w:pPr>
        <w:spacing w:after="60" w:line="240" w:lineRule="auto"/>
        <w:jc w:val="center"/>
        <w:rPr>
          <w:rFonts w:ascii="Times New Roman" w:hAnsi="Times New Roman" w:cs="Times New Roman"/>
          <w:b/>
          <w:sz w:val="24"/>
          <w:szCs w:val="24"/>
        </w:rPr>
      </w:pPr>
    </w:p>
    <w:p w14:paraId="1FBC652D" w14:textId="77777777" w:rsidR="00907BD3" w:rsidRDefault="00907BD3" w:rsidP="00020B0B">
      <w:pPr>
        <w:spacing w:after="60" w:line="240" w:lineRule="auto"/>
        <w:jc w:val="center"/>
        <w:rPr>
          <w:rFonts w:ascii="Times New Roman" w:hAnsi="Times New Roman" w:cs="Times New Roman"/>
          <w:b/>
          <w:sz w:val="24"/>
          <w:szCs w:val="24"/>
        </w:rPr>
      </w:pPr>
    </w:p>
    <w:p w14:paraId="19821FE7" w14:textId="77777777" w:rsidR="00907BD3" w:rsidRDefault="00907BD3" w:rsidP="00020B0B">
      <w:pPr>
        <w:spacing w:after="60" w:line="240" w:lineRule="auto"/>
        <w:jc w:val="center"/>
        <w:rPr>
          <w:rFonts w:ascii="Times New Roman" w:hAnsi="Times New Roman" w:cs="Times New Roman"/>
          <w:b/>
          <w:sz w:val="24"/>
          <w:szCs w:val="24"/>
        </w:rPr>
      </w:pPr>
    </w:p>
    <w:p w14:paraId="300EAF5F" w14:textId="77777777" w:rsidR="00907BD3" w:rsidRDefault="00907BD3" w:rsidP="00020B0B">
      <w:pPr>
        <w:spacing w:after="60" w:line="240" w:lineRule="auto"/>
        <w:jc w:val="center"/>
        <w:rPr>
          <w:rFonts w:ascii="Times New Roman" w:hAnsi="Times New Roman" w:cs="Times New Roman"/>
          <w:b/>
          <w:sz w:val="24"/>
          <w:szCs w:val="24"/>
        </w:rPr>
      </w:pPr>
    </w:p>
    <w:p w14:paraId="3E6A89CE" w14:textId="77777777" w:rsidR="00907BD3" w:rsidRDefault="00907BD3" w:rsidP="00020B0B">
      <w:pPr>
        <w:spacing w:after="60" w:line="240" w:lineRule="auto"/>
        <w:jc w:val="center"/>
        <w:rPr>
          <w:rFonts w:ascii="Times New Roman" w:hAnsi="Times New Roman" w:cs="Times New Roman"/>
          <w:b/>
          <w:sz w:val="24"/>
          <w:szCs w:val="24"/>
        </w:rPr>
      </w:pPr>
    </w:p>
    <w:p w14:paraId="183589D1" w14:textId="77777777" w:rsidR="00907BD3" w:rsidRDefault="00907BD3" w:rsidP="00020B0B">
      <w:pPr>
        <w:spacing w:after="60" w:line="240" w:lineRule="auto"/>
        <w:jc w:val="center"/>
        <w:rPr>
          <w:rFonts w:ascii="Times New Roman" w:hAnsi="Times New Roman" w:cs="Times New Roman"/>
          <w:b/>
          <w:sz w:val="24"/>
          <w:szCs w:val="24"/>
        </w:rPr>
      </w:pPr>
    </w:p>
    <w:p w14:paraId="58F4D291" w14:textId="77777777" w:rsidR="00907BD3" w:rsidRDefault="00907BD3" w:rsidP="00020B0B">
      <w:pPr>
        <w:spacing w:after="60" w:line="240" w:lineRule="auto"/>
        <w:jc w:val="center"/>
        <w:rPr>
          <w:rFonts w:ascii="Times New Roman" w:hAnsi="Times New Roman" w:cs="Times New Roman"/>
          <w:b/>
          <w:sz w:val="24"/>
          <w:szCs w:val="24"/>
        </w:rPr>
      </w:pPr>
    </w:p>
    <w:p w14:paraId="433EF4FE" w14:textId="77777777" w:rsidR="00907BD3" w:rsidRDefault="00907BD3" w:rsidP="00020B0B">
      <w:pPr>
        <w:spacing w:after="60" w:line="240" w:lineRule="auto"/>
        <w:jc w:val="center"/>
        <w:rPr>
          <w:rFonts w:ascii="Times New Roman" w:hAnsi="Times New Roman" w:cs="Times New Roman"/>
          <w:b/>
          <w:sz w:val="24"/>
          <w:szCs w:val="24"/>
        </w:rPr>
      </w:pPr>
    </w:p>
    <w:p w14:paraId="614998D3" w14:textId="77777777" w:rsidR="00907BD3" w:rsidRDefault="00907BD3" w:rsidP="00020B0B">
      <w:pPr>
        <w:spacing w:after="60" w:line="240" w:lineRule="auto"/>
        <w:jc w:val="center"/>
        <w:rPr>
          <w:rFonts w:ascii="Times New Roman" w:hAnsi="Times New Roman" w:cs="Times New Roman"/>
          <w:b/>
          <w:sz w:val="24"/>
          <w:szCs w:val="24"/>
        </w:rPr>
      </w:pPr>
    </w:p>
    <w:p w14:paraId="5F78CDB6" w14:textId="77777777" w:rsidR="00907BD3" w:rsidRDefault="00907BD3" w:rsidP="00020B0B">
      <w:pPr>
        <w:spacing w:after="60" w:line="240" w:lineRule="auto"/>
        <w:jc w:val="center"/>
        <w:rPr>
          <w:rFonts w:ascii="Times New Roman" w:hAnsi="Times New Roman" w:cs="Times New Roman"/>
          <w:b/>
          <w:sz w:val="24"/>
          <w:szCs w:val="24"/>
        </w:rPr>
      </w:pPr>
    </w:p>
    <w:p w14:paraId="3878B102" w14:textId="77777777" w:rsidR="00907BD3" w:rsidRDefault="00907BD3" w:rsidP="00020B0B">
      <w:pPr>
        <w:spacing w:after="60" w:line="240" w:lineRule="auto"/>
        <w:jc w:val="center"/>
        <w:rPr>
          <w:rFonts w:ascii="Times New Roman" w:hAnsi="Times New Roman" w:cs="Times New Roman"/>
          <w:b/>
          <w:sz w:val="24"/>
          <w:szCs w:val="24"/>
        </w:rPr>
      </w:pPr>
    </w:p>
    <w:p w14:paraId="092B772A" w14:textId="77777777" w:rsidR="00907BD3" w:rsidRDefault="00907BD3" w:rsidP="00020B0B">
      <w:pPr>
        <w:spacing w:after="60" w:line="240" w:lineRule="auto"/>
        <w:jc w:val="center"/>
        <w:rPr>
          <w:rFonts w:ascii="Times New Roman" w:hAnsi="Times New Roman" w:cs="Times New Roman"/>
          <w:b/>
          <w:sz w:val="24"/>
          <w:szCs w:val="24"/>
        </w:rPr>
      </w:pPr>
    </w:p>
    <w:p w14:paraId="63874D23" w14:textId="77777777" w:rsidR="00907BD3" w:rsidRDefault="00907BD3" w:rsidP="00020B0B">
      <w:pPr>
        <w:spacing w:after="60" w:line="240" w:lineRule="auto"/>
        <w:jc w:val="center"/>
        <w:rPr>
          <w:rFonts w:ascii="Times New Roman" w:hAnsi="Times New Roman" w:cs="Times New Roman"/>
          <w:b/>
          <w:sz w:val="24"/>
          <w:szCs w:val="24"/>
        </w:rPr>
      </w:pPr>
    </w:p>
    <w:p w14:paraId="58A73179" w14:textId="77777777" w:rsidR="00907BD3" w:rsidRDefault="00907BD3" w:rsidP="00020B0B">
      <w:pPr>
        <w:spacing w:after="60" w:line="240" w:lineRule="auto"/>
        <w:jc w:val="center"/>
        <w:rPr>
          <w:rFonts w:ascii="Times New Roman" w:hAnsi="Times New Roman" w:cs="Times New Roman"/>
          <w:b/>
          <w:sz w:val="24"/>
          <w:szCs w:val="24"/>
        </w:rPr>
      </w:pPr>
    </w:p>
    <w:p w14:paraId="2121CF2B" w14:textId="77777777" w:rsidR="00907BD3" w:rsidRDefault="00907BD3" w:rsidP="00020B0B">
      <w:pPr>
        <w:spacing w:after="60" w:line="240" w:lineRule="auto"/>
        <w:jc w:val="center"/>
        <w:rPr>
          <w:rFonts w:ascii="Times New Roman" w:hAnsi="Times New Roman" w:cs="Times New Roman"/>
          <w:b/>
          <w:sz w:val="24"/>
          <w:szCs w:val="24"/>
        </w:rPr>
      </w:pPr>
    </w:p>
    <w:p w14:paraId="291560CA" w14:textId="77777777" w:rsidR="00907BD3" w:rsidRDefault="00907BD3" w:rsidP="00020B0B">
      <w:pPr>
        <w:spacing w:after="60" w:line="240" w:lineRule="auto"/>
        <w:jc w:val="center"/>
        <w:rPr>
          <w:rFonts w:ascii="Times New Roman" w:hAnsi="Times New Roman" w:cs="Times New Roman"/>
          <w:b/>
          <w:sz w:val="24"/>
          <w:szCs w:val="24"/>
        </w:rPr>
      </w:pPr>
    </w:p>
    <w:p w14:paraId="342EF9C1" w14:textId="77777777" w:rsidR="00907BD3" w:rsidRDefault="00907BD3" w:rsidP="00020B0B">
      <w:pPr>
        <w:spacing w:after="60" w:line="240" w:lineRule="auto"/>
        <w:jc w:val="center"/>
        <w:rPr>
          <w:rFonts w:ascii="Times New Roman" w:hAnsi="Times New Roman" w:cs="Times New Roman"/>
          <w:b/>
          <w:sz w:val="24"/>
          <w:szCs w:val="24"/>
        </w:rPr>
      </w:pPr>
    </w:p>
    <w:p w14:paraId="093028D3" w14:textId="77777777" w:rsidR="00907BD3" w:rsidRDefault="00907BD3" w:rsidP="00020B0B">
      <w:pPr>
        <w:spacing w:after="60" w:line="240" w:lineRule="auto"/>
        <w:jc w:val="center"/>
        <w:rPr>
          <w:rFonts w:ascii="Times New Roman" w:hAnsi="Times New Roman" w:cs="Times New Roman"/>
          <w:b/>
          <w:sz w:val="24"/>
          <w:szCs w:val="24"/>
        </w:rPr>
      </w:pPr>
    </w:p>
    <w:p w14:paraId="179AD39D" w14:textId="77777777" w:rsidR="00907BD3" w:rsidRDefault="00907BD3" w:rsidP="00020B0B">
      <w:pPr>
        <w:spacing w:after="60" w:line="240" w:lineRule="auto"/>
        <w:jc w:val="center"/>
        <w:rPr>
          <w:rFonts w:ascii="Times New Roman" w:hAnsi="Times New Roman" w:cs="Times New Roman"/>
          <w:b/>
          <w:sz w:val="24"/>
          <w:szCs w:val="24"/>
        </w:rPr>
      </w:pPr>
    </w:p>
    <w:p w14:paraId="29B4E0EA" w14:textId="77777777" w:rsidR="00907BD3" w:rsidRDefault="00907BD3" w:rsidP="00020B0B">
      <w:pPr>
        <w:spacing w:after="60" w:line="240" w:lineRule="auto"/>
        <w:jc w:val="center"/>
        <w:rPr>
          <w:rFonts w:ascii="Times New Roman" w:hAnsi="Times New Roman" w:cs="Times New Roman"/>
          <w:b/>
          <w:sz w:val="24"/>
          <w:szCs w:val="24"/>
        </w:rPr>
      </w:pPr>
    </w:p>
    <w:p w14:paraId="1B25314D" w14:textId="77777777" w:rsidR="00907BD3" w:rsidRDefault="00907BD3" w:rsidP="00020B0B">
      <w:pPr>
        <w:spacing w:after="60" w:line="240" w:lineRule="auto"/>
        <w:jc w:val="center"/>
        <w:rPr>
          <w:rFonts w:ascii="Times New Roman" w:hAnsi="Times New Roman" w:cs="Times New Roman"/>
          <w:b/>
          <w:sz w:val="24"/>
          <w:szCs w:val="24"/>
        </w:rPr>
      </w:pPr>
    </w:p>
    <w:p w14:paraId="7CE1049A" w14:textId="77777777" w:rsidR="00907BD3" w:rsidRDefault="00907BD3" w:rsidP="00020B0B">
      <w:pPr>
        <w:spacing w:after="60" w:line="240" w:lineRule="auto"/>
        <w:jc w:val="center"/>
        <w:rPr>
          <w:rFonts w:ascii="Times New Roman" w:hAnsi="Times New Roman" w:cs="Times New Roman"/>
          <w:b/>
          <w:sz w:val="24"/>
          <w:szCs w:val="24"/>
        </w:rPr>
      </w:pPr>
    </w:p>
    <w:p w14:paraId="5F7A7989" w14:textId="77777777" w:rsidR="00907BD3" w:rsidRDefault="00907BD3" w:rsidP="00020B0B">
      <w:pPr>
        <w:spacing w:after="60" w:line="240" w:lineRule="auto"/>
        <w:jc w:val="center"/>
        <w:rPr>
          <w:rFonts w:ascii="Times New Roman" w:hAnsi="Times New Roman" w:cs="Times New Roman"/>
          <w:b/>
          <w:sz w:val="24"/>
          <w:szCs w:val="24"/>
        </w:rPr>
      </w:pPr>
    </w:p>
    <w:p w14:paraId="789564B1" w14:textId="77777777" w:rsidR="00671986" w:rsidRDefault="00671986" w:rsidP="00020B0B">
      <w:pPr>
        <w:spacing w:after="60" w:line="240" w:lineRule="auto"/>
        <w:jc w:val="center"/>
        <w:rPr>
          <w:rFonts w:ascii="Times New Roman" w:hAnsi="Times New Roman" w:cs="Times New Roman"/>
          <w:b/>
          <w:sz w:val="24"/>
          <w:szCs w:val="24"/>
        </w:rPr>
      </w:pPr>
    </w:p>
    <w:p w14:paraId="1644D809" w14:textId="77777777" w:rsidR="00671986" w:rsidRDefault="00671986" w:rsidP="00F63ACA">
      <w:pPr>
        <w:spacing w:after="60" w:line="240" w:lineRule="auto"/>
        <w:rPr>
          <w:rFonts w:ascii="Times New Roman" w:hAnsi="Times New Roman" w:cs="Times New Roman"/>
          <w:b/>
          <w:sz w:val="24"/>
          <w:szCs w:val="24"/>
        </w:rPr>
      </w:pPr>
    </w:p>
    <w:p w14:paraId="6A207CF3" w14:textId="77777777" w:rsidR="004865B4" w:rsidRPr="00671986" w:rsidRDefault="004865B4" w:rsidP="00020B0B">
      <w:pPr>
        <w:spacing w:after="60" w:line="240" w:lineRule="auto"/>
        <w:jc w:val="center"/>
        <w:rPr>
          <w:rFonts w:ascii="Times New Roman" w:hAnsi="Times New Roman" w:cs="Times New Roman"/>
          <w:b/>
          <w:sz w:val="24"/>
          <w:szCs w:val="24"/>
        </w:rPr>
      </w:pPr>
      <w:r w:rsidRPr="00671986">
        <w:rPr>
          <w:rFonts w:ascii="Times New Roman" w:hAnsi="Times New Roman" w:cs="Times New Roman"/>
          <w:b/>
          <w:sz w:val="24"/>
          <w:szCs w:val="24"/>
        </w:rPr>
        <w:lastRenderedPageBreak/>
        <w:t>KIRSAL KALKINMA DESTEKLERİ KAPSAMINDA</w:t>
      </w:r>
    </w:p>
    <w:p w14:paraId="7B667281"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443C536" w14:textId="0FFCF75C" w:rsidR="004865B4" w:rsidRPr="00671986" w:rsidRDefault="004865B4" w:rsidP="004865B4">
      <w:pPr>
        <w:spacing w:after="60" w:line="240" w:lineRule="auto"/>
        <w:jc w:val="center"/>
        <w:rPr>
          <w:rFonts w:ascii="Times New Roman" w:hAnsi="Times New Roman" w:cs="Times New Roman"/>
          <w:b/>
          <w:sz w:val="24"/>
          <w:szCs w:val="24"/>
        </w:rPr>
      </w:pPr>
      <w:bookmarkStart w:id="48" w:name="_Toc65171476"/>
      <w:r w:rsidRPr="00260A95">
        <w:rPr>
          <w:rStyle w:val="KonuBalChar"/>
        </w:rPr>
        <w:t>Basınçlı Sulama Sistemi Bilgi Formu</w:t>
      </w:r>
      <w:bookmarkEnd w:id="48"/>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56F17651" w14:textId="77777777" w:rsidR="009F353A" w:rsidRPr="006064B2" w:rsidRDefault="009F353A"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(Her</w:t>
      </w:r>
      <w:r w:rsidR="00113483" w:rsidRPr="00671986">
        <w:rPr>
          <w:rFonts w:ascii="Times New Roman" w:hAnsi="Times New Roman" w:cs="Times New Roman"/>
          <w:sz w:val="24"/>
          <w:szCs w:val="24"/>
        </w:rPr>
        <w:t xml:space="preserve"> </w:t>
      </w:r>
      <w:r w:rsidRPr="00671986">
        <w:rPr>
          <w:rFonts w:ascii="Times New Roman" w:hAnsi="Times New Roman" w:cs="Times New Roman"/>
          <w:sz w:val="24"/>
          <w:szCs w:val="24"/>
        </w:rPr>
        <w:t>bir parsel grubu için ayrı ayrı hazırlanıp ayrıca icmali doldurulmalıdır</w:t>
      </w:r>
      <w:r w:rsidRPr="006064B2">
        <w:rPr>
          <w:rFonts w:ascii="Times New Roman" w:hAnsi="Times New Roman" w:cs="Times New Roman"/>
          <w:sz w:val="24"/>
          <w:szCs w:val="24"/>
        </w:rPr>
        <w:t>)</w:t>
      </w:r>
    </w:p>
    <w:p w14:paraId="0854E9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EK-4 )</w:t>
      </w:r>
    </w:p>
    <w:p w14:paraId="3C805973" w14:textId="77777777" w:rsidR="004865B4" w:rsidRPr="006064B2" w:rsidRDefault="004865B4" w:rsidP="00207C20">
      <w:pPr>
        <w:spacing w:after="60" w:line="240" w:lineRule="auto"/>
        <w:ind w:firstLine="720"/>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864"/>
        <w:gridCol w:w="1154"/>
        <w:gridCol w:w="1008"/>
        <w:gridCol w:w="1017"/>
        <w:gridCol w:w="933"/>
        <w:gridCol w:w="493"/>
        <w:gridCol w:w="590"/>
        <w:gridCol w:w="897"/>
        <w:gridCol w:w="1068"/>
        <w:gridCol w:w="29"/>
      </w:tblGrid>
      <w:tr w:rsidR="004865B4" w:rsidRPr="006064B2" w14:paraId="16549971"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22F46F0A"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1 – Genel Bilgiler</w:t>
            </w:r>
          </w:p>
        </w:tc>
      </w:tr>
      <w:tr w:rsidR="004865B4" w:rsidRPr="006064B2" w14:paraId="7CE41CC2" w14:textId="77777777" w:rsidTr="00020B0B">
        <w:trPr>
          <w:gridAfter w:val="1"/>
          <w:wAfter w:w="19" w:type="dxa"/>
          <w:trHeight w:hRule="exact" w:val="284"/>
          <w:jc w:val="center"/>
        </w:trPr>
        <w:tc>
          <w:tcPr>
            <w:tcW w:w="459" w:type="dxa"/>
            <w:tcBorders>
              <w:right w:val="nil"/>
            </w:tcBorders>
            <w:shd w:val="clear" w:color="auto" w:fill="auto"/>
            <w:vAlign w:val="center"/>
          </w:tcPr>
          <w:p w14:paraId="468F507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030F3CA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sz w:val="24"/>
                <w:szCs w:val="24"/>
              </w:rPr>
              <w:t>Başvuru sahibinin</w:t>
            </w:r>
            <w:r w:rsidRPr="006064B2">
              <w:rPr>
                <w:rFonts w:ascii="Times New Roman" w:hAnsi="Times New Roman" w:cs="Times New Roman"/>
                <w:i/>
                <w:sz w:val="24"/>
                <w:szCs w:val="24"/>
              </w:rPr>
              <w:t xml:space="preserve"> Toplam Arazi Varlığı ( da )</w:t>
            </w:r>
          </w:p>
        </w:tc>
        <w:tc>
          <w:tcPr>
            <w:tcW w:w="3594" w:type="dxa"/>
            <w:gridSpan w:val="5"/>
            <w:tcBorders>
              <w:right w:val="single" w:sz="4" w:space="0" w:color="auto"/>
            </w:tcBorders>
            <w:shd w:val="clear" w:color="auto" w:fill="auto"/>
            <w:vAlign w:val="center"/>
          </w:tcPr>
          <w:p w14:paraId="7A968E7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E80EC04"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563031C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1F3013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14:paraId="3281F42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CC74EF"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72EB197C"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03DA78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Başvuruya Esas Yatırım Konusu</w:t>
            </w:r>
          </w:p>
        </w:tc>
        <w:tc>
          <w:tcPr>
            <w:tcW w:w="3594" w:type="dxa"/>
            <w:gridSpan w:val="5"/>
            <w:tcBorders>
              <w:bottom w:val="single" w:sz="4" w:space="0" w:color="auto"/>
              <w:right w:val="single" w:sz="4" w:space="0" w:color="auto"/>
            </w:tcBorders>
            <w:shd w:val="clear" w:color="auto" w:fill="auto"/>
            <w:vAlign w:val="center"/>
          </w:tcPr>
          <w:p w14:paraId="1851AFA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DA13DD"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0EAEB1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2 – Projenin Uygulanacağı Parselin Bilgileri </w:t>
            </w:r>
            <w:r w:rsidRPr="006064B2">
              <w:rPr>
                <w:rFonts w:ascii="Times New Roman" w:hAnsi="Times New Roman" w:cs="Times New Roman"/>
                <w:b/>
                <w:i/>
                <w:sz w:val="24"/>
                <w:szCs w:val="24"/>
              </w:rPr>
              <w:t>( Güncel ÇKS Kayıtları İle Uyumlu )</w:t>
            </w:r>
          </w:p>
        </w:tc>
      </w:tr>
      <w:tr w:rsidR="004865B4" w:rsidRPr="006064B2" w14:paraId="58DC59A8" w14:textId="77777777" w:rsidTr="00020B0B">
        <w:trPr>
          <w:gridAfter w:val="1"/>
          <w:wAfter w:w="19" w:type="dxa"/>
          <w:trHeight w:hRule="exact" w:val="284"/>
          <w:jc w:val="center"/>
        </w:trPr>
        <w:tc>
          <w:tcPr>
            <w:tcW w:w="459" w:type="dxa"/>
            <w:tcBorders>
              <w:right w:val="nil"/>
            </w:tcBorders>
            <w:shd w:val="clear" w:color="auto" w:fill="auto"/>
            <w:vAlign w:val="center"/>
          </w:tcPr>
          <w:p w14:paraId="6F3900FD"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908" w:type="dxa"/>
            <w:tcBorders>
              <w:left w:val="nil"/>
            </w:tcBorders>
            <w:shd w:val="clear" w:color="auto" w:fill="auto"/>
            <w:vAlign w:val="center"/>
          </w:tcPr>
          <w:p w14:paraId="78E7E5D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Ada No,</w:t>
            </w:r>
          </w:p>
        </w:tc>
        <w:tc>
          <w:tcPr>
            <w:tcW w:w="1311" w:type="dxa"/>
            <w:tcBorders>
              <w:left w:val="nil"/>
            </w:tcBorders>
            <w:shd w:val="clear" w:color="auto" w:fill="auto"/>
            <w:vAlign w:val="center"/>
          </w:tcPr>
          <w:p w14:paraId="736953BA" w14:textId="77777777" w:rsidR="004865B4" w:rsidRPr="006064B2" w:rsidRDefault="004865B4" w:rsidP="00F125C5">
            <w:pPr>
              <w:spacing w:after="60" w:line="240" w:lineRule="auto"/>
              <w:rPr>
                <w:rFonts w:ascii="Times New Roman" w:hAnsi="Times New Roman" w:cs="Times New Roman"/>
                <w:i/>
                <w:sz w:val="24"/>
                <w:szCs w:val="24"/>
              </w:rPr>
            </w:pPr>
          </w:p>
        </w:tc>
        <w:tc>
          <w:tcPr>
            <w:tcW w:w="1036" w:type="dxa"/>
            <w:tcBorders>
              <w:left w:val="nil"/>
            </w:tcBorders>
            <w:shd w:val="clear" w:color="auto" w:fill="auto"/>
            <w:vAlign w:val="center"/>
          </w:tcPr>
          <w:p w14:paraId="2ABDF2B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No</w:t>
            </w:r>
          </w:p>
        </w:tc>
        <w:tc>
          <w:tcPr>
            <w:tcW w:w="1151" w:type="dxa"/>
            <w:tcBorders>
              <w:left w:val="nil"/>
            </w:tcBorders>
            <w:shd w:val="clear" w:color="auto" w:fill="auto"/>
            <w:vAlign w:val="center"/>
          </w:tcPr>
          <w:p w14:paraId="54144E56" w14:textId="77777777" w:rsidR="004865B4" w:rsidRPr="006064B2" w:rsidRDefault="004865B4" w:rsidP="00F125C5">
            <w:pPr>
              <w:spacing w:after="60" w:line="240" w:lineRule="auto"/>
              <w:rPr>
                <w:rFonts w:ascii="Times New Roman" w:hAnsi="Times New Roman" w:cs="Times New Roman"/>
                <w:i/>
                <w:sz w:val="24"/>
                <w:szCs w:val="24"/>
              </w:rPr>
            </w:pPr>
          </w:p>
        </w:tc>
        <w:tc>
          <w:tcPr>
            <w:tcW w:w="1313" w:type="dxa"/>
            <w:gridSpan w:val="2"/>
            <w:tcBorders>
              <w:right w:val="single" w:sz="4" w:space="0" w:color="auto"/>
            </w:tcBorders>
            <w:shd w:val="clear" w:color="auto" w:fill="auto"/>
            <w:vAlign w:val="center"/>
          </w:tcPr>
          <w:p w14:paraId="2A0E118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Tasarruf Şekli*</w:t>
            </w:r>
          </w:p>
        </w:tc>
        <w:tc>
          <w:tcPr>
            <w:tcW w:w="2281" w:type="dxa"/>
            <w:gridSpan w:val="3"/>
            <w:tcBorders>
              <w:right w:val="single" w:sz="4" w:space="0" w:color="auto"/>
            </w:tcBorders>
            <w:shd w:val="clear" w:color="auto" w:fill="auto"/>
            <w:vAlign w:val="center"/>
          </w:tcPr>
          <w:p w14:paraId="78C28103"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3E93221" w14:textId="77777777" w:rsidTr="00020B0B">
        <w:trPr>
          <w:gridAfter w:val="1"/>
          <w:wAfter w:w="19" w:type="dxa"/>
          <w:trHeight w:hRule="exact" w:val="284"/>
          <w:jc w:val="center"/>
        </w:trPr>
        <w:tc>
          <w:tcPr>
            <w:tcW w:w="459" w:type="dxa"/>
            <w:tcBorders>
              <w:right w:val="nil"/>
            </w:tcBorders>
            <w:shd w:val="clear" w:color="auto" w:fill="auto"/>
            <w:vAlign w:val="center"/>
          </w:tcPr>
          <w:p w14:paraId="18686EC1"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796DAB1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Alanı ( da )</w:t>
            </w:r>
          </w:p>
        </w:tc>
        <w:tc>
          <w:tcPr>
            <w:tcW w:w="3594" w:type="dxa"/>
            <w:gridSpan w:val="5"/>
            <w:tcBorders>
              <w:right w:val="single" w:sz="4" w:space="0" w:color="auto"/>
            </w:tcBorders>
            <w:shd w:val="clear" w:color="auto" w:fill="auto"/>
            <w:vAlign w:val="center"/>
          </w:tcPr>
          <w:p w14:paraId="7F498E68"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2B4E7E5" w14:textId="77777777" w:rsidTr="00020B0B">
        <w:trPr>
          <w:gridAfter w:val="1"/>
          <w:wAfter w:w="19" w:type="dxa"/>
          <w:trHeight w:hRule="exact" w:val="284"/>
          <w:jc w:val="center"/>
        </w:trPr>
        <w:tc>
          <w:tcPr>
            <w:tcW w:w="459" w:type="dxa"/>
            <w:tcBorders>
              <w:right w:val="nil"/>
            </w:tcBorders>
            <w:shd w:val="clear" w:color="auto" w:fill="auto"/>
            <w:vAlign w:val="center"/>
          </w:tcPr>
          <w:p w14:paraId="6434E9B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5CF5ECA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İle Sulanacak Parsel Alanı ( da )</w:t>
            </w:r>
          </w:p>
        </w:tc>
        <w:tc>
          <w:tcPr>
            <w:tcW w:w="3594" w:type="dxa"/>
            <w:gridSpan w:val="5"/>
            <w:tcBorders>
              <w:right w:val="single" w:sz="4" w:space="0" w:color="auto"/>
            </w:tcBorders>
            <w:shd w:val="clear" w:color="auto" w:fill="auto"/>
            <w:vAlign w:val="center"/>
          </w:tcPr>
          <w:p w14:paraId="6184120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8395641" w14:textId="77777777" w:rsidTr="00020B0B">
        <w:trPr>
          <w:gridAfter w:val="1"/>
          <w:wAfter w:w="19" w:type="dxa"/>
          <w:trHeight w:hRule="exact" w:val="284"/>
          <w:jc w:val="center"/>
        </w:trPr>
        <w:tc>
          <w:tcPr>
            <w:tcW w:w="459" w:type="dxa"/>
            <w:tcBorders>
              <w:right w:val="nil"/>
            </w:tcBorders>
            <w:shd w:val="clear" w:color="auto" w:fill="auto"/>
            <w:vAlign w:val="center"/>
          </w:tcPr>
          <w:p w14:paraId="1131030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204CE36E"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mevkii</w:t>
            </w:r>
          </w:p>
        </w:tc>
        <w:tc>
          <w:tcPr>
            <w:tcW w:w="3594" w:type="dxa"/>
            <w:gridSpan w:val="5"/>
            <w:tcBorders>
              <w:right w:val="single" w:sz="4" w:space="0" w:color="auto"/>
            </w:tcBorders>
            <w:shd w:val="clear" w:color="auto" w:fill="auto"/>
            <w:vAlign w:val="center"/>
          </w:tcPr>
          <w:p w14:paraId="40BDB0E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FF4D82C"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5AAED38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3 – Toprak Özellikleri</w:t>
            </w:r>
          </w:p>
        </w:tc>
      </w:tr>
      <w:tr w:rsidR="004865B4" w:rsidRPr="006064B2" w14:paraId="52B73F97" w14:textId="77777777" w:rsidTr="00020B0B">
        <w:trPr>
          <w:trHeight w:hRule="exact" w:val="284"/>
          <w:jc w:val="center"/>
        </w:trPr>
        <w:tc>
          <w:tcPr>
            <w:tcW w:w="459" w:type="dxa"/>
            <w:tcBorders>
              <w:right w:val="nil"/>
            </w:tcBorders>
            <w:shd w:val="clear" w:color="auto" w:fill="auto"/>
            <w:vAlign w:val="center"/>
          </w:tcPr>
          <w:p w14:paraId="6F1607C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3B35E1A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Bünye Sınıfı</w:t>
            </w:r>
          </w:p>
        </w:tc>
        <w:tc>
          <w:tcPr>
            <w:tcW w:w="3613" w:type="dxa"/>
            <w:gridSpan w:val="6"/>
            <w:tcBorders>
              <w:right w:val="single" w:sz="4" w:space="0" w:color="auto"/>
            </w:tcBorders>
            <w:shd w:val="clear" w:color="auto" w:fill="auto"/>
            <w:vAlign w:val="center"/>
          </w:tcPr>
          <w:p w14:paraId="1D1F3EC1"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A5DAD17" w14:textId="77777777" w:rsidTr="00020B0B">
        <w:trPr>
          <w:trHeight w:hRule="exact" w:val="284"/>
          <w:jc w:val="center"/>
        </w:trPr>
        <w:tc>
          <w:tcPr>
            <w:tcW w:w="459" w:type="dxa"/>
            <w:tcBorders>
              <w:right w:val="nil"/>
            </w:tcBorders>
            <w:shd w:val="clear" w:color="auto" w:fill="auto"/>
            <w:vAlign w:val="center"/>
          </w:tcPr>
          <w:p w14:paraId="5B0F56A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767C137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Tarla Kapasitesi </w:t>
            </w:r>
          </w:p>
        </w:tc>
        <w:tc>
          <w:tcPr>
            <w:tcW w:w="3613" w:type="dxa"/>
            <w:gridSpan w:val="6"/>
            <w:tcBorders>
              <w:right w:val="single" w:sz="4" w:space="0" w:color="auto"/>
            </w:tcBorders>
            <w:shd w:val="clear" w:color="auto" w:fill="auto"/>
            <w:vAlign w:val="center"/>
          </w:tcPr>
          <w:p w14:paraId="1104A5E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E8BD742" w14:textId="77777777" w:rsidTr="00020B0B">
        <w:trPr>
          <w:trHeight w:hRule="exact" w:val="284"/>
          <w:jc w:val="center"/>
        </w:trPr>
        <w:tc>
          <w:tcPr>
            <w:tcW w:w="459" w:type="dxa"/>
            <w:tcBorders>
              <w:bottom w:val="single" w:sz="4" w:space="0" w:color="auto"/>
              <w:right w:val="nil"/>
            </w:tcBorders>
            <w:shd w:val="clear" w:color="auto" w:fill="auto"/>
            <w:vAlign w:val="center"/>
          </w:tcPr>
          <w:p w14:paraId="76C6363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2D1A43A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 Solma Noktası</w:t>
            </w:r>
          </w:p>
        </w:tc>
        <w:tc>
          <w:tcPr>
            <w:tcW w:w="3613" w:type="dxa"/>
            <w:gridSpan w:val="6"/>
            <w:tcBorders>
              <w:bottom w:val="single" w:sz="4" w:space="0" w:color="auto"/>
              <w:right w:val="single" w:sz="4" w:space="0" w:color="auto"/>
            </w:tcBorders>
            <w:shd w:val="clear" w:color="auto" w:fill="auto"/>
            <w:vAlign w:val="center"/>
          </w:tcPr>
          <w:p w14:paraId="63A1502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621C145" w14:textId="77777777" w:rsidTr="00020B0B">
        <w:trPr>
          <w:trHeight w:hRule="exact" w:val="284"/>
          <w:jc w:val="center"/>
        </w:trPr>
        <w:tc>
          <w:tcPr>
            <w:tcW w:w="459" w:type="dxa"/>
            <w:tcBorders>
              <w:bottom w:val="single" w:sz="4" w:space="0" w:color="auto"/>
              <w:right w:val="nil"/>
            </w:tcBorders>
            <w:shd w:val="clear" w:color="auto" w:fill="auto"/>
            <w:vAlign w:val="center"/>
          </w:tcPr>
          <w:p w14:paraId="15CDCD94"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3546F0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Hacim Ağırlığı</w:t>
            </w:r>
          </w:p>
        </w:tc>
        <w:tc>
          <w:tcPr>
            <w:tcW w:w="3613" w:type="dxa"/>
            <w:gridSpan w:val="6"/>
            <w:tcBorders>
              <w:bottom w:val="single" w:sz="4" w:space="0" w:color="auto"/>
              <w:right w:val="single" w:sz="4" w:space="0" w:color="auto"/>
            </w:tcBorders>
            <w:shd w:val="clear" w:color="auto" w:fill="auto"/>
            <w:vAlign w:val="center"/>
          </w:tcPr>
          <w:p w14:paraId="29330A6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100C2317" w14:textId="77777777" w:rsidTr="00020B0B">
        <w:trPr>
          <w:trHeight w:hRule="exact" w:val="284"/>
          <w:jc w:val="center"/>
        </w:trPr>
        <w:tc>
          <w:tcPr>
            <w:tcW w:w="459" w:type="dxa"/>
            <w:tcBorders>
              <w:bottom w:val="single" w:sz="4" w:space="0" w:color="auto"/>
              <w:right w:val="nil"/>
            </w:tcBorders>
            <w:shd w:val="clear" w:color="auto" w:fill="auto"/>
            <w:vAlign w:val="center"/>
          </w:tcPr>
          <w:p w14:paraId="780036F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B49F687" w14:textId="77777777" w:rsidR="004865B4" w:rsidRPr="006064B2" w:rsidRDefault="004865B4" w:rsidP="00F125C5">
            <w:pPr>
              <w:spacing w:after="60" w:line="240" w:lineRule="auto"/>
              <w:rPr>
                <w:rFonts w:ascii="Times New Roman" w:hAnsi="Times New Roman" w:cs="Times New Roman"/>
                <w:i/>
                <w:color w:val="FF0000"/>
                <w:sz w:val="24"/>
                <w:szCs w:val="24"/>
              </w:rPr>
            </w:pP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 veya hidrolik iletkenlik değeri</w:t>
            </w:r>
          </w:p>
        </w:tc>
        <w:tc>
          <w:tcPr>
            <w:tcW w:w="3613" w:type="dxa"/>
            <w:gridSpan w:val="6"/>
            <w:tcBorders>
              <w:bottom w:val="single" w:sz="4" w:space="0" w:color="auto"/>
              <w:right w:val="single" w:sz="4" w:space="0" w:color="auto"/>
            </w:tcBorders>
            <w:shd w:val="clear" w:color="auto" w:fill="auto"/>
            <w:vAlign w:val="center"/>
          </w:tcPr>
          <w:p w14:paraId="1F836D7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004E7B6B"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CAAD23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4- Bitki Özellikleri</w:t>
            </w:r>
          </w:p>
        </w:tc>
      </w:tr>
      <w:tr w:rsidR="004865B4" w:rsidRPr="006064B2" w14:paraId="08EB9CA8" w14:textId="77777777" w:rsidTr="00020B0B">
        <w:trPr>
          <w:trHeight w:hRule="exact" w:val="284"/>
          <w:jc w:val="center"/>
        </w:trPr>
        <w:tc>
          <w:tcPr>
            <w:tcW w:w="459" w:type="dxa"/>
            <w:tcBorders>
              <w:right w:val="nil"/>
            </w:tcBorders>
            <w:shd w:val="clear" w:color="auto" w:fill="auto"/>
            <w:vAlign w:val="center"/>
          </w:tcPr>
          <w:p w14:paraId="5DE174A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D4476F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Ürün Çeşidi</w:t>
            </w:r>
          </w:p>
        </w:tc>
        <w:tc>
          <w:tcPr>
            <w:tcW w:w="3613" w:type="dxa"/>
            <w:gridSpan w:val="6"/>
            <w:tcBorders>
              <w:right w:val="single" w:sz="4" w:space="0" w:color="auto"/>
            </w:tcBorders>
            <w:shd w:val="clear" w:color="auto" w:fill="auto"/>
            <w:vAlign w:val="center"/>
          </w:tcPr>
          <w:p w14:paraId="3694E395"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3586349" w14:textId="77777777" w:rsidTr="00020B0B">
        <w:trPr>
          <w:trHeight w:hRule="exact" w:val="284"/>
          <w:jc w:val="center"/>
        </w:trPr>
        <w:tc>
          <w:tcPr>
            <w:tcW w:w="459" w:type="dxa"/>
            <w:tcBorders>
              <w:right w:val="nil"/>
            </w:tcBorders>
            <w:shd w:val="clear" w:color="auto" w:fill="auto"/>
            <w:vAlign w:val="center"/>
          </w:tcPr>
          <w:p w14:paraId="51E57E1F"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C2441BA"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Tesis Yılı ( Dikili Alanlar İçin )</w:t>
            </w:r>
          </w:p>
        </w:tc>
        <w:tc>
          <w:tcPr>
            <w:tcW w:w="3613" w:type="dxa"/>
            <w:gridSpan w:val="6"/>
            <w:tcBorders>
              <w:right w:val="single" w:sz="4" w:space="0" w:color="auto"/>
            </w:tcBorders>
            <w:shd w:val="clear" w:color="auto" w:fill="auto"/>
            <w:vAlign w:val="center"/>
          </w:tcPr>
          <w:p w14:paraId="45FA6DF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5FFF834" w14:textId="77777777" w:rsidTr="00020B0B">
        <w:trPr>
          <w:trHeight w:hRule="exact" w:val="284"/>
          <w:jc w:val="center"/>
        </w:trPr>
        <w:tc>
          <w:tcPr>
            <w:tcW w:w="459" w:type="dxa"/>
            <w:tcBorders>
              <w:right w:val="nil"/>
            </w:tcBorders>
            <w:shd w:val="clear" w:color="auto" w:fill="auto"/>
            <w:vAlign w:val="center"/>
          </w:tcPr>
          <w:p w14:paraId="60E5ABD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5FEBD3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Dikim Normu ( sıra arası X sıra üzeri )</w:t>
            </w:r>
          </w:p>
        </w:tc>
        <w:tc>
          <w:tcPr>
            <w:tcW w:w="3613" w:type="dxa"/>
            <w:gridSpan w:val="6"/>
            <w:tcBorders>
              <w:right w:val="single" w:sz="4" w:space="0" w:color="auto"/>
            </w:tcBorders>
            <w:shd w:val="clear" w:color="auto" w:fill="auto"/>
            <w:vAlign w:val="center"/>
          </w:tcPr>
          <w:p w14:paraId="78AD937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A2DE139" w14:textId="77777777" w:rsidTr="00020B0B">
        <w:trPr>
          <w:trHeight w:hRule="exact" w:val="284"/>
          <w:jc w:val="center"/>
        </w:trPr>
        <w:tc>
          <w:tcPr>
            <w:tcW w:w="459" w:type="dxa"/>
            <w:tcBorders>
              <w:right w:val="nil"/>
            </w:tcBorders>
            <w:shd w:val="clear" w:color="auto" w:fill="auto"/>
            <w:vAlign w:val="center"/>
          </w:tcPr>
          <w:p w14:paraId="37E1BB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9F564E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Etkili Bitki Kök Derinliği</w:t>
            </w:r>
          </w:p>
        </w:tc>
        <w:tc>
          <w:tcPr>
            <w:tcW w:w="3613" w:type="dxa"/>
            <w:gridSpan w:val="6"/>
            <w:tcBorders>
              <w:right w:val="single" w:sz="4" w:space="0" w:color="auto"/>
            </w:tcBorders>
            <w:shd w:val="clear" w:color="auto" w:fill="auto"/>
            <w:vAlign w:val="center"/>
          </w:tcPr>
          <w:p w14:paraId="062CA7C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DC0667" w14:textId="77777777" w:rsidTr="00020B0B">
        <w:trPr>
          <w:trHeight w:hRule="exact" w:val="284"/>
          <w:jc w:val="center"/>
        </w:trPr>
        <w:tc>
          <w:tcPr>
            <w:tcW w:w="459" w:type="dxa"/>
            <w:tcBorders>
              <w:bottom w:val="single" w:sz="4" w:space="0" w:color="auto"/>
              <w:right w:val="nil"/>
            </w:tcBorders>
            <w:shd w:val="clear" w:color="auto" w:fill="auto"/>
            <w:vAlign w:val="center"/>
          </w:tcPr>
          <w:p w14:paraId="4D2636AD"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E0C652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Sezonluk Sulama Suyu İhtiyacı</w:t>
            </w:r>
          </w:p>
        </w:tc>
        <w:tc>
          <w:tcPr>
            <w:tcW w:w="3613" w:type="dxa"/>
            <w:gridSpan w:val="6"/>
            <w:tcBorders>
              <w:bottom w:val="single" w:sz="4" w:space="0" w:color="auto"/>
              <w:right w:val="single" w:sz="4" w:space="0" w:color="auto"/>
            </w:tcBorders>
            <w:shd w:val="clear" w:color="auto" w:fill="auto"/>
            <w:vAlign w:val="center"/>
          </w:tcPr>
          <w:p w14:paraId="4C90C4D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BA5E99" w14:textId="77777777" w:rsidTr="00020B0B">
        <w:trPr>
          <w:trHeight w:hRule="exact" w:val="284"/>
          <w:jc w:val="center"/>
        </w:trPr>
        <w:tc>
          <w:tcPr>
            <w:tcW w:w="8478" w:type="dxa"/>
            <w:gridSpan w:val="11"/>
            <w:tcBorders>
              <w:right w:val="single" w:sz="4" w:space="0" w:color="auto"/>
            </w:tcBorders>
            <w:shd w:val="clear" w:color="auto" w:fill="D9D9D9"/>
            <w:vAlign w:val="center"/>
          </w:tcPr>
          <w:p w14:paraId="5BEE944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5 – Sulama Suyu Kaynağı Özellikleri</w:t>
            </w:r>
          </w:p>
        </w:tc>
      </w:tr>
      <w:tr w:rsidR="004865B4" w:rsidRPr="006064B2" w14:paraId="5C27F9E6" w14:textId="77777777" w:rsidTr="00020B0B">
        <w:trPr>
          <w:trHeight w:hRule="exact" w:val="284"/>
          <w:jc w:val="center"/>
        </w:trPr>
        <w:tc>
          <w:tcPr>
            <w:tcW w:w="459" w:type="dxa"/>
            <w:tcBorders>
              <w:right w:val="nil"/>
            </w:tcBorders>
            <w:shd w:val="clear" w:color="auto" w:fill="auto"/>
            <w:vAlign w:val="center"/>
          </w:tcPr>
          <w:p w14:paraId="0ACBFD6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EC45E5C"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 Kaynağı Çeşidi**</w:t>
            </w:r>
          </w:p>
        </w:tc>
        <w:tc>
          <w:tcPr>
            <w:tcW w:w="3613" w:type="dxa"/>
            <w:gridSpan w:val="6"/>
            <w:tcBorders>
              <w:right w:val="single" w:sz="4" w:space="0" w:color="auto"/>
            </w:tcBorders>
            <w:shd w:val="clear" w:color="auto" w:fill="auto"/>
            <w:vAlign w:val="center"/>
          </w:tcPr>
          <w:p w14:paraId="5E64CD6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0F9DBE3" w14:textId="77777777" w:rsidTr="00020B0B">
        <w:trPr>
          <w:trHeight w:hRule="exact" w:val="284"/>
          <w:jc w:val="center"/>
        </w:trPr>
        <w:tc>
          <w:tcPr>
            <w:tcW w:w="459" w:type="dxa"/>
            <w:tcBorders>
              <w:right w:val="nil"/>
            </w:tcBorders>
            <w:shd w:val="clear" w:color="auto" w:fill="auto"/>
            <w:vAlign w:val="center"/>
          </w:tcPr>
          <w:p w14:paraId="04AAC97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6FFBD1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Temin Yöntemi***</w:t>
            </w:r>
          </w:p>
        </w:tc>
        <w:tc>
          <w:tcPr>
            <w:tcW w:w="3613" w:type="dxa"/>
            <w:gridSpan w:val="6"/>
            <w:tcBorders>
              <w:right w:val="single" w:sz="4" w:space="0" w:color="auto"/>
            </w:tcBorders>
            <w:shd w:val="clear" w:color="auto" w:fill="auto"/>
            <w:vAlign w:val="center"/>
          </w:tcPr>
          <w:p w14:paraId="3C04D8B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42E508A" w14:textId="77777777" w:rsidTr="00020B0B">
        <w:trPr>
          <w:trHeight w:hRule="exact" w:val="284"/>
          <w:jc w:val="center"/>
        </w:trPr>
        <w:tc>
          <w:tcPr>
            <w:tcW w:w="459" w:type="dxa"/>
            <w:tcBorders>
              <w:right w:val="nil"/>
            </w:tcBorders>
            <w:shd w:val="clear" w:color="auto" w:fill="auto"/>
            <w:vAlign w:val="center"/>
          </w:tcPr>
          <w:p w14:paraId="2C75684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F2E83A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Debisi ( litre/saniye )</w:t>
            </w:r>
          </w:p>
        </w:tc>
        <w:tc>
          <w:tcPr>
            <w:tcW w:w="3613" w:type="dxa"/>
            <w:gridSpan w:val="6"/>
            <w:tcBorders>
              <w:right w:val="single" w:sz="4" w:space="0" w:color="auto"/>
            </w:tcBorders>
            <w:shd w:val="clear" w:color="auto" w:fill="auto"/>
            <w:vAlign w:val="center"/>
          </w:tcPr>
          <w:p w14:paraId="267E3E7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C32F4F5" w14:textId="77777777" w:rsidTr="00020B0B">
        <w:trPr>
          <w:trHeight w:hRule="exact" w:val="284"/>
          <w:jc w:val="center"/>
        </w:trPr>
        <w:tc>
          <w:tcPr>
            <w:tcW w:w="459" w:type="dxa"/>
            <w:tcBorders>
              <w:bottom w:val="single" w:sz="4" w:space="0" w:color="auto"/>
              <w:right w:val="nil"/>
            </w:tcBorders>
            <w:shd w:val="clear" w:color="auto" w:fill="auto"/>
            <w:vAlign w:val="center"/>
          </w:tcPr>
          <w:p w14:paraId="0FD48FA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6897EB7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Kalite Sınıfı</w:t>
            </w:r>
          </w:p>
        </w:tc>
        <w:tc>
          <w:tcPr>
            <w:tcW w:w="3613" w:type="dxa"/>
            <w:gridSpan w:val="6"/>
            <w:tcBorders>
              <w:bottom w:val="single" w:sz="4" w:space="0" w:color="auto"/>
              <w:right w:val="single" w:sz="4" w:space="0" w:color="auto"/>
            </w:tcBorders>
            <w:shd w:val="clear" w:color="auto" w:fill="auto"/>
            <w:vAlign w:val="center"/>
          </w:tcPr>
          <w:p w14:paraId="2731CA84"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2FA815F" w14:textId="77777777" w:rsidTr="00020B0B">
        <w:trPr>
          <w:trHeight w:hRule="exact" w:val="284"/>
          <w:jc w:val="center"/>
        </w:trPr>
        <w:tc>
          <w:tcPr>
            <w:tcW w:w="459" w:type="dxa"/>
            <w:tcBorders>
              <w:bottom w:val="single" w:sz="4" w:space="0" w:color="auto"/>
              <w:right w:val="nil"/>
            </w:tcBorders>
            <w:shd w:val="clear" w:color="auto" w:fill="auto"/>
            <w:vAlign w:val="center"/>
          </w:tcPr>
          <w:p w14:paraId="09EC2E07"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4AE7FE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14:paraId="756DDE6A"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4E60F5CA" w14:textId="77777777" w:rsidTr="00020B0B">
        <w:trPr>
          <w:trHeight w:hRule="exact" w:val="284"/>
          <w:jc w:val="center"/>
        </w:trPr>
        <w:tc>
          <w:tcPr>
            <w:tcW w:w="4865" w:type="dxa"/>
            <w:gridSpan w:val="5"/>
            <w:shd w:val="clear" w:color="auto" w:fill="D9D9D9"/>
            <w:vAlign w:val="center"/>
          </w:tcPr>
          <w:p w14:paraId="2F41CC8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6 – Boru Özellikleri</w:t>
            </w:r>
          </w:p>
        </w:tc>
        <w:tc>
          <w:tcPr>
            <w:tcW w:w="933" w:type="dxa"/>
            <w:shd w:val="clear" w:color="auto" w:fill="D9D9D9"/>
            <w:vAlign w:val="center"/>
          </w:tcPr>
          <w:p w14:paraId="0A50985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Cinsi</w:t>
            </w:r>
          </w:p>
        </w:tc>
        <w:tc>
          <w:tcPr>
            <w:tcW w:w="932" w:type="dxa"/>
            <w:gridSpan w:val="2"/>
            <w:shd w:val="clear" w:color="auto" w:fill="D9D9D9"/>
            <w:vAlign w:val="center"/>
          </w:tcPr>
          <w:p w14:paraId="50F1CD2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Çapı    ( mm )</w:t>
            </w:r>
          </w:p>
        </w:tc>
        <w:tc>
          <w:tcPr>
            <w:tcW w:w="861" w:type="dxa"/>
            <w:shd w:val="clear" w:color="auto" w:fill="D9D9D9"/>
            <w:vAlign w:val="center"/>
          </w:tcPr>
          <w:p w14:paraId="6759035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Basınç       ( </w:t>
            </w:r>
            <w:proofErr w:type="spellStart"/>
            <w:r w:rsidRPr="006064B2">
              <w:rPr>
                <w:rFonts w:ascii="Times New Roman" w:hAnsi="Times New Roman" w:cs="Times New Roman"/>
                <w:b/>
                <w:sz w:val="24"/>
                <w:szCs w:val="24"/>
              </w:rPr>
              <w:t>atü</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14:paraId="5CE1680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Uzunluk     ( m )</w:t>
            </w:r>
          </w:p>
        </w:tc>
      </w:tr>
      <w:tr w:rsidR="004865B4" w:rsidRPr="006064B2" w14:paraId="7D730B11" w14:textId="77777777" w:rsidTr="00020B0B">
        <w:trPr>
          <w:trHeight w:hRule="exact" w:val="284"/>
          <w:jc w:val="center"/>
        </w:trPr>
        <w:tc>
          <w:tcPr>
            <w:tcW w:w="459" w:type="dxa"/>
            <w:tcBorders>
              <w:right w:val="nil"/>
            </w:tcBorders>
            <w:shd w:val="clear" w:color="auto" w:fill="auto"/>
            <w:vAlign w:val="center"/>
          </w:tcPr>
          <w:p w14:paraId="78C21C0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9BA039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İletim Hattı Borusunda ( varsa )</w:t>
            </w:r>
          </w:p>
        </w:tc>
        <w:tc>
          <w:tcPr>
            <w:tcW w:w="933" w:type="dxa"/>
            <w:shd w:val="clear" w:color="auto" w:fill="auto"/>
            <w:vAlign w:val="center"/>
          </w:tcPr>
          <w:p w14:paraId="0029C4E8"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D73991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36C5435A"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48B5B1C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BD52FDF" w14:textId="77777777" w:rsidTr="00020B0B">
        <w:trPr>
          <w:trHeight w:hRule="exact" w:val="284"/>
          <w:jc w:val="center"/>
        </w:trPr>
        <w:tc>
          <w:tcPr>
            <w:tcW w:w="459" w:type="dxa"/>
            <w:tcBorders>
              <w:right w:val="nil"/>
            </w:tcBorders>
            <w:shd w:val="clear" w:color="auto" w:fill="auto"/>
            <w:vAlign w:val="center"/>
          </w:tcPr>
          <w:p w14:paraId="417C8635"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13582F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Ana Boruda</w:t>
            </w:r>
          </w:p>
        </w:tc>
        <w:tc>
          <w:tcPr>
            <w:tcW w:w="933" w:type="dxa"/>
            <w:shd w:val="clear" w:color="auto" w:fill="auto"/>
            <w:vAlign w:val="center"/>
          </w:tcPr>
          <w:p w14:paraId="5CEECE51"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06DF24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24F4B3D6"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5AA3DFF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EEBE7A" w14:textId="77777777" w:rsidTr="00020B0B">
        <w:trPr>
          <w:trHeight w:hRule="exact" w:val="284"/>
          <w:jc w:val="center"/>
        </w:trPr>
        <w:tc>
          <w:tcPr>
            <w:tcW w:w="459" w:type="dxa"/>
            <w:tcBorders>
              <w:right w:val="nil"/>
            </w:tcBorders>
            <w:shd w:val="clear" w:color="auto" w:fill="auto"/>
            <w:vAlign w:val="center"/>
          </w:tcPr>
          <w:p w14:paraId="1C9A6F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BC6AE3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Yan Boruda ( </w:t>
            </w:r>
            <w:proofErr w:type="spellStart"/>
            <w:r w:rsidRPr="006064B2">
              <w:rPr>
                <w:rFonts w:ascii="Times New Roman" w:hAnsi="Times New Roman" w:cs="Times New Roman"/>
                <w:i/>
                <w:sz w:val="24"/>
                <w:szCs w:val="24"/>
              </w:rPr>
              <w:t>Manifold</w:t>
            </w:r>
            <w:proofErr w:type="spellEnd"/>
            <w:r w:rsidRPr="006064B2">
              <w:rPr>
                <w:rFonts w:ascii="Times New Roman" w:hAnsi="Times New Roman" w:cs="Times New Roman"/>
                <w:i/>
                <w:sz w:val="24"/>
                <w:szCs w:val="24"/>
              </w:rPr>
              <w:t xml:space="preserve"> )</w:t>
            </w:r>
          </w:p>
        </w:tc>
        <w:tc>
          <w:tcPr>
            <w:tcW w:w="933" w:type="dxa"/>
            <w:shd w:val="clear" w:color="auto" w:fill="auto"/>
            <w:vAlign w:val="center"/>
          </w:tcPr>
          <w:p w14:paraId="4016A9D5"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407E243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4240825D"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3FD5F397"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A1AEFC0" w14:textId="77777777" w:rsidTr="00020B0B">
        <w:trPr>
          <w:trHeight w:hRule="exact" w:val="284"/>
          <w:jc w:val="center"/>
        </w:trPr>
        <w:tc>
          <w:tcPr>
            <w:tcW w:w="459" w:type="dxa"/>
            <w:tcBorders>
              <w:bottom w:val="single" w:sz="4" w:space="0" w:color="auto"/>
              <w:right w:val="nil"/>
            </w:tcBorders>
            <w:shd w:val="clear" w:color="auto" w:fill="auto"/>
            <w:vAlign w:val="center"/>
          </w:tcPr>
          <w:p w14:paraId="1B0E00E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03454256" w14:textId="77777777" w:rsidR="004865B4" w:rsidRPr="006064B2" w:rsidRDefault="004865B4" w:rsidP="00F125C5">
            <w:pPr>
              <w:spacing w:after="60" w:line="240" w:lineRule="auto"/>
              <w:rPr>
                <w:rFonts w:ascii="Times New Roman" w:hAnsi="Times New Roman" w:cs="Times New Roman"/>
                <w:i/>
                <w:sz w:val="24"/>
                <w:szCs w:val="24"/>
              </w:rPr>
            </w:pPr>
            <w:proofErr w:type="spellStart"/>
            <w:r w:rsidRPr="006064B2">
              <w:rPr>
                <w:rFonts w:ascii="Times New Roman" w:hAnsi="Times New Roman" w:cs="Times New Roman"/>
                <w:i/>
                <w:sz w:val="24"/>
                <w:szCs w:val="24"/>
              </w:rPr>
              <w:t>Laterallerde</w:t>
            </w:r>
            <w:proofErr w:type="spellEnd"/>
          </w:p>
        </w:tc>
        <w:tc>
          <w:tcPr>
            <w:tcW w:w="933" w:type="dxa"/>
            <w:tcBorders>
              <w:bottom w:val="single" w:sz="4" w:space="0" w:color="auto"/>
            </w:tcBorders>
            <w:shd w:val="clear" w:color="auto" w:fill="auto"/>
            <w:vAlign w:val="center"/>
          </w:tcPr>
          <w:p w14:paraId="130E9B5C"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326AE228"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4972D8D2"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55F4C44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C1E411C" w14:textId="77777777" w:rsidTr="00020B0B">
        <w:trPr>
          <w:trHeight w:hRule="exact" w:val="284"/>
          <w:jc w:val="center"/>
        </w:trPr>
        <w:tc>
          <w:tcPr>
            <w:tcW w:w="4865" w:type="dxa"/>
            <w:gridSpan w:val="5"/>
            <w:shd w:val="clear" w:color="auto" w:fill="D9D9D9"/>
            <w:vAlign w:val="center"/>
          </w:tcPr>
          <w:p w14:paraId="666C5A4F"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7 – Pompa Özellikleri</w:t>
            </w:r>
          </w:p>
        </w:tc>
        <w:tc>
          <w:tcPr>
            <w:tcW w:w="933" w:type="dxa"/>
            <w:shd w:val="clear" w:color="auto" w:fill="D9D9D9"/>
            <w:vAlign w:val="center"/>
          </w:tcPr>
          <w:p w14:paraId="65D1866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Tipi</w:t>
            </w:r>
          </w:p>
        </w:tc>
        <w:tc>
          <w:tcPr>
            <w:tcW w:w="932" w:type="dxa"/>
            <w:gridSpan w:val="2"/>
            <w:shd w:val="clear" w:color="auto" w:fill="D9D9D9"/>
            <w:vAlign w:val="center"/>
          </w:tcPr>
          <w:p w14:paraId="321EFBD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Devir Sayısı            ( devir/</w:t>
            </w:r>
            <w:proofErr w:type="spellStart"/>
            <w:r w:rsidRPr="006064B2">
              <w:rPr>
                <w:rFonts w:ascii="Times New Roman" w:hAnsi="Times New Roman" w:cs="Times New Roman"/>
                <w:b/>
                <w:sz w:val="24"/>
                <w:szCs w:val="24"/>
              </w:rPr>
              <w:t>dk</w:t>
            </w:r>
            <w:proofErr w:type="spellEnd"/>
            <w:r w:rsidRPr="006064B2">
              <w:rPr>
                <w:rFonts w:ascii="Times New Roman" w:hAnsi="Times New Roman" w:cs="Times New Roman"/>
                <w:b/>
                <w:sz w:val="24"/>
                <w:szCs w:val="24"/>
              </w:rPr>
              <w:t xml:space="preserve"> )</w:t>
            </w:r>
          </w:p>
        </w:tc>
        <w:tc>
          <w:tcPr>
            <w:tcW w:w="861" w:type="dxa"/>
            <w:shd w:val="clear" w:color="auto" w:fill="D9D9D9"/>
            <w:vAlign w:val="center"/>
          </w:tcPr>
          <w:p w14:paraId="69B0EE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Gücü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14:paraId="43C809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 Yük.  ( m )</w:t>
            </w:r>
          </w:p>
        </w:tc>
      </w:tr>
      <w:tr w:rsidR="004865B4" w:rsidRPr="006064B2" w14:paraId="35D2D92D" w14:textId="77777777" w:rsidTr="00020B0B">
        <w:trPr>
          <w:trHeight w:hRule="exact" w:val="284"/>
          <w:jc w:val="center"/>
        </w:trPr>
        <w:tc>
          <w:tcPr>
            <w:tcW w:w="459" w:type="dxa"/>
            <w:tcBorders>
              <w:bottom w:val="single" w:sz="4" w:space="0" w:color="auto"/>
              <w:right w:val="nil"/>
            </w:tcBorders>
            <w:shd w:val="clear" w:color="auto" w:fill="auto"/>
            <w:vAlign w:val="center"/>
          </w:tcPr>
          <w:p w14:paraId="5FB4B6F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2DB51C8" w14:textId="77777777"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Pompanın</w:t>
            </w:r>
          </w:p>
        </w:tc>
        <w:tc>
          <w:tcPr>
            <w:tcW w:w="933" w:type="dxa"/>
            <w:tcBorders>
              <w:bottom w:val="single" w:sz="4" w:space="0" w:color="auto"/>
            </w:tcBorders>
            <w:shd w:val="clear" w:color="auto" w:fill="auto"/>
            <w:vAlign w:val="center"/>
          </w:tcPr>
          <w:p w14:paraId="22DD46C4"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1DF09044"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30DB49FC"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67B214B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5640B96" w14:textId="77777777" w:rsidTr="00020B0B">
        <w:trPr>
          <w:trHeight w:hRule="exact" w:val="284"/>
          <w:jc w:val="center"/>
        </w:trPr>
        <w:tc>
          <w:tcPr>
            <w:tcW w:w="4865" w:type="dxa"/>
            <w:gridSpan w:val="5"/>
            <w:shd w:val="clear" w:color="auto" w:fill="D9D9D9"/>
            <w:vAlign w:val="center"/>
          </w:tcPr>
          <w:p w14:paraId="74E25B80"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 – Güneş Enerjisi Sistem Özellikleri</w:t>
            </w:r>
          </w:p>
        </w:tc>
        <w:tc>
          <w:tcPr>
            <w:tcW w:w="933" w:type="dxa"/>
            <w:shd w:val="clear" w:color="auto" w:fill="D9D9D9"/>
            <w:vAlign w:val="center"/>
          </w:tcPr>
          <w:p w14:paraId="2ADD3AA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Panel Alanı         ( m</w:t>
            </w:r>
            <w:r w:rsidRPr="006064B2">
              <w:rPr>
                <w:rFonts w:ascii="Times New Roman" w:hAnsi="Times New Roman" w:cs="Times New Roman"/>
                <w:b/>
                <w:sz w:val="24"/>
                <w:szCs w:val="24"/>
                <w:vertAlign w:val="superscript"/>
              </w:rPr>
              <w:t>2</w:t>
            </w:r>
            <w:r w:rsidRPr="006064B2">
              <w:rPr>
                <w:rFonts w:ascii="Times New Roman" w:hAnsi="Times New Roman" w:cs="Times New Roman"/>
                <w:b/>
                <w:sz w:val="24"/>
                <w:szCs w:val="24"/>
              </w:rPr>
              <w:t xml:space="preserve"> )</w:t>
            </w:r>
          </w:p>
        </w:tc>
        <w:tc>
          <w:tcPr>
            <w:tcW w:w="932" w:type="dxa"/>
            <w:gridSpan w:val="2"/>
            <w:shd w:val="clear" w:color="auto" w:fill="D9D9D9"/>
            <w:vAlign w:val="center"/>
          </w:tcPr>
          <w:p w14:paraId="041F198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Güç Üretimi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1748" w:type="dxa"/>
            <w:gridSpan w:val="3"/>
            <w:tcBorders>
              <w:right w:val="single" w:sz="4" w:space="0" w:color="auto"/>
            </w:tcBorders>
            <w:shd w:val="clear" w:color="auto" w:fill="D9D9D9"/>
            <w:vAlign w:val="center"/>
          </w:tcPr>
          <w:p w14:paraId="3822AD6D" w14:textId="77777777" w:rsidR="004865B4" w:rsidRPr="006064B2" w:rsidRDefault="004865B4" w:rsidP="00F125C5">
            <w:pPr>
              <w:spacing w:after="60" w:line="240" w:lineRule="auto"/>
              <w:jc w:val="center"/>
              <w:rPr>
                <w:rFonts w:ascii="Times New Roman" w:hAnsi="Times New Roman" w:cs="Times New Roman"/>
                <w:b/>
                <w:sz w:val="24"/>
                <w:szCs w:val="24"/>
              </w:rPr>
            </w:pPr>
            <w:proofErr w:type="spellStart"/>
            <w:r w:rsidRPr="006064B2">
              <w:rPr>
                <w:rFonts w:ascii="Times New Roman" w:hAnsi="Times New Roman" w:cs="Times New Roman"/>
                <w:b/>
                <w:sz w:val="24"/>
                <w:szCs w:val="24"/>
              </w:rPr>
              <w:t>Manometrik</w:t>
            </w:r>
            <w:proofErr w:type="spellEnd"/>
            <w:r w:rsidRPr="006064B2">
              <w:rPr>
                <w:rFonts w:ascii="Times New Roman" w:hAnsi="Times New Roman" w:cs="Times New Roman"/>
                <w:b/>
                <w:sz w:val="24"/>
                <w:szCs w:val="24"/>
              </w:rPr>
              <w:t xml:space="preserve"> Yük.              ( m )</w:t>
            </w:r>
          </w:p>
        </w:tc>
      </w:tr>
      <w:tr w:rsidR="004865B4" w:rsidRPr="006064B2" w14:paraId="6D0D418A" w14:textId="77777777" w:rsidTr="00020B0B">
        <w:trPr>
          <w:trHeight w:hRule="exact" w:val="284"/>
          <w:jc w:val="center"/>
        </w:trPr>
        <w:tc>
          <w:tcPr>
            <w:tcW w:w="459" w:type="dxa"/>
            <w:tcBorders>
              <w:bottom w:val="single" w:sz="4" w:space="0" w:color="auto"/>
              <w:right w:val="nil"/>
            </w:tcBorders>
            <w:shd w:val="clear" w:color="auto" w:fill="auto"/>
            <w:vAlign w:val="center"/>
          </w:tcPr>
          <w:p w14:paraId="0A1D3CEE"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EB73C39" w14:textId="77777777"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Sistemin</w:t>
            </w:r>
          </w:p>
        </w:tc>
        <w:tc>
          <w:tcPr>
            <w:tcW w:w="933" w:type="dxa"/>
            <w:tcBorders>
              <w:bottom w:val="single" w:sz="4" w:space="0" w:color="auto"/>
            </w:tcBorders>
            <w:shd w:val="clear" w:color="auto" w:fill="auto"/>
            <w:vAlign w:val="center"/>
          </w:tcPr>
          <w:p w14:paraId="768E0E4D"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42C797A2" w14:textId="77777777" w:rsidR="004865B4" w:rsidRPr="006064B2" w:rsidRDefault="004865B4" w:rsidP="00F125C5">
            <w:pPr>
              <w:spacing w:after="60" w:line="240" w:lineRule="auto"/>
              <w:rPr>
                <w:rFonts w:ascii="Times New Roman" w:hAnsi="Times New Roman" w:cs="Times New Roman"/>
                <w:sz w:val="24"/>
                <w:szCs w:val="24"/>
              </w:rPr>
            </w:pPr>
          </w:p>
        </w:tc>
        <w:tc>
          <w:tcPr>
            <w:tcW w:w="1748" w:type="dxa"/>
            <w:gridSpan w:val="3"/>
            <w:tcBorders>
              <w:bottom w:val="single" w:sz="4" w:space="0" w:color="auto"/>
              <w:right w:val="single" w:sz="4" w:space="0" w:color="auto"/>
            </w:tcBorders>
            <w:shd w:val="clear" w:color="auto" w:fill="auto"/>
            <w:vAlign w:val="center"/>
          </w:tcPr>
          <w:p w14:paraId="7E10FED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A8C96A6"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098374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9 – Maliyet</w:t>
            </w:r>
          </w:p>
        </w:tc>
      </w:tr>
      <w:tr w:rsidR="004865B4" w:rsidRPr="006064B2" w14:paraId="77B3A810" w14:textId="77777777" w:rsidTr="00020B0B">
        <w:trPr>
          <w:trHeight w:hRule="exact" w:val="284"/>
          <w:jc w:val="center"/>
        </w:trPr>
        <w:tc>
          <w:tcPr>
            <w:tcW w:w="459" w:type="dxa"/>
            <w:tcBorders>
              <w:right w:val="nil"/>
            </w:tcBorders>
            <w:shd w:val="clear" w:color="auto" w:fill="auto"/>
            <w:vAlign w:val="center"/>
          </w:tcPr>
          <w:p w14:paraId="5E7C369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5E4657D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Dekara Tesis Maliyeti ( TL / da )</w:t>
            </w:r>
          </w:p>
        </w:tc>
        <w:tc>
          <w:tcPr>
            <w:tcW w:w="3613" w:type="dxa"/>
            <w:gridSpan w:val="6"/>
            <w:tcBorders>
              <w:right w:val="single" w:sz="4" w:space="0" w:color="auto"/>
            </w:tcBorders>
            <w:shd w:val="clear" w:color="auto" w:fill="auto"/>
            <w:vAlign w:val="center"/>
          </w:tcPr>
          <w:p w14:paraId="4BA44338" w14:textId="77777777" w:rsidR="004865B4" w:rsidRPr="006064B2" w:rsidRDefault="004865B4" w:rsidP="00F125C5">
            <w:pPr>
              <w:spacing w:after="60" w:line="240" w:lineRule="auto"/>
              <w:rPr>
                <w:rFonts w:ascii="Times New Roman" w:hAnsi="Times New Roman" w:cs="Times New Roman"/>
                <w:sz w:val="24"/>
                <w:szCs w:val="24"/>
              </w:rPr>
            </w:pPr>
          </w:p>
        </w:tc>
      </w:tr>
    </w:tbl>
    <w:p w14:paraId="42435D28" w14:textId="77777777" w:rsidR="004865B4" w:rsidRPr="006064B2" w:rsidRDefault="004865B4" w:rsidP="004865B4">
      <w:pPr>
        <w:tabs>
          <w:tab w:val="left" w:pos="1134"/>
        </w:tabs>
        <w:spacing w:after="60" w:line="240" w:lineRule="auto"/>
        <w:ind w:left="567" w:hanging="425"/>
        <w:jc w:val="left"/>
        <w:rPr>
          <w:rFonts w:ascii="Times New Roman" w:hAnsi="Times New Roman" w:cs="Times New Roman"/>
          <w:i/>
          <w:sz w:val="24"/>
          <w:szCs w:val="24"/>
        </w:rPr>
      </w:pPr>
      <w:r w:rsidRPr="006064B2">
        <w:rPr>
          <w:rFonts w:ascii="Times New Roman" w:hAnsi="Times New Roman" w:cs="Times New Roman"/>
          <w:b/>
          <w:i/>
          <w:sz w:val="24"/>
          <w:szCs w:val="24"/>
        </w:rPr>
        <w:lastRenderedPageBreak/>
        <w:t>NOT:</w:t>
      </w:r>
      <w:r w:rsidRPr="006064B2">
        <w:rPr>
          <w:rFonts w:ascii="Times New Roman" w:hAnsi="Times New Roman" w:cs="Times New Roman"/>
          <w:b/>
          <w:i/>
          <w:sz w:val="24"/>
          <w:szCs w:val="24"/>
        </w:rPr>
        <w:tab/>
      </w:r>
      <w:r w:rsidRPr="006064B2">
        <w:rPr>
          <w:rFonts w:ascii="Times New Roman" w:hAnsi="Times New Roman" w:cs="Times New Roman"/>
          <w:b/>
          <w:i/>
          <w:sz w:val="24"/>
          <w:szCs w:val="24"/>
        </w:rPr>
        <w:tab/>
        <w:t xml:space="preserve"> *</w:t>
      </w:r>
      <w:r w:rsidRPr="006064B2">
        <w:rPr>
          <w:rFonts w:ascii="Times New Roman" w:hAnsi="Times New Roman" w:cs="Times New Roman"/>
          <w:i/>
          <w:sz w:val="24"/>
          <w:szCs w:val="24"/>
        </w:rPr>
        <w:t xml:space="preserve">Tasarruf Şekli; “Kendi Malı”, “Kendi Malı + Kiralık / Tahsis”, veya “Kiralık / Tahsis” yazılacaktır. </w:t>
      </w:r>
    </w:p>
    <w:p w14:paraId="2D599E60" w14:textId="77777777" w:rsidR="004865B4" w:rsidRPr="006064B2" w:rsidRDefault="004865B4" w:rsidP="004865B4">
      <w:pPr>
        <w:tabs>
          <w:tab w:val="left" w:pos="1134"/>
        </w:tabs>
        <w:spacing w:after="60" w:line="240" w:lineRule="auto"/>
        <w:ind w:left="567"/>
        <w:jc w:val="left"/>
        <w:rPr>
          <w:rFonts w:ascii="Times New Roman" w:hAnsi="Times New Roman" w:cs="Times New Roman"/>
          <w:b/>
          <w:i/>
          <w:sz w:val="24"/>
          <w:szCs w:val="24"/>
        </w:rPr>
      </w:pPr>
      <w:r w:rsidRPr="006064B2">
        <w:rPr>
          <w:rFonts w:ascii="Times New Roman" w:hAnsi="Times New Roman" w:cs="Times New Roman"/>
          <w:b/>
          <w:i/>
          <w:sz w:val="24"/>
          <w:szCs w:val="24"/>
        </w:rPr>
        <w:t xml:space="preserve">    </w:t>
      </w:r>
      <w:r w:rsidRPr="006064B2">
        <w:rPr>
          <w:rFonts w:ascii="Times New Roman" w:hAnsi="Times New Roman" w:cs="Times New Roman"/>
          <w:b/>
          <w:i/>
          <w:sz w:val="24"/>
          <w:szCs w:val="24"/>
        </w:rPr>
        <w:tab/>
        <w:t>**</w:t>
      </w:r>
      <w:r w:rsidRPr="006064B2">
        <w:rPr>
          <w:rFonts w:ascii="Times New Roman" w:hAnsi="Times New Roman" w:cs="Times New Roman"/>
          <w:i/>
          <w:sz w:val="24"/>
          <w:szCs w:val="24"/>
        </w:rPr>
        <w:t>Su Kaynağı Çeşidi için; “Yerüstü Su Kaynağı”, “Yeraltı Su Kaynağı”, “Su Depolama Yapısı”, “Diğer” yazılacaktır.</w:t>
      </w:r>
      <w:r w:rsidRPr="006064B2">
        <w:rPr>
          <w:rFonts w:ascii="Times New Roman" w:hAnsi="Times New Roman" w:cs="Times New Roman"/>
          <w:b/>
          <w:i/>
          <w:sz w:val="24"/>
          <w:szCs w:val="24"/>
        </w:rPr>
        <w:t xml:space="preserve"> </w:t>
      </w:r>
    </w:p>
    <w:p w14:paraId="621D905B" w14:textId="77777777" w:rsidR="004865B4" w:rsidRPr="006064B2" w:rsidRDefault="004865B4" w:rsidP="004865B4">
      <w:pPr>
        <w:tabs>
          <w:tab w:val="left" w:pos="1134"/>
        </w:tabs>
        <w:spacing w:after="60" w:line="240" w:lineRule="auto"/>
        <w:ind w:left="1134"/>
        <w:jc w:val="left"/>
        <w:rPr>
          <w:rFonts w:ascii="Times New Roman" w:hAnsi="Times New Roman" w:cs="Times New Roman"/>
          <w:b/>
          <w:sz w:val="24"/>
          <w:szCs w:val="24"/>
        </w:rPr>
        <w:sectPr w:rsidR="004865B4" w:rsidRPr="006064B2" w:rsidSect="00045872">
          <w:footerReference w:type="default" r:id="rId18"/>
          <w:footerReference w:type="first" r:id="rId19"/>
          <w:pgSz w:w="11907" w:h="16840" w:code="9"/>
          <w:pgMar w:top="1417" w:right="1417" w:bottom="1417" w:left="1417" w:header="567" w:footer="567" w:gutter="0"/>
          <w:pgNumType w:start="1"/>
          <w:cols w:space="720"/>
          <w:noEndnote/>
          <w:titlePg/>
          <w:docGrid w:linePitch="326"/>
        </w:sectPr>
      </w:pPr>
      <w:r w:rsidRPr="006064B2">
        <w:rPr>
          <w:rFonts w:ascii="Times New Roman" w:hAnsi="Times New Roman" w:cs="Times New Roman"/>
          <w:b/>
          <w:i/>
          <w:sz w:val="24"/>
          <w:szCs w:val="24"/>
        </w:rPr>
        <w:t>***</w:t>
      </w:r>
      <w:r w:rsidRPr="006064B2">
        <w:rPr>
          <w:rFonts w:ascii="Times New Roman" w:hAnsi="Times New Roman" w:cs="Times New Roman"/>
          <w:i/>
          <w:sz w:val="24"/>
          <w:szCs w:val="24"/>
        </w:rPr>
        <w:t xml:space="preserve">Sulama Suyu Temin Yöntemi İçin; “Cazibeli”, “Pompaj”, “Cazibeli + Pompaj” yazılacaktır. </w:t>
      </w:r>
      <w:r w:rsidRPr="006064B2">
        <w:rPr>
          <w:rFonts w:ascii="Times New Roman" w:hAnsi="Times New Roman" w:cs="Times New Roman"/>
          <w:b/>
          <w:i/>
          <w:sz w:val="24"/>
          <w:szCs w:val="24"/>
        </w:rPr>
        <w:t>****</w:t>
      </w:r>
      <w:r w:rsidRPr="006064B2">
        <w:rPr>
          <w:rFonts w:ascii="Times New Roman" w:hAnsi="Times New Roman" w:cs="Times New Roman"/>
          <w:i/>
          <w:sz w:val="24"/>
          <w:szCs w:val="24"/>
        </w:rPr>
        <w:t>Proje Sulama Alanı Su Kaynağı İçin; “Şebekeli Sulama Alanı Dışında” veya “Şebekeli Sulama Alanı İçinde” yazılacaktır.</w:t>
      </w:r>
    </w:p>
    <w:p w14:paraId="2337D7D7"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3060125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671986">
        <w:rPr>
          <w:rFonts w:ascii="Times New Roman" w:hAnsi="Times New Roman" w:cs="Times New Roman"/>
          <w:sz w:val="24"/>
          <w:szCs w:val="24"/>
        </w:rPr>
        <w:t xml:space="preserve">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0AC9F7E" w14:textId="7EE3D98C" w:rsidR="004865B4" w:rsidRPr="006064B2" w:rsidRDefault="004865B4" w:rsidP="004865B4">
      <w:pPr>
        <w:spacing w:after="60" w:line="240" w:lineRule="auto"/>
        <w:jc w:val="center"/>
        <w:rPr>
          <w:rFonts w:ascii="Times New Roman" w:hAnsi="Times New Roman" w:cs="Times New Roman"/>
          <w:b/>
          <w:sz w:val="24"/>
          <w:szCs w:val="24"/>
        </w:rPr>
      </w:pPr>
      <w:r w:rsidRPr="00671986">
        <w:rPr>
          <w:rFonts w:ascii="Times New Roman" w:hAnsi="Times New Roman" w:cs="Times New Roman"/>
          <w:sz w:val="24"/>
          <w:szCs w:val="24"/>
        </w:rPr>
        <w:t xml:space="preserve">………………… </w:t>
      </w:r>
      <w:r w:rsidRPr="00260A95">
        <w:rPr>
          <w:rStyle w:val="KonuBalChar"/>
        </w:rPr>
        <w:t>İl Müdürlüğü Başvuru Listesi</w:t>
      </w:r>
      <w:r w:rsidRPr="00710FD1">
        <w:rPr>
          <w:rStyle w:val="Balk1Char"/>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296FA9B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EK-5 ) – [ TABLO - 1 ]</w:t>
      </w:r>
    </w:p>
    <w:p w14:paraId="3BCDF47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17"/>
        <w:gridCol w:w="1412"/>
        <w:gridCol w:w="1414"/>
        <w:gridCol w:w="1433"/>
        <w:gridCol w:w="1883"/>
        <w:gridCol w:w="1424"/>
        <w:gridCol w:w="1396"/>
        <w:gridCol w:w="1415"/>
        <w:gridCol w:w="1398"/>
      </w:tblGrid>
      <w:tr w:rsidR="00270ABD" w:rsidRPr="006064B2" w14:paraId="2A06EA61" w14:textId="77777777" w:rsidTr="00270ABD">
        <w:trPr>
          <w:trHeight w:val="462"/>
          <w:jc w:val="center"/>
        </w:trPr>
        <w:tc>
          <w:tcPr>
            <w:tcW w:w="1520" w:type="dxa"/>
            <w:vMerge w:val="restart"/>
            <w:shd w:val="clear" w:color="auto" w:fill="D9D9D9"/>
            <w:vAlign w:val="center"/>
          </w:tcPr>
          <w:p w14:paraId="6729760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520" w:type="dxa"/>
            <w:gridSpan w:val="3"/>
            <w:vMerge w:val="restart"/>
            <w:shd w:val="clear" w:color="auto" w:fill="D9D9D9"/>
            <w:vAlign w:val="center"/>
          </w:tcPr>
          <w:p w14:paraId="3CA1550A"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520" w:type="dxa"/>
            <w:vMerge w:val="restart"/>
            <w:shd w:val="clear" w:color="auto" w:fill="D9D9D9"/>
            <w:vAlign w:val="center"/>
          </w:tcPr>
          <w:p w14:paraId="1448357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1520" w:type="dxa"/>
            <w:vMerge w:val="restart"/>
            <w:shd w:val="clear" w:color="auto" w:fill="D9D9D9"/>
            <w:vAlign w:val="center"/>
          </w:tcPr>
          <w:p w14:paraId="31376E4C"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520" w:type="dxa"/>
            <w:gridSpan w:val="4"/>
            <w:shd w:val="clear" w:color="auto" w:fill="D9D9D9"/>
            <w:vAlign w:val="center"/>
          </w:tcPr>
          <w:p w14:paraId="368F1434" w14:textId="77777777" w:rsidR="009B47CC" w:rsidRPr="006064B2" w:rsidRDefault="009B47CC" w:rsidP="00710FD0">
            <w:pPr>
              <w:jc w:val="center"/>
              <w:rPr>
                <w:rFonts w:ascii="Times New Roman" w:hAnsi="Times New Roman" w:cs="Times New Roman"/>
                <w:sz w:val="24"/>
                <w:szCs w:val="24"/>
              </w:rPr>
            </w:pPr>
            <w:r w:rsidRPr="006064B2">
              <w:rPr>
                <w:rFonts w:ascii="Times New Roman" w:hAnsi="Times New Roman" w:cs="Times New Roman"/>
                <w:sz w:val="24"/>
                <w:szCs w:val="24"/>
              </w:rPr>
              <w:t xml:space="preserve">BAŞVURU TUTARLARI  </w:t>
            </w:r>
            <w:r w:rsidRPr="006064B2">
              <w:rPr>
                <w:rFonts w:ascii="Times New Roman" w:hAnsi="Times New Roman" w:cs="Times New Roman"/>
                <w:i/>
                <w:sz w:val="24"/>
                <w:szCs w:val="24"/>
              </w:rPr>
              <w:t>( TL, KDV Hariç )</w:t>
            </w:r>
          </w:p>
        </w:tc>
      </w:tr>
      <w:tr w:rsidR="00270ABD" w:rsidRPr="006064B2" w14:paraId="187A69D1" w14:textId="77777777" w:rsidTr="00270ABD">
        <w:trPr>
          <w:trHeight w:val="506"/>
          <w:jc w:val="center"/>
        </w:trPr>
        <w:tc>
          <w:tcPr>
            <w:tcW w:w="1520" w:type="dxa"/>
            <w:vMerge/>
            <w:shd w:val="clear" w:color="auto" w:fill="D9D9D9"/>
            <w:vAlign w:val="center"/>
          </w:tcPr>
          <w:p w14:paraId="665A5CC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gridSpan w:val="3"/>
            <w:vMerge/>
            <w:tcBorders>
              <w:bottom w:val="single" w:sz="4" w:space="0" w:color="auto"/>
            </w:tcBorders>
            <w:shd w:val="clear" w:color="auto" w:fill="D9D9D9"/>
            <w:vAlign w:val="center"/>
          </w:tcPr>
          <w:p w14:paraId="33A5704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6CD1C3B6"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464E0E7C"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val="restart"/>
            <w:shd w:val="clear" w:color="auto" w:fill="D9D9D9"/>
            <w:vAlign w:val="center"/>
          </w:tcPr>
          <w:p w14:paraId="3B8E7E25"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520" w:type="dxa"/>
            <w:vMerge w:val="restart"/>
            <w:shd w:val="clear" w:color="auto" w:fill="D9D9D9"/>
            <w:vAlign w:val="center"/>
          </w:tcPr>
          <w:p w14:paraId="648A15C6"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Tutarı </w:t>
            </w:r>
          </w:p>
        </w:tc>
        <w:tc>
          <w:tcPr>
            <w:tcW w:w="1520" w:type="dxa"/>
            <w:vMerge w:val="restart"/>
            <w:shd w:val="clear" w:color="auto" w:fill="D9D9D9"/>
            <w:vAlign w:val="center"/>
          </w:tcPr>
          <w:p w14:paraId="20723FF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p>
        </w:tc>
        <w:tc>
          <w:tcPr>
            <w:tcW w:w="1520" w:type="dxa"/>
            <w:vMerge w:val="restart"/>
            <w:shd w:val="clear" w:color="auto" w:fill="D9D9D9"/>
            <w:vAlign w:val="center"/>
          </w:tcPr>
          <w:p w14:paraId="5A0BF9C9"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270ABD" w:rsidRPr="006064B2" w14:paraId="711764E6" w14:textId="77777777" w:rsidTr="00270ABD">
        <w:trPr>
          <w:trHeight w:val="884"/>
          <w:jc w:val="center"/>
        </w:trPr>
        <w:tc>
          <w:tcPr>
            <w:tcW w:w="1520" w:type="dxa"/>
            <w:vMerge/>
            <w:shd w:val="clear" w:color="auto" w:fill="auto"/>
            <w:vAlign w:val="center"/>
          </w:tcPr>
          <w:p w14:paraId="2B3A2994"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shd w:val="clear" w:color="auto" w:fill="D9D9D9"/>
            <w:vAlign w:val="center"/>
          </w:tcPr>
          <w:p w14:paraId="7159E48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520" w:type="dxa"/>
            <w:shd w:val="clear" w:color="auto" w:fill="D9D9D9"/>
            <w:vAlign w:val="center"/>
          </w:tcPr>
          <w:p w14:paraId="20A055F3"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520" w:type="dxa"/>
            <w:shd w:val="clear" w:color="auto" w:fill="D9D9D9"/>
            <w:vAlign w:val="center"/>
          </w:tcPr>
          <w:p w14:paraId="420E1588"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Statü                                  </w:t>
            </w:r>
            <w:r w:rsidRPr="006064B2">
              <w:rPr>
                <w:rFonts w:ascii="Times New Roman" w:hAnsi="Times New Roman" w:cs="Times New Roman"/>
                <w:i/>
                <w:sz w:val="24"/>
                <w:szCs w:val="24"/>
              </w:rPr>
              <w:t>( Gerçek / Tüzel )</w:t>
            </w:r>
          </w:p>
        </w:tc>
        <w:tc>
          <w:tcPr>
            <w:tcW w:w="1520" w:type="dxa"/>
            <w:vMerge/>
            <w:shd w:val="clear" w:color="auto" w:fill="auto"/>
            <w:vAlign w:val="center"/>
          </w:tcPr>
          <w:p w14:paraId="315CDC79"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5282CE2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7F2C3B0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5EE0B17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6D03FD5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4D19C7EB" w14:textId="77777777" w:rsidR="009B47CC" w:rsidRPr="006064B2" w:rsidRDefault="009B47CC" w:rsidP="00710FD0">
            <w:pPr>
              <w:spacing w:after="60" w:line="240" w:lineRule="auto"/>
              <w:jc w:val="center"/>
              <w:rPr>
                <w:rFonts w:ascii="Times New Roman" w:hAnsi="Times New Roman" w:cs="Times New Roman"/>
                <w:sz w:val="24"/>
                <w:szCs w:val="24"/>
              </w:rPr>
            </w:pPr>
          </w:p>
        </w:tc>
      </w:tr>
      <w:tr w:rsidR="00270ABD" w:rsidRPr="006064B2" w14:paraId="2586627C" w14:textId="77777777" w:rsidTr="00270ABD">
        <w:trPr>
          <w:trHeight w:val="361"/>
          <w:jc w:val="center"/>
        </w:trPr>
        <w:tc>
          <w:tcPr>
            <w:tcW w:w="1520" w:type="dxa"/>
            <w:shd w:val="clear" w:color="auto" w:fill="auto"/>
            <w:vAlign w:val="center"/>
          </w:tcPr>
          <w:p w14:paraId="2986C64A"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520" w:type="dxa"/>
            <w:shd w:val="clear" w:color="auto" w:fill="auto"/>
            <w:vAlign w:val="center"/>
          </w:tcPr>
          <w:p w14:paraId="3271CCB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C84FEB"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9AEBB5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F56EC8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BDAA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364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C93D33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E19B5C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603963"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B801628" w14:textId="77777777" w:rsidTr="00270ABD">
        <w:trPr>
          <w:trHeight w:val="282"/>
          <w:jc w:val="center"/>
        </w:trPr>
        <w:tc>
          <w:tcPr>
            <w:tcW w:w="1520" w:type="dxa"/>
            <w:shd w:val="clear" w:color="auto" w:fill="auto"/>
            <w:vAlign w:val="center"/>
          </w:tcPr>
          <w:p w14:paraId="2F7CE885"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520" w:type="dxa"/>
            <w:shd w:val="clear" w:color="auto" w:fill="auto"/>
            <w:vAlign w:val="center"/>
          </w:tcPr>
          <w:p w14:paraId="65F0F601" w14:textId="77777777" w:rsidR="004865B4" w:rsidRPr="006064B2" w:rsidRDefault="004865B4" w:rsidP="00710FD0">
            <w:pPr>
              <w:spacing w:after="60" w:line="240" w:lineRule="auto"/>
              <w:ind w:left="-499"/>
              <w:rPr>
                <w:rFonts w:ascii="Times New Roman" w:hAnsi="Times New Roman" w:cs="Times New Roman"/>
                <w:sz w:val="24"/>
                <w:szCs w:val="24"/>
              </w:rPr>
            </w:pPr>
          </w:p>
        </w:tc>
        <w:tc>
          <w:tcPr>
            <w:tcW w:w="1520" w:type="dxa"/>
            <w:shd w:val="clear" w:color="auto" w:fill="auto"/>
            <w:vAlign w:val="center"/>
          </w:tcPr>
          <w:p w14:paraId="681A6D5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8E1687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A70759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75CFB9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52C13B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76FC263E" w14:textId="77777777" w:rsidR="004865B4" w:rsidRPr="006064B2" w:rsidRDefault="004865B4" w:rsidP="009B47CC">
            <w:pPr>
              <w:spacing w:after="60" w:line="240" w:lineRule="auto"/>
              <w:ind w:left="-98" w:firstLine="98"/>
              <w:jc w:val="left"/>
              <w:rPr>
                <w:rFonts w:ascii="Times New Roman" w:hAnsi="Times New Roman" w:cs="Times New Roman"/>
                <w:sz w:val="24"/>
                <w:szCs w:val="24"/>
              </w:rPr>
            </w:pPr>
          </w:p>
        </w:tc>
        <w:tc>
          <w:tcPr>
            <w:tcW w:w="1520" w:type="dxa"/>
            <w:shd w:val="clear" w:color="auto" w:fill="auto"/>
            <w:vAlign w:val="center"/>
          </w:tcPr>
          <w:p w14:paraId="42541A8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F8A663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B0EC163" w14:textId="77777777" w:rsidTr="00270ABD">
        <w:trPr>
          <w:trHeight w:val="201"/>
          <w:jc w:val="center"/>
        </w:trPr>
        <w:tc>
          <w:tcPr>
            <w:tcW w:w="1520" w:type="dxa"/>
            <w:shd w:val="clear" w:color="auto" w:fill="auto"/>
            <w:vAlign w:val="center"/>
          </w:tcPr>
          <w:p w14:paraId="2BDEF5FE"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520" w:type="dxa"/>
            <w:shd w:val="clear" w:color="auto" w:fill="auto"/>
            <w:vAlign w:val="center"/>
          </w:tcPr>
          <w:p w14:paraId="238FD5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0056E3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B6142E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D50E1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DB50D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2B92B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4CDC1C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8FA3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586AFB0"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DD48FE4" w14:textId="77777777" w:rsidTr="00270ABD">
        <w:trPr>
          <w:trHeight w:val="249"/>
          <w:jc w:val="center"/>
        </w:trPr>
        <w:tc>
          <w:tcPr>
            <w:tcW w:w="1520" w:type="dxa"/>
            <w:shd w:val="clear" w:color="auto" w:fill="auto"/>
            <w:vAlign w:val="center"/>
          </w:tcPr>
          <w:p w14:paraId="601DD39F"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520" w:type="dxa"/>
            <w:shd w:val="clear" w:color="auto" w:fill="auto"/>
            <w:vAlign w:val="center"/>
          </w:tcPr>
          <w:p w14:paraId="734C60B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2814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0ADAE1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1FBF37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9B7A033"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489B66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0228045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3A119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2C1548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E477404" w14:textId="77777777" w:rsidTr="00270ABD">
        <w:trPr>
          <w:trHeight w:val="312"/>
          <w:jc w:val="center"/>
        </w:trPr>
        <w:tc>
          <w:tcPr>
            <w:tcW w:w="1520" w:type="dxa"/>
            <w:shd w:val="clear" w:color="auto" w:fill="auto"/>
            <w:vAlign w:val="center"/>
          </w:tcPr>
          <w:p w14:paraId="3EA0F74B"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520" w:type="dxa"/>
            <w:shd w:val="clear" w:color="auto" w:fill="auto"/>
            <w:vAlign w:val="center"/>
          </w:tcPr>
          <w:p w14:paraId="403BCD7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452FA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64318E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720197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57D83C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B35672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AC3E2D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7E151F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A12CCCC"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98339E0" w14:textId="77777777" w:rsidTr="00270ABD">
        <w:trPr>
          <w:trHeight w:val="359"/>
          <w:jc w:val="center"/>
        </w:trPr>
        <w:tc>
          <w:tcPr>
            <w:tcW w:w="1520" w:type="dxa"/>
            <w:shd w:val="clear" w:color="auto" w:fill="auto"/>
            <w:vAlign w:val="center"/>
          </w:tcPr>
          <w:p w14:paraId="763AA959"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520" w:type="dxa"/>
            <w:shd w:val="clear" w:color="auto" w:fill="auto"/>
            <w:vAlign w:val="center"/>
          </w:tcPr>
          <w:p w14:paraId="437FAAC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3C6657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302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9A29B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440661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5997B2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C16C8E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27480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B02E7CB"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77D45786" w14:textId="77777777" w:rsidTr="00270ABD">
        <w:trPr>
          <w:trHeight w:val="280"/>
          <w:jc w:val="center"/>
        </w:trPr>
        <w:tc>
          <w:tcPr>
            <w:tcW w:w="1520" w:type="dxa"/>
            <w:shd w:val="clear" w:color="auto" w:fill="auto"/>
            <w:vAlign w:val="center"/>
          </w:tcPr>
          <w:p w14:paraId="6A502C33"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520" w:type="dxa"/>
            <w:shd w:val="clear" w:color="auto" w:fill="auto"/>
            <w:vAlign w:val="center"/>
          </w:tcPr>
          <w:p w14:paraId="20BC9AF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E91A18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3EFF51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79B57A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7DFCF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55DF65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0BFDE9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CC0E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E5B8398" w14:textId="77777777" w:rsidR="004865B4" w:rsidRPr="006064B2" w:rsidRDefault="004865B4" w:rsidP="00710FD0">
            <w:pPr>
              <w:spacing w:after="60" w:line="240" w:lineRule="auto"/>
              <w:rPr>
                <w:rFonts w:ascii="Times New Roman" w:hAnsi="Times New Roman" w:cs="Times New Roman"/>
                <w:sz w:val="24"/>
                <w:szCs w:val="24"/>
              </w:rPr>
            </w:pPr>
          </w:p>
        </w:tc>
      </w:tr>
    </w:tbl>
    <w:p w14:paraId="282EB2C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619"/>
        <w:gridCol w:w="3588"/>
        <w:gridCol w:w="3619"/>
      </w:tblGrid>
      <w:tr w:rsidR="004865B4" w:rsidRPr="006064B2" w14:paraId="76C45829" w14:textId="77777777" w:rsidTr="00270ABD">
        <w:trPr>
          <w:trHeight w:val="641"/>
        </w:trPr>
        <w:tc>
          <w:tcPr>
            <w:tcW w:w="3349" w:type="dxa"/>
            <w:shd w:val="clear" w:color="auto" w:fill="auto"/>
          </w:tcPr>
          <w:p w14:paraId="228E5DE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Proje Yürütme Birimi </w:t>
            </w:r>
          </w:p>
          <w:p w14:paraId="4AB460CC" w14:textId="77777777" w:rsidR="004865B4" w:rsidRPr="006064B2" w:rsidRDefault="004865B4" w:rsidP="00C0313E">
            <w:pPr>
              <w:spacing w:after="60" w:line="240" w:lineRule="auto"/>
              <w:ind w:left="885"/>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619" w:type="dxa"/>
            <w:shd w:val="clear" w:color="auto" w:fill="auto"/>
          </w:tcPr>
          <w:p w14:paraId="04F246B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D8F440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588" w:type="dxa"/>
            <w:shd w:val="clear" w:color="auto" w:fill="auto"/>
          </w:tcPr>
          <w:p w14:paraId="5C30A15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50A9A12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619" w:type="dxa"/>
            <w:shd w:val="clear" w:color="auto" w:fill="auto"/>
          </w:tcPr>
          <w:p w14:paraId="169831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7A66D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7DC15E9D" w14:textId="77777777" w:rsidTr="00270ABD">
        <w:trPr>
          <w:trHeight w:val="1541"/>
        </w:trPr>
        <w:tc>
          <w:tcPr>
            <w:tcW w:w="3349" w:type="dxa"/>
            <w:shd w:val="clear" w:color="auto" w:fill="auto"/>
          </w:tcPr>
          <w:p w14:paraId="65771CB8" w14:textId="77777777" w:rsidR="004865B4" w:rsidRPr="006064B2" w:rsidRDefault="004865B4" w:rsidP="00C0313E">
            <w:pPr>
              <w:spacing w:after="60" w:line="240" w:lineRule="auto"/>
              <w:rPr>
                <w:rFonts w:ascii="Times New Roman" w:hAnsi="Times New Roman" w:cs="Times New Roman"/>
                <w:sz w:val="24"/>
                <w:szCs w:val="24"/>
              </w:rPr>
            </w:pPr>
          </w:p>
        </w:tc>
        <w:tc>
          <w:tcPr>
            <w:tcW w:w="3619" w:type="dxa"/>
            <w:shd w:val="clear" w:color="auto" w:fill="auto"/>
          </w:tcPr>
          <w:p w14:paraId="2595BA8D" w14:textId="77777777" w:rsidR="004865B4" w:rsidRPr="006064B2" w:rsidRDefault="004865B4" w:rsidP="00C0313E">
            <w:pPr>
              <w:spacing w:after="60" w:line="240" w:lineRule="auto"/>
              <w:rPr>
                <w:rFonts w:ascii="Times New Roman" w:hAnsi="Times New Roman" w:cs="Times New Roman"/>
                <w:b/>
                <w:sz w:val="24"/>
                <w:szCs w:val="24"/>
              </w:rPr>
            </w:pPr>
          </w:p>
        </w:tc>
        <w:tc>
          <w:tcPr>
            <w:tcW w:w="3588" w:type="dxa"/>
            <w:shd w:val="clear" w:color="auto" w:fill="auto"/>
          </w:tcPr>
          <w:p w14:paraId="7C2288CA" w14:textId="77777777" w:rsidR="004865B4" w:rsidRPr="006064B2" w:rsidRDefault="004865B4" w:rsidP="00C0313E">
            <w:pPr>
              <w:spacing w:after="60" w:line="240" w:lineRule="auto"/>
              <w:rPr>
                <w:rFonts w:ascii="Times New Roman" w:hAnsi="Times New Roman" w:cs="Times New Roman"/>
                <w:b/>
                <w:sz w:val="24"/>
                <w:szCs w:val="24"/>
              </w:rPr>
            </w:pPr>
          </w:p>
        </w:tc>
        <w:tc>
          <w:tcPr>
            <w:tcW w:w="3619" w:type="dxa"/>
            <w:shd w:val="clear" w:color="auto" w:fill="auto"/>
          </w:tcPr>
          <w:p w14:paraId="53E697DB" w14:textId="77777777" w:rsidR="000852FA" w:rsidRDefault="000852FA" w:rsidP="00C0313E">
            <w:pPr>
              <w:spacing w:after="60" w:line="240" w:lineRule="auto"/>
              <w:rPr>
                <w:rFonts w:ascii="Times New Roman" w:hAnsi="Times New Roman" w:cs="Times New Roman"/>
                <w:b/>
                <w:sz w:val="24"/>
                <w:szCs w:val="24"/>
              </w:rPr>
            </w:pPr>
          </w:p>
          <w:p w14:paraId="505C8ABE" w14:textId="77777777" w:rsidR="000852FA" w:rsidRPr="000852FA" w:rsidRDefault="000852FA" w:rsidP="000852FA">
            <w:pPr>
              <w:rPr>
                <w:rFonts w:ascii="Times New Roman" w:hAnsi="Times New Roman" w:cs="Times New Roman"/>
                <w:sz w:val="24"/>
                <w:szCs w:val="24"/>
              </w:rPr>
            </w:pPr>
          </w:p>
          <w:p w14:paraId="0943813B" w14:textId="77777777" w:rsidR="004865B4" w:rsidRPr="000852FA" w:rsidRDefault="004865B4" w:rsidP="000852FA">
            <w:pPr>
              <w:jc w:val="right"/>
              <w:rPr>
                <w:rFonts w:ascii="Times New Roman" w:hAnsi="Times New Roman" w:cs="Times New Roman"/>
                <w:sz w:val="24"/>
                <w:szCs w:val="24"/>
              </w:rPr>
            </w:pPr>
          </w:p>
        </w:tc>
      </w:tr>
    </w:tbl>
    <w:p w14:paraId="7E57B759"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621DD87"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C3C31D3" w14:textId="3E1D6615" w:rsidR="004865B4" w:rsidRPr="006064B2" w:rsidRDefault="004865B4" w:rsidP="004865B4">
      <w:pPr>
        <w:spacing w:after="60" w:line="240" w:lineRule="auto"/>
        <w:jc w:val="center"/>
        <w:rPr>
          <w:rFonts w:ascii="Times New Roman" w:hAnsi="Times New Roman" w:cs="Times New Roman"/>
          <w:b/>
          <w:sz w:val="24"/>
          <w:szCs w:val="24"/>
        </w:rPr>
      </w:pPr>
      <w:proofErr w:type="gramStart"/>
      <w:r w:rsidRPr="00671986">
        <w:rPr>
          <w:rFonts w:ascii="Times New Roman" w:hAnsi="Times New Roman" w:cs="Times New Roman"/>
          <w:sz w:val="24"/>
          <w:szCs w:val="24"/>
        </w:rPr>
        <w:t>…………………</w:t>
      </w:r>
      <w:proofErr w:type="gramEnd"/>
      <w:r w:rsidRPr="00671986">
        <w:rPr>
          <w:rFonts w:ascii="Times New Roman" w:hAnsi="Times New Roman" w:cs="Times New Roman"/>
          <w:sz w:val="24"/>
          <w:szCs w:val="24"/>
        </w:rPr>
        <w:t xml:space="preserve"> </w:t>
      </w:r>
      <w:r w:rsidRPr="00260A95">
        <w:rPr>
          <w:rStyle w:val="KonuBalChar"/>
        </w:rPr>
        <w:t xml:space="preserve">İl Müdürlüğü Hibe Desteği Almaya Hak Kazanan Başvuru Sahibi </w:t>
      </w:r>
      <w:proofErr w:type="gramStart"/>
      <w:r w:rsidRPr="00260A95">
        <w:rPr>
          <w:rStyle w:val="KonuBalChar"/>
        </w:rPr>
        <w:t>Asil  Listesi</w:t>
      </w:r>
      <w:proofErr w:type="gramEnd"/>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0C5044D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EK-6 ) – [ TABLO - 2 ]</w:t>
      </w:r>
    </w:p>
    <w:p w14:paraId="7E6CE59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14:paraId="3063E981" w14:textId="77777777" w:rsidTr="00F125C5">
        <w:trPr>
          <w:trHeight w:val="614"/>
        </w:trPr>
        <w:tc>
          <w:tcPr>
            <w:tcW w:w="660" w:type="dxa"/>
            <w:vMerge w:val="restart"/>
            <w:shd w:val="clear" w:color="auto" w:fill="D9D9D9"/>
            <w:vAlign w:val="center"/>
          </w:tcPr>
          <w:p w14:paraId="32B169C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B3435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7CEB2A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64C078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6DB70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6B6D8E4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64F91E6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38" w:type="dxa"/>
            <w:vMerge w:val="restart"/>
            <w:shd w:val="clear" w:color="auto" w:fill="D9D9D9"/>
            <w:vAlign w:val="center"/>
          </w:tcPr>
          <w:p w14:paraId="440F333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p w14:paraId="162BFB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EB9DEAC" w14:textId="77777777" w:rsidTr="00F125C5">
        <w:trPr>
          <w:trHeight w:val="705"/>
        </w:trPr>
        <w:tc>
          <w:tcPr>
            <w:tcW w:w="660" w:type="dxa"/>
            <w:vMerge/>
            <w:shd w:val="clear" w:color="auto" w:fill="auto"/>
            <w:vAlign w:val="center"/>
          </w:tcPr>
          <w:p w14:paraId="0401CD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54405C4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4420FB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406A3E1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46DD1A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2B4E7D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7D1FA8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38" w:type="dxa"/>
            <w:vMerge/>
            <w:shd w:val="clear" w:color="auto" w:fill="auto"/>
            <w:vAlign w:val="center"/>
          </w:tcPr>
          <w:p w14:paraId="4294BA3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08AD5AB" w14:textId="77777777" w:rsidTr="00F125C5">
        <w:trPr>
          <w:trHeight w:val="346"/>
        </w:trPr>
        <w:tc>
          <w:tcPr>
            <w:tcW w:w="660" w:type="dxa"/>
            <w:shd w:val="clear" w:color="auto" w:fill="auto"/>
            <w:vAlign w:val="center"/>
          </w:tcPr>
          <w:p w14:paraId="1BA059E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71A4EE1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5F4E0081"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E76384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85A7083"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309B0E35"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477CDF12"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1C868AE3"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D8BFD2D" w14:textId="77777777" w:rsidTr="00F125C5">
        <w:trPr>
          <w:trHeight w:val="266"/>
        </w:trPr>
        <w:tc>
          <w:tcPr>
            <w:tcW w:w="660" w:type="dxa"/>
            <w:shd w:val="clear" w:color="auto" w:fill="auto"/>
            <w:vAlign w:val="center"/>
          </w:tcPr>
          <w:p w14:paraId="1933EB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77E2046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4CFC99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276A95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D4A1FA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FAD2F5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1FE2F78"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5F6FC2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FEA223" w14:textId="77777777" w:rsidTr="00F125C5">
        <w:trPr>
          <w:trHeight w:val="268"/>
        </w:trPr>
        <w:tc>
          <w:tcPr>
            <w:tcW w:w="660" w:type="dxa"/>
            <w:shd w:val="clear" w:color="auto" w:fill="auto"/>
            <w:vAlign w:val="center"/>
          </w:tcPr>
          <w:p w14:paraId="5E7C86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80" w:type="dxa"/>
            <w:shd w:val="clear" w:color="auto" w:fill="auto"/>
            <w:vAlign w:val="center"/>
          </w:tcPr>
          <w:p w14:paraId="6A329792"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1EDB859"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7C5EE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F6B9D3D"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E7C0E4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83C3021"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80F2B5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D2D658" w14:textId="77777777" w:rsidTr="00F125C5">
        <w:trPr>
          <w:trHeight w:val="315"/>
        </w:trPr>
        <w:tc>
          <w:tcPr>
            <w:tcW w:w="660" w:type="dxa"/>
            <w:shd w:val="clear" w:color="auto" w:fill="auto"/>
            <w:vAlign w:val="center"/>
          </w:tcPr>
          <w:p w14:paraId="0B9F0A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80" w:type="dxa"/>
            <w:shd w:val="clear" w:color="auto" w:fill="auto"/>
            <w:vAlign w:val="center"/>
          </w:tcPr>
          <w:p w14:paraId="6F5E1A2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81D5D9A"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99C88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53DDDD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2174509B"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6451970"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ED89F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E36949" w14:textId="77777777" w:rsidTr="00F125C5">
        <w:trPr>
          <w:trHeight w:val="250"/>
        </w:trPr>
        <w:tc>
          <w:tcPr>
            <w:tcW w:w="660" w:type="dxa"/>
            <w:shd w:val="clear" w:color="auto" w:fill="auto"/>
            <w:vAlign w:val="center"/>
          </w:tcPr>
          <w:p w14:paraId="3575D3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80" w:type="dxa"/>
            <w:shd w:val="clear" w:color="auto" w:fill="auto"/>
            <w:vAlign w:val="center"/>
          </w:tcPr>
          <w:p w14:paraId="0439CE0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8A1D46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335F83C3"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724E96B8"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4BF90A9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C18963B"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648189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E62CAC0" w14:textId="77777777" w:rsidTr="00F125C5">
        <w:trPr>
          <w:trHeight w:val="311"/>
        </w:trPr>
        <w:tc>
          <w:tcPr>
            <w:tcW w:w="660" w:type="dxa"/>
            <w:shd w:val="clear" w:color="auto" w:fill="auto"/>
            <w:vAlign w:val="center"/>
          </w:tcPr>
          <w:p w14:paraId="6D4B03F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80" w:type="dxa"/>
            <w:shd w:val="clear" w:color="auto" w:fill="auto"/>
            <w:vAlign w:val="center"/>
          </w:tcPr>
          <w:p w14:paraId="71E3EA8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FA9281D"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774D01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760610B"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777B68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6A2BA47"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BD1101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9D9051" w14:textId="77777777" w:rsidTr="00F125C5">
        <w:trPr>
          <w:trHeight w:val="359"/>
        </w:trPr>
        <w:tc>
          <w:tcPr>
            <w:tcW w:w="660" w:type="dxa"/>
            <w:shd w:val="clear" w:color="auto" w:fill="auto"/>
            <w:vAlign w:val="center"/>
          </w:tcPr>
          <w:p w14:paraId="1F08E86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2380" w:type="dxa"/>
            <w:shd w:val="clear" w:color="auto" w:fill="auto"/>
            <w:vAlign w:val="center"/>
          </w:tcPr>
          <w:p w14:paraId="33C8FAFB"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0514C2B"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9E3F7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97AFF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B47813C"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135AC19"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17F1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C68321A" w14:textId="77777777" w:rsidTr="00F125C5">
        <w:trPr>
          <w:trHeight w:val="280"/>
        </w:trPr>
        <w:tc>
          <w:tcPr>
            <w:tcW w:w="660" w:type="dxa"/>
            <w:shd w:val="clear" w:color="auto" w:fill="auto"/>
            <w:vAlign w:val="center"/>
          </w:tcPr>
          <w:p w14:paraId="7FB663A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2380" w:type="dxa"/>
            <w:shd w:val="clear" w:color="auto" w:fill="auto"/>
            <w:vAlign w:val="center"/>
          </w:tcPr>
          <w:p w14:paraId="131A74B6"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8FC18A5"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7A4A6A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13E1B470"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4D3E243"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5F9BF94F"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7DB824C9" w14:textId="77777777" w:rsidR="004865B4" w:rsidRPr="006064B2" w:rsidRDefault="004865B4" w:rsidP="00F125C5">
            <w:pPr>
              <w:spacing w:after="60" w:line="240" w:lineRule="auto"/>
              <w:rPr>
                <w:rFonts w:ascii="Times New Roman" w:hAnsi="Times New Roman" w:cs="Times New Roman"/>
                <w:sz w:val="24"/>
                <w:szCs w:val="24"/>
              </w:rPr>
            </w:pPr>
          </w:p>
        </w:tc>
      </w:tr>
    </w:tbl>
    <w:p w14:paraId="6456C551" w14:textId="77777777" w:rsidR="004865B4" w:rsidRPr="006064B2" w:rsidRDefault="004865B4" w:rsidP="004865B4">
      <w:pPr>
        <w:spacing w:after="60" w:line="240" w:lineRule="auto"/>
        <w:jc w:val="center"/>
        <w:rPr>
          <w:rFonts w:ascii="Times New Roman" w:hAnsi="Times New Roman" w:cs="Times New Roman"/>
          <w:b/>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0C503430" w14:textId="77777777" w:rsidTr="00F125C5">
        <w:trPr>
          <w:trHeight w:val="679"/>
        </w:trPr>
        <w:tc>
          <w:tcPr>
            <w:tcW w:w="6946" w:type="dxa"/>
            <w:shd w:val="clear" w:color="auto" w:fill="auto"/>
          </w:tcPr>
          <w:p w14:paraId="6FDCA5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7EBD10A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363570C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B34312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5C4D604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F72905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917C3E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FC24EA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26B28232" w14:textId="77777777" w:rsidTr="00F125C5">
        <w:trPr>
          <w:trHeight w:val="1541"/>
        </w:trPr>
        <w:tc>
          <w:tcPr>
            <w:tcW w:w="6946" w:type="dxa"/>
            <w:shd w:val="clear" w:color="auto" w:fill="auto"/>
          </w:tcPr>
          <w:p w14:paraId="7BEECEE7" w14:textId="77777777" w:rsidR="004865B4" w:rsidRPr="006064B2" w:rsidRDefault="004865B4" w:rsidP="00F125C5">
            <w:pPr>
              <w:spacing w:after="60" w:line="240" w:lineRule="auto"/>
              <w:jc w:val="center"/>
              <w:rPr>
                <w:rFonts w:ascii="Times New Roman" w:hAnsi="Times New Roman" w:cs="Times New Roman"/>
                <w:sz w:val="24"/>
                <w:szCs w:val="24"/>
              </w:rPr>
            </w:pPr>
          </w:p>
          <w:p w14:paraId="13848056" w14:textId="77777777" w:rsidR="004865B4" w:rsidRPr="006064B2" w:rsidRDefault="004865B4" w:rsidP="00F125C5">
            <w:pPr>
              <w:spacing w:after="60" w:line="240" w:lineRule="auto"/>
              <w:jc w:val="center"/>
              <w:rPr>
                <w:rFonts w:ascii="Times New Roman" w:hAnsi="Times New Roman" w:cs="Times New Roman"/>
                <w:sz w:val="24"/>
                <w:szCs w:val="24"/>
              </w:rPr>
            </w:pPr>
          </w:p>
          <w:p w14:paraId="5D3C26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678AC82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522C9D09"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14915690"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9396E44" w14:textId="77777777" w:rsidR="009129D7" w:rsidRPr="006064B2" w:rsidRDefault="009129D7" w:rsidP="004865B4">
      <w:pPr>
        <w:spacing w:after="60" w:line="240" w:lineRule="auto"/>
        <w:jc w:val="center"/>
        <w:rPr>
          <w:rFonts w:ascii="Times New Roman" w:hAnsi="Times New Roman" w:cs="Times New Roman"/>
          <w:b/>
          <w:sz w:val="24"/>
          <w:szCs w:val="24"/>
        </w:rPr>
      </w:pPr>
    </w:p>
    <w:p w14:paraId="1B47DFBA" w14:textId="77777777" w:rsidR="00DC0576" w:rsidRPr="006064B2" w:rsidRDefault="00DC0576" w:rsidP="004865B4">
      <w:pPr>
        <w:spacing w:after="60" w:line="240" w:lineRule="auto"/>
        <w:jc w:val="center"/>
        <w:rPr>
          <w:rFonts w:ascii="Times New Roman" w:hAnsi="Times New Roman" w:cs="Times New Roman"/>
          <w:b/>
          <w:sz w:val="24"/>
          <w:szCs w:val="24"/>
        </w:rPr>
      </w:pPr>
    </w:p>
    <w:p w14:paraId="2F5E9ED0" w14:textId="77777777" w:rsidR="004865B4" w:rsidRPr="00671986"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w:t>
      </w:r>
      <w:r w:rsidRPr="00671986">
        <w:rPr>
          <w:rFonts w:ascii="Times New Roman" w:hAnsi="Times New Roman" w:cs="Times New Roman"/>
          <w:b/>
          <w:sz w:val="24"/>
          <w:szCs w:val="24"/>
        </w:rPr>
        <w:t xml:space="preserve">KAPSAMINDA </w:t>
      </w:r>
    </w:p>
    <w:p w14:paraId="5BFF6CE6"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1019D80" w14:textId="606B45F3"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Almaya Hak Kazanan Başvuru Sahibi Yedek Listesi</w:t>
      </w:r>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6604318E"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EK-7 ) – [ TABLO - 2a ]</w:t>
      </w:r>
    </w:p>
    <w:p w14:paraId="49EE10B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4865B4" w:rsidRPr="006064B2" w14:paraId="2620C95C" w14:textId="77777777" w:rsidTr="00F125C5">
        <w:trPr>
          <w:trHeight w:val="614"/>
        </w:trPr>
        <w:tc>
          <w:tcPr>
            <w:tcW w:w="660" w:type="dxa"/>
            <w:vMerge w:val="restart"/>
            <w:shd w:val="clear" w:color="auto" w:fill="D9D9D9"/>
            <w:vAlign w:val="center"/>
          </w:tcPr>
          <w:p w14:paraId="4D0522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8F7AB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307688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4E631FB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BC36F1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2388A7A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C93BE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985" w:type="dxa"/>
            <w:vMerge w:val="restart"/>
            <w:shd w:val="clear" w:color="auto" w:fill="D9D9D9"/>
            <w:vAlign w:val="center"/>
          </w:tcPr>
          <w:p w14:paraId="5AF1CE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p w14:paraId="098749A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TL, KDV Hariç )</w:t>
            </w:r>
          </w:p>
        </w:tc>
      </w:tr>
      <w:tr w:rsidR="004865B4" w:rsidRPr="006064B2" w14:paraId="277B8666" w14:textId="77777777" w:rsidTr="00F125C5">
        <w:trPr>
          <w:trHeight w:val="705"/>
        </w:trPr>
        <w:tc>
          <w:tcPr>
            <w:tcW w:w="660" w:type="dxa"/>
            <w:vMerge/>
            <w:shd w:val="clear" w:color="auto" w:fill="auto"/>
            <w:vAlign w:val="center"/>
          </w:tcPr>
          <w:p w14:paraId="52D98B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7EC635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150AE0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5D563E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50B5BD5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672D50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5064EB5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5" w:type="dxa"/>
            <w:vMerge/>
            <w:shd w:val="clear" w:color="auto" w:fill="auto"/>
            <w:vAlign w:val="center"/>
          </w:tcPr>
          <w:p w14:paraId="4AA498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F481788" w14:textId="77777777" w:rsidTr="00F125C5">
        <w:trPr>
          <w:trHeight w:val="346"/>
        </w:trPr>
        <w:tc>
          <w:tcPr>
            <w:tcW w:w="660" w:type="dxa"/>
            <w:shd w:val="clear" w:color="auto" w:fill="auto"/>
            <w:vAlign w:val="center"/>
          </w:tcPr>
          <w:p w14:paraId="48DFC2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4B300BF4"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D4762E4"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6A970B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D56C712"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751FD12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60A7E0A4"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2361F03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2661C80" w14:textId="77777777" w:rsidTr="00F125C5">
        <w:trPr>
          <w:trHeight w:val="266"/>
        </w:trPr>
        <w:tc>
          <w:tcPr>
            <w:tcW w:w="660" w:type="dxa"/>
            <w:shd w:val="clear" w:color="auto" w:fill="auto"/>
            <w:vAlign w:val="center"/>
          </w:tcPr>
          <w:p w14:paraId="0BBBC2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3D1434D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B3C4B2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31B638A"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CC69F91"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AE44FDF"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3D901D2"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72786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351227A" w14:textId="77777777" w:rsidTr="00F125C5">
        <w:trPr>
          <w:trHeight w:val="313"/>
        </w:trPr>
        <w:tc>
          <w:tcPr>
            <w:tcW w:w="660" w:type="dxa"/>
            <w:shd w:val="clear" w:color="auto" w:fill="auto"/>
            <w:vAlign w:val="center"/>
          </w:tcPr>
          <w:p w14:paraId="22600D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80" w:type="dxa"/>
            <w:shd w:val="clear" w:color="auto" w:fill="auto"/>
            <w:vAlign w:val="center"/>
          </w:tcPr>
          <w:p w14:paraId="59FF41C0"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08A5B6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6E0A96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3CE9B7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83025E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A2A4BA3"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3A45B5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82E363" w14:textId="77777777" w:rsidTr="00F125C5">
        <w:trPr>
          <w:trHeight w:val="234"/>
        </w:trPr>
        <w:tc>
          <w:tcPr>
            <w:tcW w:w="660" w:type="dxa"/>
            <w:shd w:val="clear" w:color="auto" w:fill="auto"/>
            <w:vAlign w:val="center"/>
          </w:tcPr>
          <w:p w14:paraId="7AA45E2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80" w:type="dxa"/>
            <w:shd w:val="clear" w:color="auto" w:fill="auto"/>
            <w:vAlign w:val="center"/>
          </w:tcPr>
          <w:p w14:paraId="0EBE364D"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235D9F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56F71F09"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616E7B5A"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67F18C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34E6E935"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98D5858" w14:textId="77777777" w:rsidR="004865B4" w:rsidRPr="006064B2" w:rsidRDefault="004865B4" w:rsidP="00F125C5">
            <w:pPr>
              <w:spacing w:after="60" w:line="240" w:lineRule="auto"/>
              <w:rPr>
                <w:rFonts w:ascii="Times New Roman" w:hAnsi="Times New Roman" w:cs="Times New Roman"/>
                <w:sz w:val="24"/>
                <w:szCs w:val="24"/>
              </w:rPr>
            </w:pPr>
          </w:p>
        </w:tc>
      </w:tr>
      <w:tr w:rsidR="00671986" w:rsidRPr="006064B2" w14:paraId="4B58AD40" w14:textId="77777777" w:rsidTr="00F125C5">
        <w:trPr>
          <w:trHeight w:val="281"/>
        </w:trPr>
        <w:tc>
          <w:tcPr>
            <w:tcW w:w="660" w:type="dxa"/>
            <w:shd w:val="clear" w:color="auto" w:fill="auto"/>
            <w:vAlign w:val="center"/>
          </w:tcPr>
          <w:p w14:paraId="5E5A2860"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0" w:type="dxa"/>
            <w:shd w:val="clear" w:color="auto" w:fill="auto"/>
            <w:vAlign w:val="center"/>
          </w:tcPr>
          <w:p w14:paraId="43CBDBCB"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EBBCA51"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54D81E3"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7C89B4"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09BB86A0"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7A285F7E"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79E46DE4" w14:textId="77777777" w:rsidR="00671986" w:rsidRPr="006064B2" w:rsidRDefault="00671986" w:rsidP="00F125C5">
            <w:pPr>
              <w:spacing w:after="60" w:line="240" w:lineRule="auto"/>
              <w:rPr>
                <w:rFonts w:ascii="Times New Roman" w:hAnsi="Times New Roman" w:cs="Times New Roman"/>
                <w:sz w:val="24"/>
                <w:szCs w:val="24"/>
              </w:rPr>
            </w:pPr>
          </w:p>
        </w:tc>
      </w:tr>
      <w:tr w:rsidR="00671986" w:rsidRPr="006064B2" w14:paraId="32F8E481" w14:textId="77777777" w:rsidTr="00F125C5">
        <w:trPr>
          <w:trHeight w:val="311"/>
        </w:trPr>
        <w:tc>
          <w:tcPr>
            <w:tcW w:w="660" w:type="dxa"/>
            <w:shd w:val="clear" w:color="auto" w:fill="auto"/>
            <w:vAlign w:val="center"/>
          </w:tcPr>
          <w:p w14:paraId="23FB5FF8"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80" w:type="dxa"/>
            <w:shd w:val="clear" w:color="auto" w:fill="auto"/>
            <w:vAlign w:val="center"/>
          </w:tcPr>
          <w:p w14:paraId="7D9D8043"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1E4E7C02"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3F82155"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1239418"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6CF52ADE"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47A71CD"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86C6F5C" w14:textId="77777777" w:rsidR="00671986" w:rsidRPr="006064B2" w:rsidRDefault="00671986" w:rsidP="00F125C5">
            <w:pPr>
              <w:spacing w:after="60" w:line="240" w:lineRule="auto"/>
              <w:rPr>
                <w:rFonts w:ascii="Times New Roman" w:hAnsi="Times New Roman" w:cs="Times New Roman"/>
                <w:sz w:val="24"/>
                <w:szCs w:val="24"/>
              </w:rPr>
            </w:pPr>
          </w:p>
        </w:tc>
      </w:tr>
    </w:tbl>
    <w:p w14:paraId="1162F8A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4865B4" w:rsidRPr="006064B2" w14:paraId="6F61563A" w14:textId="77777777" w:rsidTr="00F125C5">
        <w:trPr>
          <w:trHeight w:val="679"/>
        </w:trPr>
        <w:tc>
          <w:tcPr>
            <w:tcW w:w="6946" w:type="dxa"/>
            <w:shd w:val="clear" w:color="auto" w:fill="auto"/>
          </w:tcPr>
          <w:p w14:paraId="1CEA566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650122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1" w:type="dxa"/>
            <w:shd w:val="clear" w:color="auto" w:fill="auto"/>
          </w:tcPr>
          <w:p w14:paraId="77A2ED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8F343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2" w:type="dxa"/>
            <w:shd w:val="clear" w:color="auto" w:fill="auto"/>
          </w:tcPr>
          <w:p w14:paraId="50D2A0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B5AD6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2" w:type="dxa"/>
            <w:shd w:val="clear" w:color="auto" w:fill="auto"/>
          </w:tcPr>
          <w:p w14:paraId="26F6D8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6D75EE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214D0501" w14:textId="77777777" w:rsidTr="00671986">
        <w:trPr>
          <w:trHeight w:val="1322"/>
        </w:trPr>
        <w:tc>
          <w:tcPr>
            <w:tcW w:w="6946" w:type="dxa"/>
            <w:shd w:val="clear" w:color="auto" w:fill="auto"/>
          </w:tcPr>
          <w:p w14:paraId="0435EEC1" w14:textId="77777777" w:rsidR="004865B4" w:rsidRPr="006064B2" w:rsidRDefault="004865B4" w:rsidP="00F125C5">
            <w:pPr>
              <w:spacing w:after="60" w:line="240" w:lineRule="auto"/>
              <w:jc w:val="center"/>
              <w:rPr>
                <w:rFonts w:ascii="Times New Roman" w:hAnsi="Times New Roman" w:cs="Times New Roman"/>
                <w:sz w:val="24"/>
                <w:szCs w:val="24"/>
              </w:rPr>
            </w:pPr>
          </w:p>
          <w:p w14:paraId="24150302" w14:textId="77777777" w:rsidR="004865B4" w:rsidRPr="006064B2" w:rsidRDefault="004865B4" w:rsidP="00F125C5">
            <w:pPr>
              <w:spacing w:after="60" w:line="240" w:lineRule="auto"/>
              <w:jc w:val="center"/>
              <w:rPr>
                <w:rFonts w:ascii="Times New Roman" w:hAnsi="Times New Roman" w:cs="Times New Roman"/>
                <w:sz w:val="24"/>
                <w:szCs w:val="24"/>
              </w:rPr>
            </w:pPr>
          </w:p>
          <w:p w14:paraId="552133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1" w:type="dxa"/>
            <w:shd w:val="clear" w:color="auto" w:fill="auto"/>
          </w:tcPr>
          <w:p w14:paraId="75C566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30FBED4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4BCA0C7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2C5ADB0" w14:textId="77777777" w:rsidR="00546068" w:rsidRDefault="00546068" w:rsidP="004865B4">
      <w:pPr>
        <w:spacing w:after="60" w:line="240" w:lineRule="auto"/>
        <w:jc w:val="center"/>
        <w:rPr>
          <w:rFonts w:ascii="Times New Roman" w:hAnsi="Times New Roman" w:cs="Times New Roman"/>
          <w:b/>
          <w:sz w:val="24"/>
          <w:szCs w:val="24"/>
        </w:rPr>
      </w:pPr>
    </w:p>
    <w:p w14:paraId="14A506DE" w14:textId="77777777" w:rsidR="00546068" w:rsidRDefault="00546068" w:rsidP="004865B4">
      <w:pPr>
        <w:spacing w:after="60" w:line="240" w:lineRule="auto"/>
        <w:jc w:val="center"/>
        <w:rPr>
          <w:rFonts w:ascii="Times New Roman" w:hAnsi="Times New Roman" w:cs="Times New Roman"/>
          <w:b/>
          <w:sz w:val="24"/>
          <w:szCs w:val="24"/>
        </w:rPr>
      </w:pPr>
    </w:p>
    <w:p w14:paraId="1A05228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20A7181"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5B1413E" w14:textId="2EFC7D44"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671986">
        <w:rPr>
          <w:rFonts w:ascii="Times New Roman" w:hAnsi="Times New Roman" w:cs="Times New Roman"/>
          <w:b/>
          <w:sz w:val="24"/>
          <w:szCs w:val="24"/>
        </w:rPr>
        <w:t xml:space="preserve"> </w:t>
      </w:r>
      <w:r w:rsidRPr="00260A95">
        <w:rPr>
          <w:rStyle w:val="KonuBalChar"/>
        </w:rPr>
        <w:t>İl Müdürlüğü Yedek Listeden Hibe Desteği Almaya Hak Kazanan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C20F07E"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EK-8 ) – [ TABLO - 2b ]</w:t>
      </w:r>
    </w:p>
    <w:p w14:paraId="06B6ED1D"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14:paraId="28FF91D9" w14:textId="77777777" w:rsidTr="00671986">
        <w:trPr>
          <w:trHeight w:val="614"/>
        </w:trPr>
        <w:tc>
          <w:tcPr>
            <w:tcW w:w="659" w:type="dxa"/>
            <w:vMerge w:val="restart"/>
            <w:shd w:val="clear" w:color="auto" w:fill="D9D9D9"/>
            <w:vAlign w:val="center"/>
          </w:tcPr>
          <w:p w14:paraId="32B335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193" w:type="dxa"/>
            <w:gridSpan w:val="2"/>
            <w:tcBorders>
              <w:bottom w:val="single" w:sz="4" w:space="0" w:color="auto"/>
            </w:tcBorders>
            <w:shd w:val="clear" w:color="auto" w:fill="D9D9D9"/>
            <w:vAlign w:val="center"/>
          </w:tcPr>
          <w:p w14:paraId="2009B9F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79" w:type="dxa"/>
            <w:vMerge w:val="restart"/>
            <w:shd w:val="clear" w:color="auto" w:fill="D9D9D9"/>
            <w:vAlign w:val="center"/>
          </w:tcPr>
          <w:p w14:paraId="302FC1B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136" w:type="dxa"/>
            <w:vMerge w:val="restart"/>
            <w:shd w:val="clear" w:color="auto" w:fill="D9D9D9"/>
            <w:vAlign w:val="center"/>
          </w:tcPr>
          <w:p w14:paraId="3327A8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30" w:type="dxa"/>
            <w:vMerge w:val="restart"/>
            <w:shd w:val="clear" w:color="auto" w:fill="D9D9D9"/>
            <w:vAlign w:val="center"/>
          </w:tcPr>
          <w:p w14:paraId="136E9B7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586" w:type="dxa"/>
            <w:vMerge w:val="restart"/>
            <w:shd w:val="clear" w:color="auto" w:fill="D9D9D9"/>
            <w:vAlign w:val="center"/>
          </w:tcPr>
          <w:p w14:paraId="154F9D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2A6076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13" w:type="dxa"/>
            <w:vMerge w:val="restart"/>
            <w:shd w:val="clear" w:color="auto" w:fill="D9D9D9"/>
            <w:vAlign w:val="center"/>
          </w:tcPr>
          <w:p w14:paraId="51B85E1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63B6C78" w14:textId="77777777" w:rsidTr="00671986">
        <w:trPr>
          <w:trHeight w:val="705"/>
        </w:trPr>
        <w:tc>
          <w:tcPr>
            <w:tcW w:w="659" w:type="dxa"/>
            <w:vMerge/>
            <w:shd w:val="clear" w:color="auto" w:fill="auto"/>
            <w:vAlign w:val="center"/>
          </w:tcPr>
          <w:p w14:paraId="6F8AE9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36" w:type="dxa"/>
            <w:shd w:val="clear" w:color="auto" w:fill="D9D9D9"/>
            <w:vAlign w:val="center"/>
          </w:tcPr>
          <w:p w14:paraId="3F27126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57" w:type="dxa"/>
            <w:shd w:val="clear" w:color="auto" w:fill="D9D9D9"/>
            <w:vAlign w:val="center"/>
          </w:tcPr>
          <w:p w14:paraId="58F940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9" w:type="dxa"/>
            <w:vMerge/>
            <w:shd w:val="clear" w:color="auto" w:fill="D9D9D9"/>
            <w:vAlign w:val="center"/>
          </w:tcPr>
          <w:p w14:paraId="6D3F59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136" w:type="dxa"/>
            <w:vMerge/>
            <w:shd w:val="clear" w:color="auto" w:fill="auto"/>
            <w:vAlign w:val="center"/>
          </w:tcPr>
          <w:p w14:paraId="3249BB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30" w:type="dxa"/>
            <w:vMerge/>
            <w:shd w:val="clear" w:color="auto" w:fill="auto"/>
          </w:tcPr>
          <w:p w14:paraId="519C602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86" w:type="dxa"/>
            <w:vMerge/>
            <w:shd w:val="clear" w:color="auto" w:fill="auto"/>
            <w:vAlign w:val="center"/>
          </w:tcPr>
          <w:p w14:paraId="7722052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13" w:type="dxa"/>
            <w:vMerge/>
            <w:shd w:val="clear" w:color="auto" w:fill="auto"/>
            <w:vAlign w:val="center"/>
          </w:tcPr>
          <w:p w14:paraId="6F2D419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ED1E8E" w14:textId="77777777" w:rsidTr="00671986">
        <w:trPr>
          <w:trHeight w:val="199"/>
        </w:trPr>
        <w:tc>
          <w:tcPr>
            <w:tcW w:w="659" w:type="dxa"/>
            <w:shd w:val="clear" w:color="auto" w:fill="auto"/>
            <w:vAlign w:val="center"/>
          </w:tcPr>
          <w:p w14:paraId="20BD0D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36" w:type="dxa"/>
            <w:shd w:val="clear" w:color="auto" w:fill="auto"/>
            <w:vAlign w:val="center"/>
          </w:tcPr>
          <w:p w14:paraId="0FB1A83E"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D900627"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948BF6B"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6E416A8"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745FA02"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294E370"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74E608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50945A3" w14:textId="77777777" w:rsidTr="00671986">
        <w:trPr>
          <w:trHeight w:val="248"/>
        </w:trPr>
        <w:tc>
          <w:tcPr>
            <w:tcW w:w="659" w:type="dxa"/>
            <w:shd w:val="clear" w:color="auto" w:fill="auto"/>
            <w:vAlign w:val="center"/>
          </w:tcPr>
          <w:p w14:paraId="1EBA055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36" w:type="dxa"/>
            <w:shd w:val="clear" w:color="auto" w:fill="auto"/>
            <w:vAlign w:val="center"/>
          </w:tcPr>
          <w:p w14:paraId="616B35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8FF4584"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241AC30E"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31B9AB5B"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AEF8F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3624D91"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3D46828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CB8613" w14:textId="77777777" w:rsidTr="00671986">
        <w:trPr>
          <w:trHeight w:val="309"/>
        </w:trPr>
        <w:tc>
          <w:tcPr>
            <w:tcW w:w="659" w:type="dxa"/>
            <w:shd w:val="clear" w:color="auto" w:fill="auto"/>
            <w:vAlign w:val="center"/>
          </w:tcPr>
          <w:p w14:paraId="5FC14F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36" w:type="dxa"/>
            <w:shd w:val="clear" w:color="auto" w:fill="auto"/>
            <w:vAlign w:val="center"/>
          </w:tcPr>
          <w:p w14:paraId="1617116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0E024839"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8997CF7"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035BC36F"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26539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05D3029"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020D643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23AB3D9" w14:textId="77777777" w:rsidTr="00671986">
        <w:trPr>
          <w:trHeight w:val="215"/>
        </w:trPr>
        <w:tc>
          <w:tcPr>
            <w:tcW w:w="659" w:type="dxa"/>
            <w:shd w:val="clear" w:color="auto" w:fill="auto"/>
            <w:vAlign w:val="center"/>
          </w:tcPr>
          <w:p w14:paraId="58E361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36" w:type="dxa"/>
            <w:shd w:val="clear" w:color="auto" w:fill="auto"/>
            <w:vAlign w:val="center"/>
          </w:tcPr>
          <w:p w14:paraId="262B7F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DD60AD1"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4769EE9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5F2B14E"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0A88DBC0"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F63032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547BF38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B5D1828" w14:textId="77777777" w:rsidTr="00671986">
        <w:trPr>
          <w:trHeight w:val="278"/>
        </w:trPr>
        <w:tc>
          <w:tcPr>
            <w:tcW w:w="659" w:type="dxa"/>
            <w:shd w:val="clear" w:color="auto" w:fill="auto"/>
            <w:vAlign w:val="center"/>
          </w:tcPr>
          <w:p w14:paraId="111266F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36" w:type="dxa"/>
            <w:shd w:val="clear" w:color="auto" w:fill="auto"/>
            <w:vAlign w:val="center"/>
          </w:tcPr>
          <w:p w14:paraId="0A0426F6"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5C576510"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1FCCEB69"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136FD165"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3C0D6A6"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F778AB"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4BDD143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7C98F9B" w14:textId="77777777" w:rsidTr="00671986">
        <w:trPr>
          <w:trHeight w:val="183"/>
        </w:trPr>
        <w:tc>
          <w:tcPr>
            <w:tcW w:w="659" w:type="dxa"/>
            <w:shd w:val="clear" w:color="auto" w:fill="auto"/>
            <w:vAlign w:val="center"/>
          </w:tcPr>
          <w:p w14:paraId="3D74AD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36" w:type="dxa"/>
            <w:shd w:val="clear" w:color="auto" w:fill="auto"/>
            <w:vAlign w:val="center"/>
          </w:tcPr>
          <w:p w14:paraId="403A2B9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12A60F7A"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7AC7ED6"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7F8A7E1A"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F14ABA5"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09D10D"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2EA5C02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E98F62" w14:textId="77777777" w:rsidTr="00671986">
        <w:trPr>
          <w:trHeight w:val="245"/>
        </w:trPr>
        <w:tc>
          <w:tcPr>
            <w:tcW w:w="659" w:type="dxa"/>
            <w:shd w:val="clear" w:color="auto" w:fill="auto"/>
            <w:vAlign w:val="center"/>
          </w:tcPr>
          <w:p w14:paraId="7A96F5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36" w:type="dxa"/>
            <w:shd w:val="clear" w:color="auto" w:fill="auto"/>
            <w:vAlign w:val="center"/>
          </w:tcPr>
          <w:p w14:paraId="0C4DED42"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493C5BC"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54157F1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57B934E6"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72F4773"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6BD4F63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63F5B9E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5248531" w14:textId="77777777" w:rsidTr="00671986">
        <w:trPr>
          <w:trHeight w:val="294"/>
        </w:trPr>
        <w:tc>
          <w:tcPr>
            <w:tcW w:w="659" w:type="dxa"/>
            <w:shd w:val="clear" w:color="auto" w:fill="auto"/>
            <w:vAlign w:val="center"/>
          </w:tcPr>
          <w:p w14:paraId="6F2E9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36" w:type="dxa"/>
            <w:shd w:val="clear" w:color="auto" w:fill="auto"/>
            <w:vAlign w:val="center"/>
          </w:tcPr>
          <w:p w14:paraId="68C4460D"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4CC05BFB"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A957E4F"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241B532D"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7529AD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470B44D5"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165C7C98" w14:textId="77777777" w:rsidR="004865B4" w:rsidRPr="006064B2" w:rsidRDefault="004865B4" w:rsidP="00F125C5">
            <w:pPr>
              <w:spacing w:after="60" w:line="240" w:lineRule="auto"/>
              <w:rPr>
                <w:rFonts w:ascii="Times New Roman" w:hAnsi="Times New Roman" w:cs="Times New Roman"/>
                <w:sz w:val="24"/>
                <w:szCs w:val="24"/>
              </w:rPr>
            </w:pPr>
          </w:p>
        </w:tc>
      </w:tr>
    </w:tbl>
    <w:p w14:paraId="1516AEE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CE05751" w14:textId="77777777" w:rsidTr="00F125C5">
        <w:trPr>
          <w:trHeight w:val="679"/>
        </w:trPr>
        <w:tc>
          <w:tcPr>
            <w:tcW w:w="6946" w:type="dxa"/>
            <w:shd w:val="clear" w:color="auto" w:fill="auto"/>
          </w:tcPr>
          <w:p w14:paraId="224172F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3E468C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2C93E4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AEC61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BF17B4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A132B5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5C7336B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4B0729E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3D15B33B" w14:textId="77777777" w:rsidTr="00671986">
        <w:trPr>
          <w:trHeight w:val="1232"/>
        </w:trPr>
        <w:tc>
          <w:tcPr>
            <w:tcW w:w="6946" w:type="dxa"/>
            <w:shd w:val="clear" w:color="auto" w:fill="auto"/>
          </w:tcPr>
          <w:p w14:paraId="75829FAE" w14:textId="77777777" w:rsidR="004865B4" w:rsidRPr="006064B2" w:rsidRDefault="004865B4" w:rsidP="00F125C5">
            <w:pPr>
              <w:spacing w:after="60" w:line="240" w:lineRule="auto"/>
              <w:jc w:val="center"/>
              <w:rPr>
                <w:rFonts w:ascii="Times New Roman" w:hAnsi="Times New Roman" w:cs="Times New Roman"/>
                <w:sz w:val="24"/>
                <w:szCs w:val="24"/>
              </w:rPr>
            </w:pPr>
          </w:p>
          <w:p w14:paraId="2F34CDB9" w14:textId="77777777" w:rsidR="004865B4" w:rsidRPr="006064B2" w:rsidRDefault="004865B4" w:rsidP="00F125C5">
            <w:pPr>
              <w:spacing w:after="60" w:line="240" w:lineRule="auto"/>
              <w:jc w:val="center"/>
              <w:rPr>
                <w:rFonts w:ascii="Times New Roman" w:hAnsi="Times New Roman" w:cs="Times New Roman"/>
                <w:sz w:val="24"/>
                <w:szCs w:val="24"/>
              </w:rPr>
            </w:pPr>
          </w:p>
          <w:p w14:paraId="17C501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7BCE0CA7"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2AC84E0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6166BAB6"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489B37B" w14:textId="77777777" w:rsidR="004865B4" w:rsidRPr="006064B2" w:rsidRDefault="004865B4" w:rsidP="004865B4">
      <w:pPr>
        <w:spacing w:after="60" w:line="240" w:lineRule="auto"/>
        <w:jc w:val="center"/>
        <w:rPr>
          <w:rFonts w:ascii="Times New Roman" w:hAnsi="Times New Roman" w:cs="Times New Roman"/>
          <w:b/>
          <w:sz w:val="24"/>
          <w:szCs w:val="24"/>
        </w:rPr>
      </w:pPr>
    </w:p>
    <w:p w14:paraId="31B72F61" w14:textId="77777777" w:rsidR="00671986" w:rsidRDefault="00671986" w:rsidP="004865B4">
      <w:pPr>
        <w:spacing w:after="60" w:line="240" w:lineRule="auto"/>
        <w:jc w:val="center"/>
        <w:rPr>
          <w:rFonts w:ascii="Times New Roman" w:hAnsi="Times New Roman" w:cs="Times New Roman"/>
          <w:b/>
          <w:sz w:val="24"/>
          <w:szCs w:val="24"/>
        </w:rPr>
      </w:pPr>
    </w:p>
    <w:p w14:paraId="5BA170D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B7277FD"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172123B" w14:textId="6E388505"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Başvurusu Reddedilen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0323BC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EK-9 ) – [ TABLO - 2c ]</w:t>
      </w:r>
    </w:p>
    <w:p w14:paraId="422CDD3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904"/>
        <w:gridCol w:w="1894"/>
        <w:gridCol w:w="1016"/>
        <w:gridCol w:w="2446"/>
        <w:gridCol w:w="2544"/>
        <w:gridCol w:w="2001"/>
        <w:gridCol w:w="2001"/>
      </w:tblGrid>
      <w:tr w:rsidR="004865B4" w:rsidRPr="006064B2" w14:paraId="589D1BEC" w14:textId="77777777" w:rsidTr="00671986">
        <w:trPr>
          <w:trHeight w:val="614"/>
        </w:trPr>
        <w:tc>
          <w:tcPr>
            <w:tcW w:w="650" w:type="dxa"/>
            <w:vMerge w:val="restart"/>
            <w:shd w:val="clear" w:color="auto" w:fill="D9D9D9"/>
            <w:vAlign w:val="center"/>
          </w:tcPr>
          <w:p w14:paraId="4E2EAA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798" w:type="dxa"/>
            <w:gridSpan w:val="2"/>
            <w:tcBorders>
              <w:bottom w:val="single" w:sz="4" w:space="0" w:color="auto"/>
            </w:tcBorders>
            <w:shd w:val="clear" w:color="auto" w:fill="D9D9D9"/>
            <w:vAlign w:val="center"/>
          </w:tcPr>
          <w:p w14:paraId="6F3F45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016" w:type="dxa"/>
            <w:vMerge w:val="restart"/>
            <w:shd w:val="clear" w:color="auto" w:fill="D9D9D9"/>
            <w:vAlign w:val="center"/>
          </w:tcPr>
          <w:p w14:paraId="6955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2446" w:type="dxa"/>
            <w:vMerge w:val="restart"/>
            <w:shd w:val="clear" w:color="auto" w:fill="D9D9D9"/>
            <w:vAlign w:val="center"/>
          </w:tcPr>
          <w:p w14:paraId="19C4114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2544" w:type="dxa"/>
            <w:vMerge w:val="restart"/>
            <w:shd w:val="clear" w:color="auto" w:fill="D9D9D9"/>
            <w:vAlign w:val="center"/>
          </w:tcPr>
          <w:p w14:paraId="11D8B2E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Kısa Ret Gerekçesi</w:t>
            </w:r>
          </w:p>
        </w:tc>
        <w:tc>
          <w:tcPr>
            <w:tcW w:w="2001" w:type="dxa"/>
            <w:vMerge w:val="restart"/>
            <w:shd w:val="clear" w:color="auto" w:fill="D9D9D9"/>
            <w:vAlign w:val="center"/>
          </w:tcPr>
          <w:p w14:paraId="4154326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r w:rsidRPr="006064B2">
              <w:rPr>
                <w:rFonts w:ascii="Times New Roman" w:hAnsi="Times New Roman" w:cs="Times New Roman"/>
                <w:i/>
                <w:sz w:val="24"/>
                <w:szCs w:val="24"/>
              </w:rPr>
              <w:t>( TL, KDV Hariç )</w:t>
            </w:r>
          </w:p>
        </w:tc>
        <w:tc>
          <w:tcPr>
            <w:tcW w:w="2001" w:type="dxa"/>
            <w:vMerge w:val="restart"/>
            <w:shd w:val="clear" w:color="auto" w:fill="D9D9D9"/>
            <w:vAlign w:val="center"/>
          </w:tcPr>
          <w:p w14:paraId="561E04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A10FED3" w14:textId="77777777" w:rsidTr="00671986">
        <w:trPr>
          <w:trHeight w:val="705"/>
        </w:trPr>
        <w:tc>
          <w:tcPr>
            <w:tcW w:w="650" w:type="dxa"/>
            <w:vMerge/>
            <w:shd w:val="clear" w:color="auto" w:fill="auto"/>
            <w:vAlign w:val="center"/>
          </w:tcPr>
          <w:p w14:paraId="1E4501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04" w:type="dxa"/>
            <w:shd w:val="clear" w:color="auto" w:fill="D9D9D9"/>
            <w:vAlign w:val="center"/>
          </w:tcPr>
          <w:p w14:paraId="5853AF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94" w:type="dxa"/>
            <w:shd w:val="clear" w:color="auto" w:fill="D9D9D9"/>
            <w:vAlign w:val="center"/>
          </w:tcPr>
          <w:p w14:paraId="1D93B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016" w:type="dxa"/>
            <w:vMerge/>
            <w:shd w:val="clear" w:color="auto" w:fill="D9D9D9"/>
            <w:vAlign w:val="center"/>
          </w:tcPr>
          <w:p w14:paraId="4640967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46" w:type="dxa"/>
            <w:vMerge/>
            <w:shd w:val="clear" w:color="auto" w:fill="auto"/>
            <w:vAlign w:val="center"/>
          </w:tcPr>
          <w:p w14:paraId="36D9C54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44" w:type="dxa"/>
            <w:vMerge/>
            <w:shd w:val="clear" w:color="auto" w:fill="auto"/>
            <w:vAlign w:val="center"/>
          </w:tcPr>
          <w:p w14:paraId="5B70F6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17AF51F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3BE778C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0C4F586" w14:textId="77777777" w:rsidTr="00671986">
        <w:trPr>
          <w:trHeight w:val="302"/>
        </w:trPr>
        <w:tc>
          <w:tcPr>
            <w:tcW w:w="650" w:type="dxa"/>
            <w:shd w:val="clear" w:color="auto" w:fill="auto"/>
            <w:vAlign w:val="center"/>
          </w:tcPr>
          <w:p w14:paraId="390CB5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904" w:type="dxa"/>
            <w:shd w:val="clear" w:color="auto" w:fill="auto"/>
            <w:vAlign w:val="center"/>
          </w:tcPr>
          <w:p w14:paraId="37A188B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B0654B4"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CEC6C22"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24FD4007"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228E00B2"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CBD7053"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8AFA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A05132" w14:textId="77777777" w:rsidTr="00671986">
        <w:trPr>
          <w:trHeight w:val="221"/>
        </w:trPr>
        <w:tc>
          <w:tcPr>
            <w:tcW w:w="650" w:type="dxa"/>
            <w:shd w:val="clear" w:color="auto" w:fill="auto"/>
            <w:vAlign w:val="center"/>
          </w:tcPr>
          <w:p w14:paraId="2F0BE81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904" w:type="dxa"/>
            <w:shd w:val="clear" w:color="auto" w:fill="auto"/>
            <w:vAlign w:val="center"/>
          </w:tcPr>
          <w:p w14:paraId="76D3FFCA"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E08DA20"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74A4CD4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7163D37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DB5535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04A8D2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716615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BF00040" w14:textId="77777777" w:rsidTr="00671986">
        <w:trPr>
          <w:trHeight w:val="270"/>
        </w:trPr>
        <w:tc>
          <w:tcPr>
            <w:tcW w:w="650" w:type="dxa"/>
            <w:shd w:val="clear" w:color="auto" w:fill="auto"/>
            <w:vAlign w:val="center"/>
          </w:tcPr>
          <w:p w14:paraId="7157AC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904" w:type="dxa"/>
            <w:shd w:val="clear" w:color="auto" w:fill="auto"/>
            <w:vAlign w:val="center"/>
          </w:tcPr>
          <w:p w14:paraId="4B8D12CF"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E175D0C"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61598AFF"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336395F"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243B81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FA4E9B"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FA65A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7516EF" w14:textId="77777777" w:rsidTr="00671986">
        <w:trPr>
          <w:trHeight w:val="190"/>
        </w:trPr>
        <w:tc>
          <w:tcPr>
            <w:tcW w:w="650" w:type="dxa"/>
            <w:shd w:val="clear" w:color="auto" w:fill="auto"/>
            <w:vAlign w:val="center"/>
          </w:tcPr>
          <w:p w14:paraId="3146536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904" w:type="dxa"/>
            <w:shd w:val="clear" w:color="auto" w:fill="auto"/>
            <w:vAlign w:val="center"/>
          </w:tcPr>
          <w:p w14:paraId="71FB043D"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5DE863B"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04D058D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7EC9D39"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B58763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6BBCD68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67EE71D"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907FBBD" w14:textId="77777777" w:rsidTr="00671986">
        <w:trPr>
          <w:trHeight w:val="237"/>
        </w:trPr>
        <w:tc>
          <w:tcPr>
            <w:tcW w:w="650" w:type="dxa"/>
            <w:shd w:val="clear" w:color="auto" w:fill="auto"/>
            <w:vAlign w:val="center"/>
          </w:tcPr>
          <w:p w14:paraId="5FFD88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904" w:type="dxa"/>
            <w:shd w:val="clear" w:color="auto" w:fill="auto"/>
            <w:vAlign w:val="center"/>
          </w:tcPr>
          <w:p w14:paraId="1C70EAA7"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2E6DD0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5DBA9056"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59402CE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E08595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1581EE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CA60B2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E37FC03" w14:textId="77777777" w:rsidTr="00671986">
        <w:trPr>
          <w:trHeight w:val="300"/>
        </w:trPr>
        <w:tc>
          <w:tcPr>
            <w:tcW w:w="650" w:type="dxa"/>
            <w:shd w:val="clear" w:color="auto" w:fill="auto"/>
            <w:vAlign w:val="center"/>
          </w:tcPr>
          <w:p w14:paraId="725170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904" w:type="dxa"/>
            <w:shd w:val="clear" w:color="auto" w:fill="auto"/>
            <w:vAlign w:val="center"/>
          </w:tcPr>
          <w:p w14:paraId="3957CAD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80D1FB9"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2A86EDF3"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56352EE"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E712B2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6918E4C"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90CE19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1CCE42B" w14:textId="77777777" w:rsidTr="00671986">
        <w:trPr>
          <w:trHeight w:val="206"/>
        </w:trPr>
        <w:tc>
          <w:tcPr>
            <w:tcW w:w="650" w:type="dxa"/>
            <w:shd w:val="clear" w:color="auto" w:fill="auto"/>
            <w:vAlign w:val="center"/>
          </w:tcPr>
          <w:p w14:paraId="14CBA6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904" w:type="dxa"/>
            <w:shd w:val="clear" w:color="auto" w:fill="auto"/>
            <w:vAlign w:val="center"/>
          </w:tcPr>
          <w:p w14:paraId="63BF6B2B"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17F3553"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82D8FC9"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6F1FBAC"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C50AD4E"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1E156F8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764D1A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1607F1" w14:textId="77777777" w:rsidTr="00671986">
        <w:trPr>
          <w:trHeight w:val="267"/>
        </w:trPr>
        <w:tc>
          <w:tcPr>
            <w:tcW w:w="650" w:type="dxa"/>
            <w:shd w:val="clear" w:color="auto" w:fill="auto"/>
            <w:vAlign w:val="center"/>
          </w:tcPr>
          <w:p w14:paraId="1C5A04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1904" w:type="dxa"/>
            <w:shd w:val="clear" w:color="auto" w:fill="auto"/>
            <w:vAlign w:val="center"/>
          </w:tcPr>
          <w:p w14:paraId="447C3152"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6B7CF13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333F2120"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7E6A790"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6B6F81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45917E0"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8F5ADB6" w14:textId="77777777" w:rsidR="004865B4" w:rsidRPr="006064B2" w:rsidRDefault="004865B4" w:rsidP="00F125C5">
            <w:pPr>
              <w:spacing w:after="60" w:line="240" w:lineRule="auto"/>
              <w:rPr>
                <w:rFonts w:ascii="Times New Roman" w:hAnsi="Times New Roman" w:cs="Times New Roman"/>
                <w:sz w:val="24"/>
                <w:szCs w:val="24"/>
              </w:rPr>
            </w:pPr>
          </w:p>
        </w:tc>
      </w:tr>
    </w:tbl>
    <w:p w14:paraId="3C3B86D0"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6CE2E4A" w14:textId="77777777" w:rsidTr="00F125C5">
        <w:trPr>
          <w:trHeight w:val="679"/>
        </w:trPr>
        <w:tc>
          <w:tcPr>
            <w:tcW w:w="6946" w:type="dxa"/>
            <w:shd w:val="clear" w:color="auto" w:fill="auto"/>
          </w:tcPr>
          <w:p w14:paraId="52AFA0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36A828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6C3763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23F1A11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7BE87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3560CD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73869D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41BBC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1AF00A2C" w14:textId="77777777" w:rsidTr="00671986">
        <w:trPr>
          <w:trHeight w:val="833"/>
        </w:trPr>
        <w:tc>
          <w:tcPr>
            <w:tcW w:w="6946" w:type="dxa"/>
            <w:shd w:val="clear" w:color="auto" w:fill="auto"/>
          </w:tcPr>
          <w:p w14:paraId="0ED2BB08" w14:textId="77777777" w:rsidR="004865B4" w:rsidRPr="006064B2" w:rsidRDefault="004865B4" w:rsidP="00F125C5">
            <w:pPr>
              <w:spacing w:after="60" w:line="240" w:lineRule="auto"/>
              <w:jc w:val="center"/>
              <w:rPr>
                <w:rFonts w:ascii="Times New Roman" w:hAnsi="Times New Roman" w:cs="Times New Roman"/>
                <w:sz w:val="24"/>
                <w:szCs w:val="24"/>
              </w:rPr>
            </w:pPr>
          </w:p>
          <w:p w14:paraId="455DD5D5" w14:textId="77777777" w:rsidR="004865B4" w:rsidRPr="006064B2" w:rsidRDefault="004865B4" w:rsidP="00F125C5">
            <w:pPr>
              <w:spacing w:after="60" w:line="240" w:lineRule="auto"/>
              <w:jc w:val="center"/>
              <w:rPr>
                <w:rFonts w:ascii="Times New Roman" w:hAnsi="Times New Roman" w:cs="Times New Roman"/>
                <w:sz w:val="24"/>
                <w:szCs w:val="24"/>
              </w:rPr>
            </w:pPr>
          </w:p>
          <w:p w14:paraId="3BE121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46CEEC2A"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0B46D7B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37CEFDEC"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5C2FFBF" w14:textId="77777777" w:rsidR="004865B4" w:rsidRPr="006064B2" w:rsidRDefault="004865B4" w:rsidP="00E231CE">
      <w:pPr>
        <w:spacing w:after="60" w:line="240" w:lineRule="auto"/>
        <w:rPr>
          <w:rFonts w:ascii="Times New Roman" w:hAnsi="Times New Roman" w:cs="Times New Roman"/>
          <w:sz w:val="24"/>
          <w:szCs w:val="24"/>
        </w:rPr>
        <w:sectPr w:rsidR="004865B4" w:rsidRPr="006064B2" w:rsidSect="000649DB">
          <w:footerReference w:type="default" r:id="rId20"/>
          <w:footerReference w:type="first" r:id="rId21"/>
          <w:pgSz w:w="16840" w:h="11907" w:orient="landscape" w:code="9"/>
          <w:pgMar w:top="1417" w:right="1417" w:bottom="1417" w:left="1417" w:header="567" w:footer="567" w:gutter="0"/>
          <w:pgNumType w:start="32"/>
          <w:cols w:space="720"/>
          <w:noEndnote/>
          <w:titlePg/>
          <w:docGrid w:linePitch="326"/>
        </w:sectPr>
      </w:pPr>
    </w:p>
    <w:p w14:paraId="24D9F9FC"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w:t>
      </w:r>
    </w:p>
    <w:p w14:paraId="595809D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Tarım ve</w:t>
      </w:r>
      <w:r w:rsidR="00C53FD0" w:rsidRPr="006064B2">
        <w:rPr>
          <w:rFonts w:ascii="Times New Roman" w:hAnsi="Times New Roman" w:cs="Times New Roman"/>
          <w:b/>
          <w:sz w:val="24"/>
          <w:szCs w:val="24"/>
        </w:rPr>
        <w:t xml:space="preserve"> Orman</w:t>
      </w:r>
      <w:r w:rsidRPr="006064B2">
        <w:rPr>
          <w:rFonts w:ascii="Times New Roman" w:hAnsi="Times New Roman" w:cs="Times New Roman"/>
          <w:b/>
          <w:sz w:val="24"/>
          <w:szCs w:val="24"/>
        </w:rPr>
        <w:t xml:space="preserve"> Bakanlığı</w:t>
      </w:r>
    </w:p>
    <w:p w14:paraId="217E806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Tarım Reformu Genel Müdürlüğü</w:t>
      </w:r>
    </w:p>
    <w:p w14:paraId="0D0FEC12" w14:textId="77777777" w:rsidR="004865B4" w:rsidRPr="006064B2" w:rsidRDefault="004865B4" w:rsidP="004865B4">
      <w:pPr>
        <w:spacing w:after="60" w:line="240" w:lineRule="auto"/>
        <w:rPr>
          <w:rFonts w:ascii="Times New Roman" w:hAnsi="Times New Roman" w:cs="Times New Roman"/>
          <w:b/>
          <w:sz w:val="24"/>
          <w:szCs w:val="24"/>
        </w:rPr>
      </w:pPr>
    </w:p>
    <w:p w14:paraId="36E0386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52E13E75" w14:textId="74A2D216" w:rsidR="00BF38DE"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xml:space="preserve"> )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 xml:space="preserve">Etap </w:t>
      </w:r>
    </w:p>
    <w:p w14:paraId="2625E353"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 EK-10 )</w:t>
      </w:r>
    </w:p>
    <w:p w14:paraId="168EB24F" w14:textId="77777777" w:rsidR="004865B4" w:rsidRPr="006064B2" w:rsidRDefault="004865B4" w:rsidP="00710FD1">
      <w:pPr>
        <w:spacing w:after="60" w:line="240" w:lineRule="auto"/>
        <w:rPr>
          <w:rFonts w:ascii="Times New Roman" w:hAnsi="Times New Roman" w:cs="Times New Roman"/>
          <w:sz w:val="24"/>
          <w:szCs w:val="24"/>
        </w:rPr>
      </w:pPr>
    </w:p>
    <w:p w14:paraId="7B5B3B4A" w14:textId="77777777" w:rsidR="004865B4" w:rsidRPr="006064B2" w:rsidRDefault="004865B4" w:rsidP="00710FD1">
      <w:pPr>
        <w:pStyle w:val="Balk1"/>
        <w:jc w:val="center"/>
      </w:pPr>
      <w:bookmarkStart w:id="49" w:name="_Toc65171477"/>
      <w:r w:rsidRPr="006064B2">
        <w:t>HİBE SÖZLEŞMESİ</w:t>
      </w:r>
      <w:bookmarkEnd w:id="49"/>
    </w:p>
    <w:p w14:paraId="75FE87B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37"/>
        <w:gridCol w:w="1767"/>
        <w:gridCol w:w="1785"/>
        <w:gridCol w:w="1837"/>
      </w:tblGrid>
      <w:tr w:rsidR="004865B4" w:rsidRPr="006064B2" w14:paraId="3FE13841" w14:textId="77777777" w:rsidTr="00F125C5">
        <w:trPr>
          <w:trHeight w:val="614"/>
          <w:jc w:val="center"/>
        </w:trPr>
        <w:tc>
          <w:tcPr>
            <w:tcW w:w="4066" w:type="dxa"/>
            <w:gridSpan w:val="2"/>
            <w:shd w:val="clear" w:color="auto" w:fill="D9D9D9"/>
            <w:vAlign w:val="center"/>
          </w:tcPr>
          <w:p w14:paraId="40AA08E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Adı ve Soyadı / Unvanı</w:t>
            </w:r>
          </w:p>
        </w:tc>
        <w:tc>
          <w:tcPr>
            <w:tcW w:w="5789" w:type="dxa"/>
            <w:gridSpan w:val="3"/>
            <w:shd w:val="clear" w:color="auto" w:fill="FFFFFF"/>
          </w:tcPr>
          <w:p w14:paraId="56240BB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DD9E12" w14:textId="77777777" w:rsidTr="00F125C5">
        <w:trPr>
          <w:trHeight w:val="553"/>
          <w:jc w:val="center"/>
        </w:trPr>
        <w:tc>
          <w:tcPr>
            <w:tcW w:w="4066" w:type="dxa"/>
            <w:gridSpan w:val="2"/>
            <w:shd w:val="clear" w:color="auto" w:fill="D9D9D9"/>
            <w:vAlign w:val="center"/>
          </w:tcPr>
          <w:p w14:paraId="3E37DCDF"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5789" w:type="dxa"/>
            <w:gridSpan w:val="3"/>
            <w:shd w:val="clear" w:color="auto" w:fill="FFFFFF"/>
          </w:tcPr>
          <w:p w14:paraId="002126E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EEC31D2" w14:textId="77777777" w:rsidTr="00F125C5">
        <w:trPr>
          <w:trHeight w:val="561"/>
          <w:jc w:val="center"/>
        </w:trPr>
        <w:tc>
          <w:tcPr>
            <w:tcW w:w="4066" w:type="dxa"/>
            <w:gridSpan w:val="2"/>
            <w:shd w:val="clear" w:color="auto" w:fill="D9D9D9"/>
            <w:vAlign w:val="center"/>
          </w:tcPr>
          <w:p w14:paraId="5B05D69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5789" w:type="dxa"/>
            <w:gridSpan w:val="3"/>
            <w:shd w:val="clear" w:color="auto" w:fill="FFFFFF"/>
          </w:tcPr>
          <w:p w14:paraId="0A05E34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A640392" w14:textId="77777777" w:rsidTr="00F125C5">
        <w:trPr>
          <w:trHeight w:val="554"/>
          <w:jc w:val="center"/>
        </w:trPr>
        <w:tc>
          <w:tcPr>
            <w:tcW w:w="4066" w:type="dxa"/>
            <w:gridSpan w:val="2"/>
            <w:shd w:val="clear" w:color="auto" w:fill="D9D9D9"/>
            <w:vAlign w:val="center"/>
          </w:tcPr>
          <w:p w14:paraId="66400CC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No (Sistemden Otomatik Olarak Alınan)</w:t>
            </w:r>
          </w:p>
        </w:tc>
        <w:tc>
          <w:tcPr>
            <w:tcW w:w="5789" w:type="dxa"/>
            <w:gridSpan w:val="3"/>
            <w:shd w:val="clear" w:color="auto" w:fill="FFFFFF"/>
          </w:tcPr>
          <w:p w14:paraId="4236C65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DCBE430" w14:textId="77777777" w:rsidTr="00F125C5">
        <w:trPr>
          <w:trHeight w:val="1057"/>
          <w:jc w:val="center"/>
        </w:trPr>
        <w:tc>
          <w:tcPr>
            <w:tcW w:w="2033" w:type="dxa"/>
            <w:shd w:val="clear" w:color="auto" w:fill="D9D9D9"/>
            <w:vAlign w:val="center"/>
          </w:tcPr>
          <w:p w14:paraId="79E9DD9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033" w:type="dxa"/>
            <w:shd w:val="clear" w:color="auto" w:fill="D9D9D9"/>
            <w:vAlign w:val="center"/>
          </w:tcPr>
          <w:p w14:paraId="1BE5E2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1854" w:type="dxa"/>
            <w:shd w:val="clear" w:color="auto" w:fill="D9D9D9"/>
            <w:vAlign w:val="center"/>
          </w:tcPr>
          <w:p w14:paraId="5D24FA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1901" w:type="dxa"/>
            <w:shd w:val="clear" w:color="auto" w:fill="D9D9D9"/>
            <w:vAlign w:val="center"/>
          </w:tcPr>
          <w:p w14:paraId="6EAFBC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2034" w:type="dxa"/>
            <w:shd w:val="clear" w:color="auto" w:fill="D9D9D9"/>
            <w:vAlign w:val="center"/>
          </w:tcPr>
          <w:p w14:paraId="66DA3FB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w:t>
            </w:r>
          </w:p>
        </w:tc>
      </w:tr>
      <w:tr w:rsidR="004865B4" w:rsidRPr="006064B2" w14:paraId="4D50C26A" w14:textId="77777777" w:rsidTr="00F125C5">
        <w:trPr>
          <w:trHeight w:val="264"/>
          <w:jc w:val="center"/>
        </w:trPr>
        <w:tc>
          <w:tcPr>
            <w:tcW w:w="2033" w:type="dxa"/>
            <w:shd w:val="clear" w:color="auto" w:fill="auto"/>
            <w:vAlign w:val="center"/>
          </w:tcPr>
          <w:p w14:paraId="71FDFDE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 D )</w:t>
            </w:r>
          </w:p>
        </w:tc>
        <w:tc>
          <w:tcPr>
            <w:tcW w:w="2033" w:type="dxa"/>
            <w:shd w:val="clear" w:color="auto" w:fill="auto"/>
            <w:vAlign w:val="center"/>
          </w:tcPr>
          <w:p w14:paraId="3803239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1854" w:type="dxa"/>
            <w:shd w:val="clear" w:color="auto" w:fill="auto"/>
            <w:vAlign w:val="center"/>
          </w:tcPr>
          <w:p w14:paraId="6B7873F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1901" w:type="dxa"/>
          </w:tcPr>
          <w:p w14:paraId="070612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w:t>
            </w:r>
          </w:p>
        </w:tc>
        <w:tc>
          <w:tcPr>
            <w:tcW w:w="2034" w:type="dxa"/>
            <w:shd w:val="clear" w:color="auto" w:fill="auto"/>
            <w:vAlign w:val="center"/>
          </w:tcPr>
          <w:p w14:paraId="0F0BA8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 = B x 0,50 )</w:t>
            </w:r>
          </w:p>
        </w:tc>
      </w:tr>
      <w:tr w:rsidR="004865B4" w:rsidRPr="006064B2" w14:paraId="7987DB0D" w14:textId="77777777" w:rsidTr="00F125C5">
        <w:trPr>
          <w:trHeight w:val="922"/>
          <w:jc w:val="center"/>
        </w:trPr>
        <w:tc>
          <w:tcPr>
            <w:tcW w:w="2033" w:type="dxa"/>
            <w:shd w:val="clear" w:color="auto" w:fill="auto"/>
            <w:vAlign w:val="center"/>
          </w:tcPr>
          <w:p w14:paraId="2E3F30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34901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033" w:type="dxa"/>
            <w:shd w:val="clear" w:color="auto" w:fill="auto"/>
            <w:vAlign w:val="center"/>
          </w:tcPr>
          <w:p w14:paraId="0088AA4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5F9638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854" w:type="dxa"/>
            <w:shd w:val="clear" w:color="auto" w:fill="auto"/>
            <w:vAlign w:val="center"/>
          </w:tcPr>
          <w:p w14:paraId="1B6BDD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4204A34"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901" w:type="dxa"/>
            <w:vAlign w:val="center"/>
          </w:tcPr>
          <w:p w14:paraId="35CB57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54D6E7E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KDV Hariç )</w:t>
            </w:r>
          </w:p>
        </w:tc>
        <w:tc>
          <w:tcPr>
            <w:tcW w:w="2034" w:type="dxa"/>
            <w:shd w:val="clear" w:color="auto" w:fill="auto"/>
            <w:vAlign w:val="center"/>
          </w:tcPr>
          <w:p w14:paraId="538C1D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14B1C4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BEB8213"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44E9F296"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5E0C3CAE"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1680D766"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67D4250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509CF6CC"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30B4E2FA"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67455C2" w14:textId="77777777" w:rsidR="00E231CE" w:rsidRPr="006064B2" w:rsidRDefault="00E231CE" w:rsidP="004865B4">
      <w:pPr>
        <w:spacing w:after="60" w:line="240" w:lineRule="auto"/>
        <w:jc w:val="center"/>
        <w:rPr>
          <w:rFonts w:ascii="Times New Roman" w:hAnsi="Times New Roman" w:cs="Times New Roman"/>
          <w:b/>
          <w:sz w:val="24"/>
          <w:szCs w:val="24"/>
          <w:u w:val="single"/>
        </w:rPr>
      </w:pPr>
    </w:p>
    <w:p w14:paraId="580AAB26" w14:textId="77777777" w:rsidR="00E231CE" w:rsidRDefault="00E231CE" w:rsidP="004865B4">
      <w:pPr>
        <w:spacing w:after="60" w:line="240" w:lineRule="auto"/>
        <w:jc w:val="center"/>
        <w:rPr>
          <w:rFonts w:ascii="Times New Roman" w:hAnsi="Times New Roman" w:cs="Times New Roman"/>
          <w:b/>
          <w:sz w:val="24"/>
          <w:szCs w:val="24"/>
          <w:u w:val="single"/>
        </w:rPr>
      </w:pPr>
    </w:p>
    <w:p w14:paraId="2C54A912" w14:textId="77777777" w:rsidR="00710FD1" w:rsidRPr="006064B2" w:rsidRDefault="00710FD1" w:rsidP="004865B4">
      <w:pPr>
        <w:spacing w:after="60" w:line="240" w:lineRule="auto"/>
        <w:jc w:val="center"/>
        <w:rPr>
          <w:rFonts w:ascii="Times New Roman" w:hAnsi="Times New Roman" w:cs="Times New Roman"/>
          <w:b/>
          <w:sz w:val="24"/>
          <w:szCs w:val="24"/>
          <w:u w:val="single"/>
        </w:rPr>
      </w:pPr>
    </w:p>
    <w:p w14:paraId="46E6F05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49EA9B9"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5E1E490"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60A57A7" w14:textId="77777777" w:rsidR="009129D7" w:rsidRDefault="009129D7" w:rsidP="004865B4">
      <w:pPr>
        <w:spacing w:after="60" w:line="240" w:lineRule="auto"/>
        <w:jc w:val="center"/>
        <w:rPr>
          <w:rFonts w:ascii="Times New Roman" w:hAnsi="Times New Roman" w:cs="Times New Roman"/>
          <w:b/>
          <w:sz w:val="24"/>
          <w:szCs w:val="24"/>
          <w:u w:val="single"/>
        </w:rPr>
      </w:pPr>
    </w:p>
    <w:p w14:paraId="05D19EE1" w14:textId="77777777" w:rsidR="00546068" w:rsidRPr="006064B2" w:rsidRDefault="00546068" w:rsidP="004865B4">
      <w:pPr>
        <w:spacing w:after="60" w:line="240" w:lineRule="auto"/>
        <w:jc w:val="center"/>
        <w:rPr>
          <w:rFonts w:ascii="Times New Roman" w:hAnsi="Times New Roman" w:cs="Times New Roman"/>
          <w:b/>
          <w:sz w:val="24"/>
          <w:szCs w:val="24"/>
          <w:u w:val="single"/>
        </w:rPr>
      </w:pPr>
    </w:p>
    <w:p w14:paraId="55C8BEEE" w14:textId="77777777" w:rsidR="00C0313E" w:rsidRPr="006064B2" w:rsidRDefault="00C0313E" w:rsidP="004C2CA6">
      <w:pPr>
        <w:spacing w:after="60" w:line="240" w:lineRule="auto"/>
        <w:rPr>
          <w:rFonts w:ascii="Times New Roman" w:hAnsi="Times New Roman" w:cs="Times New Roman"/>
          <w:b/>
          <w:sz w:val="24"/>
          <w:szCs w:val="24"/>
          <w:u w:val="single"/>
        </w:rPr>
      </w:pPr>
    </w:p>
    <w:p w14:paraId="11519C36" w14:textId="77777777" w:rsidR="004865B4" w:rsidRPr="006064B2" w:rsidRDefault="004865B4" w:rsidP="004865B4">
      <w:pPr>
        <w:spacing w:after="60" w:line="240" w:lineRule="auto"/>
        <w:jc w:val="center"/>
        <w:rPr>
          <w:rFonts w:ascii="Times New Roman" w:hAnsi="Times New Roman" w:cs="Times New Roman"/>
          <w:b/>
          <w:sz w:val="24"/>
          <w:szCs w:val="24"/>
          <w:u w:val="single"/>
        </w:rPr>
      </w:pPr>
      <w:r w:rsidRPr="006064B2">
        <w:rPr>
          <w:rFonts w:ascii="Times New Roman" w:hAnsi="Times New Roman" w:cs="Times New Roman"/>
          <w:b/>
          <w:sz w:val="24"/>
          <w:szCs w:val="24"/>
          <w:u w:val="single"/>
        </w:rPr>
        <w:t>HİBE SÖZLEŞMESİ</w:t>
      </w:r>
    </w:p>
    <w:p w14:paraId="02E27EBD" w14:textId="77777777" w:rsidR="004865B4" w:rsidRPr="006064B2" w:rsidRDefault="004865B4" w:rsidP="004865B4">
      <w:pPr>
        <w:spacing w:after="60" w:line="240" w:lineRule="auto"/>
        <w:jc w:val="center"/>
        <w:rPr>
          <w:rFonts w:ascii="Times New Roman" w:hAnsi="Times New Roman" w:cs="Times New Roman"/>
          <w:b/>
          <w:sz w:val="24"/>
          <w:szCs w:val="24"/>
        </w:rPr>
      </w:pPr>
    </w:p>
    <w:p w14:paraId="4624D833"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Bir tarafta T.C. Tarım ve </w:t>
      </w:r>
      <w:r w:rsidR="00A05BC5" w:rsidRPr="006064B2">
        <w:rPr>
          <w:rFonts w:ascii="Times New Roman" w:hAnsi="Times New Roman" w:cs="Times New Roman"/>
          <w:sz w:val="24"/>
          <w:szCs w:val="24"/>
        </w:rPr>
        <w:t>Orman</w:t>
      </w:r>
      <w:r w:rsidRPr="006064B2">
        <w:rPr>
          <w:rFonts w:ascii="Times New Roman" w:hAnsi="Times New Roman" w:cs="Times New Roman"/>
          <w:sz w:val="24"/>
          <w:szCs w:val="24"/>
        </w:rPr>
        <w:t xml:space="preserve"> Bakanlığı (Bakanlık) ......................................... İl Müdürlüğü ile diğer tarafta,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adresinde mukim,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i/>
          <w:sz w:val="24"/>
          <w:szCs w:val="24"/>
        </w:rPr>
        <w:t>[İli] /……………….[ilçesi]</w:t>
      </w:r>
      <w:r w:rsidRPr="006064B2">
        <w:rPr>
          <w:rFonts w:ascii="Times New Roman" w:hAnsi="Times New Roman" w:cs="Times New Roman"/>
          <w:sz w:val="24"/>
          <w:szCs w:val="24"/>
        </w:rPr>
        <w:t xml:space="preserve"> ……………….Vergi Dairesinde, ………………….Vergi numarası </w:t>
      </w:r>
      <w:r w:rsidRPr="006064B2">
        <w:rPr>
          <w:rFonts w:ascii="Times New Roman" w:hAnsi="Times New Roman" w:cs="Times New Roman"/>
          <w:i/>
          <w:sz w:val="24"/>
          <w:szCs w:val="24"/>
        </w:rPr>
        <w:t>[Tüzel Kişiler için]</w:t>
      </w:r>
      <w:r w:rsidRPr="006064B2">
        <w:rPr>
          <w:rFonts w:ascii="Times New Roman" w:hAnsi="Times New Roman" w:cs="Times New Roman"/>
          <w:sz w:val="24"/>
          <w:szCs w:val="24"/>
        </w:rPr>
        <w:t xml:space="preserve">/ ……………………….. T.C. kimlik numarası </w:t>
      </w:r>
      <w:r w:rsidRPr="006064B2">
        <w:rPr>
          <w:rFonts w:ascii="Times New Roman" w:hAnsi="Times New Roman" w:cs="Times New Roman"/>
          <w:i/>
          <w:sz w:val="24"/>
          <w:szCs w:val="24"/>
        </w:rPr>
        <w:t xml:space="preserve">[Gerçek kişiler için] </w:t>
      </w:r>
      <w:r w:rsidRPr="006064B2">
        <w:rPr>
          <w:rFonts w:ascii="Times New Roman" w:hAnsi="Times New Roman" w:cs="Times New Roman"/>
          <w:sz w:val="24"/>
          <w:szCs w:val="24"/>
        </w:rPr>
        <w:t xml:space="preserve">ile kayıtlı Yatırımcı .............................. .................................... </w:t>
      </w:r>
      <w:r w:rsidRPr="006064B2">
        <w:rPr>
          <w:rFonts w:ascii="Times New Roman" w:hAnsi="Times New Roman" w:cs="Times New Roman"/>
          <w:i/>
          <w:sz w:val="24"/>
          <w:szCs w:val="24"/>
        </w:rPr>
        <w:t>[Gerçek veya Tüzel Kişilik]</w:t>
      </w:r>
      <w:r w:rsidRPr="006064B2">
        <w:rPr>
          <w:rFonts w:ascii="Times New Roman" w:hAnsi="Times New Roman" w:cs="Times New Roman"/>
          <w:sz w:val="24"/>
          <w:szCs w:val="24"/>
        </w:rPr>
        <w:t>, aşağıdaki hususlarda anlaşmışlardır;</w:t>
      </w:r>
    </w:p>
    <w:p w14:paraId="0E86F792" w14:textId="77777777" w:rsidR="00C17FD8" w:rsidRDefault="00C17FD8" w:rsidP="004865B4">
      <w:pPr>
        <w:pStyle w:val="Balk1"/>
        <w:spacing w:before="0" w:after="0" w:line="240" w:lineRule="auto"/>
        <w:jc w:val="center"/>
        <w:rPr>
          <w:rFonts w:cs="Times New Roman"/>
          <w:b w:val="0"/>
          <w:szCs w:val="24"/>
        </w:rPr>
      </w:pPr>
      <w:bookmarkStart w:id="50" w:name="_Toc125786503"/>
      <w:bookmarkStart w:id="51" w:name="_Toc197918865"/>
    </w:p>
    <w:p w14:paraId="6AD45AC0" w14:textId="77777777" w:rsidR="004865B4" w:rsidRPr="006064B2" w:rsidRDefault="004865B4" w:rsidP="004865B4">
      <w:pPr>
        <w:pStyle w:val="Balk1"/>
        <w:spacing w:before="0" w:after="0" w:line="240" w:lineRule="auto"/>
        <w:jc w:val="center"/>
        <w:rPr>
          <w:rFonts w:cs="Times New Roman"/>
          <w:b w:val="0"/>
          <w:szCs w:val="24"/>
        </w:rPr>
      </w:pPr>
      <w:bookmarkStart w:id="52" w:name="_Toc65171478"/>
      <w:r w:rsidRPr="006064B2">
        <w:rPr>
          <w:rFonts w:cs="Times New Roman"/>
          <w:szCs w:val="24"/>
        </w:rPr>
        <w:t>GENEL VE İDARİ HÜKÜMLER</w:t>
      </w:r>
      <w:bookmarkStart w:id="53" w:name="_Toc125786504"/>
      <w:bookmarkStart w:id="54" w:name="_Toc197918866"/>
      <w:bookmarkEnd w:id="50"/>
      <w:bookmarkEnd w:id="51"/>
      <w:bookmarkEnd w:id="52"/>
    </w:p>
    <w:p w14:paraId="6FAA7939" w14:textId="77777777" w:rsidR="00C17FD8" w:rsidRDefault="00C17FD8" w:rsidP="004865B4">
      <w:pPr>
        <w:pStyle w:val="Balk1"/>
        <w:spacing w:before="0" w:after="0" w:line="240" w:lineRule="auto"/>
        <w:rPr>
          <w:rFonts w:cs="Times New Roman"/>
          <w:b w:val="0"/>
          <w:szCs w:val="24"/>
        </w:rPr>
      </w:pPr>
    </w:p>
    <w:p w14:paraId="79F97B1C" w14:textId="77777777" w:rsidR="004865B4" w:rsidRPr="006064B2" w:rsidRDefault="004865B4" w:rsidP="00710FD1">
      <w:pPr>
        <w:pStyle w:val="KonuBal"/>
      </w:pPr>
      <w:bookmarkStart w:id="55" w:name="_Toc65171479"/>
      <w:r w:rsidRPr="006064B2">
        <w:t>MADDE  1 – AMAÇ</w:t>
      </w:r>
      <w:bookmarkEnd w:id="53"/>
      <w:bookmarkEnd w:id="54"/>
      <w:bookmarkEnd w:id="55"/>
      <w:r w:rsidRPr="006064B2">
        <w:t xml:space="preserve"> </w:t>
      </w:r>
    </w:p>
    <w:p w14:paraId="72F4E7AA" w14:textId="77777777" w:rsidR="004865B4" w:rsidRPr="006064B2" w:rsidRDefault="004865B4" w:rsidP="004865B4">
      <w:pPr>
        <w:spacing w:after="0" w:line="240" w:lineRule="auto"/>
        <w:jc w:val="center"/>
        <w:rPr>
          <w:rFonts w:ascii="Times New Roman" w:hAnsi="Times New Roman" w:cs="Times New Roman"/>
          <w:sz w:val="24"/>
          <w:szCs w:val="24"/>
        </w:rPr>
      </w:pPr>
    </w:p>
    <w:p w14:paraId="386866C2" w14:textId="77777777" w:rsidR="004865B4" w:rsidRPr="006064B2" w:rsidRDefault="004865B4" w:rsidP="00D75471">
      <w:pPr>
        <w:numPr>
          <w:ilvl w:val="1"/>
          <w:numId w:val="10"/>
        </w:numPr>
        <w:tabs>
          <w:tab w:val="clear" w:pos="502"/>
          <w:tab w:val="num" w:pos="0"/>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Sözleşmenin amacı, Kırsal Kalkınma Destekleri Kapsamında Bireysel Sulama Sistemlerinin Desteklenmesi Hakkında Tebliğ’e  </w:t>
      </w:r>
      <w:r w:rsidRPr="00671986">
        <w:rPr>
          <w:rFonts w:ascii="Times New Roman" w:hAnsi="Times New Roman" w:cs="Times New Roman"/>
          <w:sz w:val="24"/>
          <w:szCs w:val="24"/>
        </w:rPr>
        <w:t xml:space="preserve">(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uygun</w:t>
      </w:r>
      <w:r w:rsidRPr="006064B2">
        <w:rPr>
          <w:rFonts w:ascii="Times New Roman" w:hAnsi="Times New Roman" w:cs="Times New Roman"/>
          <w:sz w:val="24"/>
          <w:szCs w:val="24"/>
        </w:rPr>
        <w:t xml:space="preserve"> olarak, Bakanlık tarafından,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[başvurusu yapılan yatırım konusu</w:t>
      </w:r>
      <w:r w:rsidR="00E231CE" w:rsidRPr="006064B2">
        <w:rPr>
          <w:rFonts w:ascii="Times New Roman" w:hAnsi="Times New Roman" w:cs="Times New Roman"/>
          <w:i/>
          <w:sz w:val="24"/>
          <w:szCs w:val="24"/>
        </w:rPr>
        <w:t>/konuları</w:t>
      </w:r>
      <w:r w:rsidRPr="006064B2">
        <w:rPr>
          <w:rFonts w:ascii="Times New Roman" w:hAnsi="Times New Roman" w:cs="Times New Roman"/>
          <w:i/>
          <w:sz w:val="24"/>
          <w:szCs w:val="24"/>
        </w:rPr>
        <w:t xml:space="preserve"> yazılacaktır]</w:t>
      </w:r>
      <w:r w:rsidRPr="006064B2">
        <w:rPr>
          <w:rFonts w:ascii="Times New Roman" w:hAnsi="Times New Roman" w:cs="Times New Roman"/>
          <w:sz w:val="24"/>
          <w:szCs w:val="24"/>
        </w:rPr>
        <w:t xml:space="preserve"> alımına yönelik maliyetin bir kısmı için Yatırımcıya hibe desteği sağlanmasıdır.</w:t>
      </w:r>
    </w:p>
    <w:p w14:paraId="183B0003" w14:textId="77777777" w:rsidR="004865B4" w:rsidRPr="006064B2" w:rsidRDefault="004865B4" w:rsidP="004865B4">
      <w:pPr>
        <w:tabs>
          <w:tab w:val="left" w:pos="284"/>
        </w:tabs>
        <w:spacing w:after="0" w:line="240" w:lineRule="auto"/>
        <w:ind w:left="426"/>
        <w:rPr>
          <w:rFonts w:ascii="Times New Roman" w:hAnsi="Times New Roman" w:cs="Times New Roman"/>
          <w:sz w:val="24"/>
          <w:szCs w:val="24"/>
        </w:rPr>
      </w:pPr>
    </w:p>
    <w:p w14:paraId="2A7C3D45"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Sözleşmesi hükümlerine uygun olarak,  hibe yapılacağını Bakanlık adına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İl Müdürlüğü kabul eder. </w:t>
      </w:r>
    </w:p>
    <w:p w14:paraId="7B475329" w14:textId="77777777" w:rsidR="004865B4" w:rsidRPr="006064B2" w:rsidRDefault="004865B4" w:rsidP="004865B4">
      <w:pPr>
        <w:tabs>
          <w:tab w:val="num" w:pos="502"/>
        </w:tabs>
        <w:spacing w:after="0" w:line="240" w:lineRule="auto"/>
        <w:ind w:left="426"/>
        <w:rPr>
          <w:rFonts w:ascii="Times New Roman" w:hAnsi="Times New Roman" w:cs="Times New Roman"/>
          <w:sz w:val="24"/>
          <w:szCs w:val="24"/>
        </w:rPr>
      </w:pPr>
    </w:p>
    <w:p w14:paraId="7A4E3697"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u w:val="single"/>
        </w:rPr>
      </w:pPr>
      <w:r w:rsidRPr="006064B2">
        <w:rPr>
          <w:rFonts w:ascii="Times New Roman" w:hAnsi="Times New Roman" w:cs="Times New Roman"/>
          <w:sz w:val="24"/>
          <w:szCs w:val="24"/>
        </w:rPr>
        <w:t>Yatırımcı hibeyi kabul ettiğini ve başvuru dosyasında yer alan projeye uygun olarak mal alımını kendi sorumluluğu altında gerçekleştirmeyi kabul ve taahhüt eder.</w:t>
      </w:r>
    </w:p>
    <w:p w14:paraId="259131DF" w14:textId="77777777" w:rsidR="004865B4" w:rsidRPr="006064B2" w:rsidRDefault="004865B4" w:rsidP="004865B4">
      <w:pPr>
        <w:pStyle w:val="Balk1"/>
        <w:spacing w:before="0" w:after="0" w:line="240" w:lineRule="auto"/>
        <w:rPr>
          <w:rFonts w:cs="Times New Roman"/>
          <w:b w:val="0"/>
          <w:szCs w:val="24"/>
        </w:rPr>
      </w:pPr>
      <w:bookmarkStart w:id="56" w:name="_Toc125786505"/>
      <w:bookmarkStart w:id="57" w:name="_Toc197918867"/>
    </w:p>
    <w:p w14:paraId="4E330AF5" w14:textId="77777777" w:rsidR="004865B4" w:rsidRPr="006064B2" w:rsidRDefault="004865B4" w:rsidP="00710FD1">
      <w:pPr>
        <w:pStyle w:val="KonuBal"/>
      </w:pPr>
      <w:bookmarkStart w:id="58" w:name="_Toc65171480"/>
      <w:r w:rsidRPr="006064B2">
        <w:t>MADDE 2 – SÖZLEŞMENİN YÜRÜRLÜK TARİHİ VE SÜRESİ</w:t>
      </w:r>
      <w:bookmarkEnd w:id="56"/>
      <w:bookmarkEnd w:id="57"/>
      <w:bookmarkEnd w:id="58"/>
    </w:p>
    <w:p w14:paraId="173835C5" w14:textId="77777777" w:rsidR="004865B4" w:rsidRPr="006064B2" w:rsidRDefault="004865B4" w:rsidP="004865B4">
      <w:pPr>
        <w:spacing w:after="0" w:line="240" w:lineRule="auto"/>
        <w:rPr>
          <w:rFonts w:ascii="Times New Roman" w:hAnsi="Times New Roman" w:cs="Times New Roman"/>
          <w:sz w:val="24"/>
          <w:szCs w:val="24"/>
        </w:rPr>
      </w:pPr>
    </w:p>
    <w:p w14:paraId="62737518" w14:textId="77777777" w:rsidR="004865B4" w:rsidRPr="006064B2" w:rsidRDefault="004865B4" w:rsidP="00D75471">
      <w:pPr>
        <w:numPr>
          <w:ilvl w:val="1"/>
          <w:numId w:val="11"/>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Bu Hibe Sözleşmesi taraflarca imzalanır ve imzalandığı tarihte yürürlüğe girer.</w:t>
      </w:r>
    </w:p>
    <w:p w14:paraId="02601235" w14:textId="77777777" w:rsidR="004865B4" w:rsidRPr="006064B2" w:rsidRDefault="004865B4" w:rsidP="004865B4">
      <w:pPr>
        <w:spacing w:after="0" w:line="240" w:lineRule="auto"/>
        <w:ind w:left="360"/>
        <w:rPr>
          <w:rFonts w:ascii="Times New Roman" w:hAnsi="Times New Roman" w:cs="Times New Roman"/>
          <w:sz w:val="24"/>
          <w:szCs w:val="24"/>
        </w:rPr>
      </w:pPr>
    </w:p>
    <w:p w14:paraId="3AA731BA"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Mal alım süresinin başlangıç tarihi, Hibe Sözleşmesinin imzalandığı tarih olan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/…./20…. ’</w:t>
      </w:r>
      <w:proofErr w:type="spellStart"/>
      <w:r w:rsidRPr="006064B2">
        <w:rPr>
          <w:rFonts w:ascii="Times New Roman" w:hAnsi="Times New Roman" w:cs="Times New Roman"/>
          <w:sz w:val="24"/>
          <w:szCs w:val="24"/>
        </w:rPr>
        <w:t>dir</w:t>
      </w:r>
      <w:proofErr w:type="spellEnd"/>
      <w:r w:rsidRPr="006064B2">
        <w:rPr>
          <w:rFonts w:ascii="Times New Roman" w:hAnsi="Times New Roman" w:cs="Times New Roman"/>
          <w:sz w:val="24"/>
          <w:szCs w:val="24"/>
        </w:rPr>
        <w:t xml:space="preserve">. Mal alımının ve Tebliğde belirtilen yatırım konuları için alımı yapılan malzemelerin tarlada montajının tamamlanma tarihi, bu tarihten itibaren </w:t>
      </w:r>
      <w:proofErr w:type="gramStart"/>
      <w:r w:rsidR="003F7422" w:rsidRPr="006064B2">
        <w:rPr>
          <w:rFonts w:ascii="Times New Roman" w:hAnsi="Times New Roman" w:cs="Times New Roman"/>
          <w:sz w:val="24"/>
          <w:szCs w:val="24"/>
        </w:rPr>
        <w:t>………</w:t>
      </w:r>
      <w:r w:rsidR="006B458C"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gündür   (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 …. / 20</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w:t>
      </w:r>
      <w:r w:rsidRPr="006064B2">
        <w:rPr>
          <w:rFonts w:ascii="Times New Roman" w:hAnsi="Times New Roman" w:cs="Times New Roman"/>
          <w:i/>
          <w:sz w:val="24"/>
          <w:szCs w:val="24"/>
        </w:rPr>
        <w:t>bitiş tarihini yazınız</w:t>
      </w:r>
      <w:r w:rsidRPr="006064B2">
        <w:rPr>
          <w:rFonts w:ascii="Times New Roman" w:hAnsi="Times New Roman" w:cs="Times New Roman"/>
          <w:sz w:val="24"/>
          <w:szCs w:val="24"/>
        </w:rPr>
        <w:t>]. Bu süre limiti kesinlikle aşılamaz.</w:t>
      </w:r>
    </w:p>
    <w:p w14:paraId="3B2B886F" w14:textId="77777777" w:rsidR="004865B4" w:rsidRPr="006064B2" w:rsidRDefault="004865B4" w:rsidP="004865B4">
      <w:pPr>
        <w:tabs>
          <w:tab w:val="num" w:pos="720"/>
        </w:tabs>
        <w:spacing w:after="0" w:line="240" w:lineRule="auto"/>
        <w:ind w:left="720"/>
        <w:rPr>
          <w:rFonts w:ascii="Times New Roman" w:hAnsi="Times New Roman" w:cs="Times New Roman"/>
          <w:sz w:val="24"/>
          <w:szCs w:val="24"/>
        </w:rPr>
      </w:pPr>
    </w:p>
    <w:p w14:paraId="101DEF55"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b/>
          <w:sz w:val="24"/>
          <w:szCs w:val="24"/>
        </w:rPr>
      </w:pPr>
      <w:r w:rsidRPr="006064B2">
        <w:rPr>
          <w:rFonts w:ascii="Times New Roman" w:hAnsi="Times New Roman" w:cs="Times New Roman"/>
          <w:sz w:val="24"/>
          <w:szCs w:val="24"/>
        </w:rPr>
        <w:t xml:space="preserve"> Bu tarihten </w:t>
      </w:r>
      <w:proofErr w:type="gramStart"/>
      <w:r w:rsidRPr="006064B2">
        <w:rPr>
          <w:rFonts w:ascii="Times New Roman" w:hAnsi="Times New Roman" w:cs="Times New Roman"/>
          <w:sz w:val="24"/>
          <w:szCs w:val="24"/>
        </w:rPr>
        <w:t>sonra  yapılan</w:t>
      </w:r>
      <w:proofErr w:type="gramEnd"/>
      <w:r w:rsidRPr="006064B2">
        <w:rPr>
          <w:rFonts w:ascii="Times New Roman" w:hAnsi="Times New Roman" w:cs="Times New Roman"/>
          <w:sz w:val="24"/>
          <w:szCs w:val="24"/>
        </w:rPr>
        <w:t xml:space="preserve"> mal alımları için gerçekleşecek giderler hibe desteği kapsamında değerlendirilmez.</w:t>
      </w:r>
      <w:bookmarkStart w:id="59" w:name="_Toc125786506"/>
    </w:p>
    <w:p w14:paraId="67733DA8" w14:textId="77777777" w:rsidR="004865B4" w:rsidRPr="006064B2" w:rsidRDefault="004865B4" w:rsidP="004865B4">
      <w:pPr>
        <w:spacing w:after="0" w:line="240" w:lineRule="auto"/>
        <w:rPr>
          <w:rFonts w:ascii="Times New Roman" w:hAnsi="Times New Roman" w:cs="Times New Roman"/>
          <w:sz w:val="24"/>
          <w:szCs w:val="24"/>
        </w:rPr>
      </w:pPr>
      <w:bookmarkStart w:id="60" w:name="_Toc197918868"/>
    </w:p>
    <w:p w14:paraId="4B11558F" w14:textId="77777777" w:rsidR="004865B4" w:rsidRPr="006064B2" w:rsidRDefault="004865B4" w:rsidP="00710FD1">
      <w:pPr>
        <w:pStyle w:val="KonuBal"/>
      </w:pPr>
      <w:bookmarkStart w:id="61" w:name="_Toc65171481"/>
      <w:r w:rsidRPr="006064B2">
        <w:t>MADDE 3 – PROJE’NİN FİNANSMANI</w:t>
      </w:r>
      <w:bookmarkEnd w:id="59"/>
      <w:bookmarkEnd w:id="60"/>
      <w:bookmarkEnd w:id="61"/>
      <w:r w:rsidRPr="006064B2">
        <w:t xml:space="preserve"> </w:t>
      </w:r>
    </w:p>
    <w:p w14:paraId="730C2EA1" w14:textId="77777777" w:rsidR="004865B4" w:rsidRPr="006064B2" w:rsidRDefault="004865B4" w:rsidP="004865B4">
      <w:pPr>
        <w:spacing w:after="0" w:line="240" w:lineRule="auto"/>
        <w:rPr>
          <w:rFonts w:ascii="Times New Roman" w:hAnsi="Times New Roman" w:cs="Times New Roman"/>
          <w:sz w:val="24"/>
          <w:szCs w:val="24"/>
        </w:rPr>
      </w:pPr>
    </w:p>
    <w:p w14:paraId="3565D4F8" w14:textId="77777777" w:rsidR="004865B4" w:rsidRPr="006064B2" w:rsidRDefault="004865B4" w:rsidP="00D75471">
      <w:pPr>
        <w:pStyle w:val="AltBilgi"/>
        <w:numPr>
          <w:ilvl w:val="1"/>
          <w:numId w:val="14"/>
        </w:numPr>
        <w:tabs>
          <w:tab w:val="clear" w:pos="720"/>
          <w:tab w:val="num" w:pos="426"/>
        </w:tabs>
        <w:spacing w:after="0" w:line="240" w:lineRule="auto"/>
        <w:ind w:right="23"/>
        <w:rPr>
          <w:rFonts w:ascii="Times New Roman" w:hAnsi="Times New Roman" w:cs="Times New Roman"/>
          <w:sz w:val="24"/>
          <w:szCs w:val="24"/>
        </w:rPr>
      </w:pPr>
      <w:r w:rsidRPr="006064B2">
        <w:rPr>
          <w:rFonts w:ascii="Times New Roman" w:hAnsi="Times New Roman" w:cs="Times New Roman"/>
          <w:sz w:val="24"/>
          <w:szCs w:val="24"/>
        </w:rPr>
        <w:t>Projenin;</w:t>
      </w:r>
    </w:p>
    <w:p w14:paraId="1EA7F8F3"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Toplam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2D06475D"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Hibeye esas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64EC8064"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Ayni katkı tutarı, ………………………………</w:t>
      </w:r>
      <w:r w:rsidR="003B02DB" w:rsidRPr="006064B2">
        <w:rPr>
          <w:rFonts w:ascii="Times New Roman" w:hAnsi="Times New Roman" w:cs="Times New Roman"/>
          <w:sz w:val="24"/>
          <w:szCs w:val="24"/>
        </w:rPr>
        <w:t>…………</w:t>
      </w:r>
      <w:r w:rsidR="00671986">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 TL’dir.</w:t>
      </w:r>
    </w:p>
    <w:p w14:paraId="600672B7" w14:textId="77777777" w:rsidR="004865B4" w:rsidRPr="006064B2" w:rsidRDefault="004865B4" w:rsidP="00671986">
      <w:pPr>
        <w:pStyle w:val="AltBilgi"/>
        <w:numPr>
          <w:ilvl w:val="0"/>
          <w:numId w:val="27"/>
        </w:numPr>
        <w:tabs>
          <w:tab w:val="clear" w:pos="4320"/>
          <w:tab w:val="clear" w:pos="8640"/>
          <w:tab w:val="right" w:pos="851"/>
        </w:tabs>
        <w:spacing w:after="0" w:line="240" w:lineRule="auto"/>
        <w:ind w:left="567" w:right="23" w:firstLine="0"/>
        <w:rPr>
          <w:rFonts w:ascii="Times New Roman" w:hAnsi="Times New Roman" w:cs="Times New Roman"/>
          <w:sz w:val="24"/>
          <w:szCs w:val="24"/>
        </w:rPr>
      </w:pPr>
      <w:r w:rsidRPr="006064B2">
        <w:rPr>
          <w:rFonts w:ascii="Times New Roman" w:hAnsi="Times New Roman" w:cs="Times New Roman"/>
          <w:sz w:val="24"/>
          <w:szCs w:val="24"/>
        </w:rPr>
        <w:t>Referans fiyat farkı tutarı, .</w:t>
      </w:r>
      <w:r w:rsidR="00875BBD">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 xml:space="preserve">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726BB004" w14:textId="77777777" w:rsidR="004865B4" w:rsidRPr="006064B2" w:rsidRDefault="004865B4" w:rsidP="00D75471">
      <w:pPr>
        <w:pStyle w:val="GvdeMetniGirintisi2"/>
        <w:numPr>
          <w:ilvl w:val="1"/>
          <w:numId w:val="14"/>
        </w:numPr>
        <w:tabs>
          <w:tab w:val="clear" w:pos="720"/>
          <w:tab w:val="num" w:pos="426"/>
        </w:tabs>
        <w:spacing w:line="240" w:lineRule="auto"/>
        <w:ind w:left="425" w:hanging="425"/>
        <w:rPr>
          <w:rFonts w:ascii="Times New Roman" w:hAnsi="Times New Roman" w:cs="Times New Roman"/>
          <w:sz w:val="24"/>
          <w:szCs w:val="24"/>
        </w:rPr>
      </w:pPr>
      <w:r w:rsidRPr="006064B2">
        <w:rPr>
          <w:rFonts w:ascii="Times New Roman" w:hAnsi="Times New Roman" w:cs="Times New Roman"/>
          <w:sz w:val="24"/>
          <w:szCs w:val="24"/>
        </w:rPr>
        <w:lastRenderedPageBreak/>
        <w:t xml:space="preserve">Bakanlık hibeye esas mal alım tutarına, yüzde elli ( %50 ) oranında ve en fazla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TL hibe yoluyla finansman sağlamayı taahhüt eder. Kalan yüzde elli   ( %50 ) oranındaki kısım, ayni katkı, referans fiyat farkı, KDV, ÖTV ve diğer vergi ve masraflar yatırımcı tarafından karşılanır.</w:t>
      </w:r>
    </w:p>
    <w:p w14:paraId="284C8BFB" w14:textId="77777777" w:rsidR="003B02DB" w:rsidRPr="006064B2" w:rsidRDefault="003B02DB" w:rsidP="00D75471">
      <w:pPr>
        <w:pStyle w:val="GvdeMetniGirintisi2"/>
        <w:numPr>
          <w:ilvl w:val="1"/>
          <w:numId w:val="14"/>
        </w:numPr>
        <w:tabs>
          <w:tab w:val="clear" w:pos="72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Referans fiyatlar içinde kalmak şartıyla, hibeye esas mal alım tutarı 1.000.000</w:t>
      </w:r>
      <w:r w:rsidRPr="006064B2">
        <w:rPr>
          <w:rFonts w:ascii="Times New Roman" w:hAnsi="Times New Roman" w:cs="Times New Roman"/>
          <w:strike/>
          <w:sz w:val="24"/>
          <w:szCs w:val="24"/>
        </w:rPr>
        <w:t xml:space="preserve"> </w:t>
      </w:r>
      <w:r w:rsidRPr="006064B2">
        <w:rPr>
          <w:rFonts w:ascii="Times New Roman" w:hAnsi="Times New Roman" w:cs="Times New Roman"/>
          <w:sz w:val="24"/>
          <w:szCs w:val="24"/>
        </w:rPr>
        <w:t>TL,’</w:t>
      </w:r>
      <w:proofErr w:type="spellStart"/>
      <w:r w:rsidRPr="006064B2">
        <w:rPr>
          <w:rFonts w:ascii="Times New Roman" w:hAnsi="Times New Roman" w:cs="Times New Roman"/>
          <w:sz w:val="24"/>
          <w:szCs w:val="24"/>
        </w:rPr>
        <w:t>yi</w:t>
      </w:r>
      <w:proofErr w:type="spellEnd"/>
      <w:r w:rsidRPr="006064B2">
        <w:rPr>
          <w:rFonts w:ascii="Times New Roman" w:hAnsi="Times New Roman" w:cs="Times New Roman"/>
          <w:sz w:val="24"/>
          <w:szCs w:val="24"/>
        </w:rPr>
        <w:t xml:space="preserve"> geçemez</w:t>
      </w:r>
    </w:p>
    <w:p w14:paraId="1BA2DFD9" w14:textId="77777777" w:rsidR="004865B4" w:rsidRPr="006064B2" w:rsidRDefault="004865B4" w:rsidP="004865B4">
      <w:pPr>
        <w:pStyle w:val="AltBilgi"/>
        <w:spacing w:after="0" w:line="240" w:lineRule="auto"/>
        <w:ind w:left="426" w:right="23"/>
        <w:rPr>
          <w:rFonts w:ascii="Times New Roman" w:hAnsi="Times New Roman" w:cs="Times New Roman"/>
          <w:sz w:val="24"/>
          <w:szCs w:val="24"/>
        </w:rPr>
      </w:pPr>
    </w:p>
    <w:p w14:paraId="52723C22" w14:textId="77777777" w:rsidR="004865B4" w:rsidRPr="006064B2" w:rsidRDefault="004865B4" w:rsidP="00710FD1">
      <w:pPr>
        <w:pStyle w:val="KonuBal"/>
      </w:pPr>
      <w:bookmarkStart w:id="62" w:name="_Toc125786507"/>
      <w:bookmarkStart w:id="63" w:name="_Toc197918869"/>
      <w:bookmarkStart w:id="64" w:name="_Toc65171482"/>
      <w:r w:rsidRPr="006064B2">
        <w:t>MADDE 4 – GENEL YÜKÜMLÜLÜKLER</w:t>
      </w:r>
      <w:bookmarkEnd w:id="62"/>
      <w:bookmarkEnd w:id="63"/>
      <w:bookmarkEnd w:id="64"/>
    </w:p>
    <w:p w14:paraId="0379B5F4" w14:textId="77777777" w:rsidR="004865B4" w:rsidRPr="006064B2" w:rsidRDefault="004865B4" w:rsidP="004865B4">
      <w:pPr>
        <w:spacing w:after="0" w:line="240" w:lineRule="auto"/>
        <w:rPr>
          <w:rFonts w:ascii="Times New Roman" w:hAnsi="Times New Roman" w:cs="Times New Roman"/>
          <w:sz w:val="24"/>
          <w:szCs w:val="24"/>
        </w:rPr>
      </w:pPr>
    </w:p>
    <w:p w14:paraId="6F45FDB2"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mal alımını, kendi sorumluluğu altında, başvuru dosyasında yer alan projeye uygun olarak ve başvurusunda belirtilen amaçlar doğrultusunda uygulayacaktır.</w:t>
      </w:r>
    </w:p>
    <w:p w14:paraId="6B228E5F" w14:textId="77777777" w:rsidR="004865B4" w:rsidRPr="006064B2" w:rsidRDefault="004865B4" w:rsidP="004865B4">
      <w:pPr>
        <w:spacing w:after="0" w:line="240" w:lineRule="auto"/>
        <w:ind w:left="426"/>
        <w:rPr>
          <w:rFonts w:ascii="Times New Roman" w:hAnsi="Times New Roman" w:cs="Times New Roman"/>
          <w:sz w:val="24"/>
          <w:szCs w:val="24"/>
        </w:rPr>
      </w:pPr>
    </w:p>
    <w:p w14:paraId="27BCC45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mal alımını, ilgili alanda uygulanan standartlara uygun, gerekli özen, verimlilik, şeffaflık ve gayretle bu hibe sözleşmesi hükümlerine göre yapacaktır. </w:t>
      </w:r>
    </w:p>
    <w:p w14:paraId="0FC4A110"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05638E6D"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Bu amaçla, Yatırımcı, mal alımı için, gereken tüm mali kaynakları, insan kaynaklarını ve diğer maddi kaynaklarını seferber etmeyi kabul ve taahhüt eder.</w:t>
      </w:r>
    </w:p>
    <w:p w14:paraId="575B9422"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6F4EC07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bireysel sulama sisteminin unsurlarında model ve marka seçiminde, başvuruda verdiği teknik şartnameye uygun olması şartıyla, tamamen özgür hareket eder. Mal alımı uygulanmasında, ödeme talebi ile birlikte verilmesi gerekli olan yatırımcının tedarikçiden temin edeceği belgelere sahip olması şartıyla,  tedarikçi seçimine de yatırımcı karar verir.</w:t>
      </w:r>
    </w:p>
    <w:p w14:paraId="3B3A15C1"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3E617171"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14:paraId="3B49DE35"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1BDE6F26"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Mal alımlarının amaçlarına uygun olarak yapılması, uygulamaların bu Hibe Sözleşmesinde belirtilen usul ve esaslara göre gerçekleştirilmesi, belgelendirilmesi ve belgelerin muhafazasından yatırımcı sorumludur.</w:t>
      </w:r>
    </w:p>
    <w:p w14:paraId="3F5ABAC1" w14:textId="77777777" w:rsidR="004865B4" w:rsidRPr="006064B2" w:rsidRDefault="004865B4" w:rsidP="004865B4">
      <w:pPr>
        <w:tabs>
          <w:tab w:val="num" w:pos="720"/>
        </w:tabs>
        <w:spacing w:after="0" w:line="240" w:lineRule="auto"/>
        <w:rPr>
          <w:rFonts w:ascii="Times New Roman" w:hAnsi="Times New Roman" w:cs="Times New Roman"/>
          <w:sz w:val="24"/>
          <w:szCs w:val="24"/>
        </w:rPr>
      </w:pPr>
    </w:p>
    <w:p w14:paraId="16BB4F90" w14:textId="77777777" w:rsidR="00E034D7" w:rsidRDefault="004865B4" w:rsidP="00E034D7">
      <w:pPr>
        <w:numPr>
          <w:ilvl w:val="1"/>
          <w:numId w:val="7"/>
        </w:numPr>
        <w:tabs>
          <w:tab w:val="clear" w:pos="630"/>
          <w:tab w:val="num" w:pos="0"/>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Yatırımcılarca gerçekleştirilecek mal alımlarının amaçlara uygun olarak yapılmasından, uygulamaların Tebliğ, güncel 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w:t>
      </w:r>
      <w:proofErr w:type="gramStart"/>
      <w:r w:rsidRPr="006064B2">
        <w:rPr>
          <w:rFonts w:ascii="Times New Roman" w:hAnsi="Times New Roman" w:cs="Times New Roman"/>
          <w:sz w:val="24"/>
          <w:szCs w:val="24"/>
        </w:rPr>
        <w:t>muhafazasından  İl</w:t>
      </w:r>
      <w:proofErr w:type="gramEnd"/>
      <w:r w:rsidRPr="006064B2">
        <w:rPr>
          <w:rFonts w:ascii="Times New Roman" w:hAnsi="Times New Roman" w:cs="Times New Roman"/>
          <w:sz w:val="24"/>
          <w:szCs w:val="24"/>
        </w:rPr>
        <w:t xml:space="preserve"> Müdürlükleri sorumludur.</w:t>
      </w:r>
      <w:bookmarkStart w:id="65" w:name="_Toc125786508"/>
      <w:bookmarkStart w:id="66" w:name="_Toc197918870"/>
    </w:p>
    <w:p w14:paraId="2AE80BCC" w14:textId="77777777" w:rsidR="004C2CA6" w:rsidRDefault="004C2CA6" w:rsidP="004C2CA6">
      <w:pPr>
        <w:pStyle w:val="ListeParagraf"/>
        <w:rPr>
          <w:rFonts w:ascii="Times New Roman" w:hAnsi="Times New Roman" w:cs="Times New Roman"/>
          <w:sz w:val="24"/>
          <w:szCs w:val="24"/>
        </w:rPr>
      </w:pPr>
    </w:p>
    <w:p w14:paraId="23196BB3" w14:textId="77777777" w:rsidR="004C2CA6" w:rsidRPr="004C2CA6" w:rsidRDefault="004C2CA6" w:rsidP="004C2CA6">
      <w:pPr>
        <w:spacing w:after="0" w:line="240" w:lineRule="auto"/>
        <w:ind w:left="426"/>
        <w:rPr>
          <w:rFonts w:ascii="Times New Roman" w:hAnsi="Times New Roman" w:cs="Times New Roman"/>
          <w:sz w:val="24"/>
          <w:szCs w:val="24"/>
        </w:rPr>
      </w:pPr>
    </w:p>
    <w:p w14:paraId="21457CA8" w14:textId="77777777" w:rsidR="004865B4" w:rsidRPr="006064B2" w:rsidRDefault="004865B4" w:rsidP="00710FD1">
      <w:pPr>
        <w:pStyle w:val="KonuBal"/>
      </w:pPr>
      <w:bookmarkStart w:id="67" w:name="_Toc65171483"/>
      <w:r w:rsidRPr="006064B2">
        <w:t xml:space="preserve">MADDE 5- </w:t>
      </w:r>
      <w:proofErr w:type="gramStart"/>
      <w:r w:rsidRPr="006064B2">
        <w:t>BİLGİ , BELGE</w:t>
      </w:r>
      <w:proofErr w:type="gramEnd"/>
      <w:r w:rsidRPr="006064B2">
        <w:t xml:space="preserve"> VE TEKNİK RAPOR SAĞLAMA</w:t>
      </w:r>
      <w:bookmarkStart w:id="68" w:name="_Toc125786509"/>
      <w:bookmarkEnd w:id="65"/>
      <w:r w:rsidRPr="006064B2">
        <w:t xml:space="preserve"> YÜKÜMLÜLÜĞÜ</w:t>
      </w:r>
      <w:bookmarkEnd w:id="66"/>
      <w:bookmarkEnd w:id="67"/>
      <w:bookmarkEnd w:id="68"/>
    </w:p>
    <w:p w14:paraId="01CC0F94" w14:textId="77777777" w:rsidR="004865B4" w:rsidRPr="006064B2" w:rsidRDefault="004865B4" w:rsidP="004865B4">
      <w:pPr>
        <w:spacing w:after="0" w:line="240" w:lineRule="auto"/>
        <w:rPr>
          <w:rFonts w:ascii="Times New Roman" w:hAnsi="Times New Roman" w:cs="Times New Roman"/>
          <w:sz w:val="24"/>
          <w:szCs w:val="24"/>
        </w:rPr>
      </w:pPr>
    </w:p>
    <w:p w14:paraId="0C7E4C61" w14:textId="77777777" w:rsidR="004865B4" w:rsidRPr="006064B2" w:rsidRDefault="004865B4" w:rsidP="00D75471">
      <w:pPr>
        <w:pStyle w:val="GvdeMetni"/>
        <w:numPr>
          <w:ilvl w:val="1"/>
          <w:numId w:val="8"/>
        </w:numPr>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uygulama ile ilgili gereken her türlü bilgi ve belgeyi İl Müdürlüğüne sağlamakla yükümlüdür.  İl </w:t>
      </w:r>
      <w:proofErr w:type="gramStart"/>
      <w:r w:rsidRPr="006064B2">
        <w:rPr>
          <w:rFonts w:ascii="Times New Roman" w:hAnsi="Times New Roman" w:cs="Times New Roman"/>
          <w:sz w:val="24"/>
          <w:szCs w:val="24"/>
        </w:rPr>
        <w:t>Müdürlüğü  herhangi</w:t>
      </w:r>
      <w:proofErr w:type="gramEnd"/>
      <w:r w:rsidRPr="006064B2">
        <w:rPr>
          <w:rFonts w:ascii="Times New Roman" w:hAnsi="Times New Roman" w:cs="Times New Roman"/>
          <w:sz w:val="24"/>
          <w:szCs w:val="24"/>
        </w:rPr>
        <w:t xml:space="preserve"> bir zamanda yatırımcıdan ek bilgi ve belge talebinde </w:t>
      </w:r>
      <w:r w:rsidRPr="006064B2">
        <w:rPr>
          <w:rFonts w:ascii="Times New Roman" w:hAnsi="Times New Roman" w:cs="Times New Roman"/>
          <w:sz w:val="24"/>
          <w:szCs w:val="24"/>
        </w:rPr>
        <w:lastRenderedPageBreak/>
        <w:t>bulunabilir ve bu bilgi ve belge talep edildiği tarihten itibaren 10 (on) iş günü içerisinde yatırımcı tarafından temin edilir, aksi durumda hibe sözleşmesi feshedilir.</w:t>
      </w:r>
    </w:p>
    <w:p w14:paraId="6444CDC6" w14:textId="77777777" w:rsidR="004865B4" w:rsidRDefault="004865B4" w:rsidP="004865B4">
      <w:pPr>
        <w:pStyle w:val="GvdeMetni"/>
        <w:spacing w:before="0" w:after="0" w:line="240" w:lineRule="auto"/>
        <w:ind w:left="426"/>
        <w:rPr>
          <w:rFonts w:ascii="Times New Roman" w:hAnsi="Times New Roman" w:cs="Times New Roman"/>
          <w:sz w:val="24"/>
          <w:szCs w:val="24"/>
        </w:rPr>
      </w:pPr>
    </w:p>
    <w:p w14:paraId="3E972007" w14:textId="77777777" w:rsidR="00E034D7" w:rsidRDefault="00E034D7" w:rsidP="004865B4">
      <w:pPr>
        <w:pStyle w:val="Balk1"/>
        <w:spacing w:before="0" w:after="0" w:line="240" w:lineRule="auto"/>
        <w:rPr>
          <w:rFonts w:cs="Times New Roman"/>
          <w:b w:val="0"/>
          <w:szCs w:val="24"/>
        </w:rPr>
      </w:pPr>
      <w:bookmarkStart w:id="69" w:name="_Toc125786510"/>
      <w:bookmarkStart w:id="70" w:name="_Toc197918871"/>
    </w:p>
    <w:p w14:paraId="46B487CE" w14:textId="77777777" w:rsidR="004865B4" w:rsidRPr="006064B2" w:rsidRDefault="004865B4" w:rsidP="00710FD1">
      <w:pPr>
        <w:pStyle w:val="KonuBal"/>
      </w:pPr>
      <w:bookmarkStart w:id="71" w:name="_Toc65171484"/>
      <w:r w:rsidRPr="006064B2">
        <w:t>MADDE 6- MALİ MESULİYET</w:t>
      </w:r>
      <w:bookmarkEnd w:id="69"/>
      <w:bookmarkEnd w:id="70"/>
      <w:bookmarkEnd w:id="71"/>
    </w:p>
    <w:p w14:paraId="16CACCD2" w14:textId="77777777" w:rsidR="004865B4" w:rsidRPr="006064B2" w:rsidRDefault="004865B4" w:rsidP="004865B4">
      <w:pPr>
        <w:spacing w:after="0" w:line="240" w:lineRule="auto"/>
        <w:rPr>
          <w:rFonts w:ascii="Times New Roman" w:hAnsi="Times New Roman" w:cs="Times New Roman"/>
          <w:sz w:val="24"/>
          <w:szCs w:val="24"/>
        </w:rPr>
      </w:pPr>
    </w:p>
    <w:p w14:paraId="7D2045BD"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Bakanlık, yatırımın uygulanması sırasında yatırımcının personeli veya </w:t>
      </w:r>
      <w:proofErr w:type="gramStart"/>
      <w:r w:rsidRPr="006064B2">
        <w:rPr>
          <w:rFonts w:ascii="Times New Roman" w:hAnsi="Times New Roman" w:cs="Times New Roman"/>
          <w:sz w:val="24"/>
          <w:szCs w:val="24"/>
        </w:rPr>
        <w:t>mülkiyetine  gelen</w:t>
      </w:r>
      <w:proofErr w:type="gramEnd"/>
      <w:r w:rsidRPr="006064B2">
        <w:rPr>
          <w:rFonts w:ascii="Times New Roman" w:hAnsi="Times New Roman" w:cs="Times New Roman"/>
          <w:sz w:val="24"/>
          <w:szCs w:val="24"/>
        </w:rPr>
        <w:t xml:space="preserve"> herhangi bir zarar dolayısı ile hiç bir şekilde ve hiç bir nedenle sorumlu tutulamaz. Bu gibi zarar ile bağlantılı her hangi bir tazminat veya ödeme artışı talebini Bakanlık kabul etmez.</w:t>
      </w:r>
    </w:p>
    <w:p w14:paraId="5A205F5E" w14:textId="77777777" w:rsidR="004865B4" w:rsidRPr="006064B2" w:rsidRDefault="004865B4" w:rsidP="004865B4">
      <w:pPr>
        <w:pStyle w:val="GvdeMetni"/>
        <w:spacing w:before="0" w:after="0" w:line="240" w:lineRule="auto"/>
        <w:ind w:left="426"/>
        <w:rPr>
          <w:rFonts w:ascii="Times New Roman" w:hAnsi="Times New Roman" w:cs="Times New Roman"/>
          <w:sz w:val="24"/>
          <w:szCs w:val="24"/>
        </w:rPr>
      </w:pPr>
    </w:p>
    <w:p w14:paraId="26F76ECB"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Yatırımcı, yatırımın uygulanması sırasında sebep olabileceği her türlü zarar konusunda, üçüncü taraflara karşı tek başına sorumlu olmayı kabul eder. Bakanlık, yatırımcının kendisi, </w:t>
      </w:r>
      <w:proofErr w:type="gramStart"/>
      <w:r w:rsidRPr="006064B2">
        <w:rPr>
          <w:rFonts w:ascii="Times New Roman" w:hAnsi="Times New Roman" w:cs="Times New Roman"/>
          <w:sz w:val="24"/>
          <w:szCs w:val="24"/>
        </w:rPr>
        <w:t>çalışanları,</w:t>
      </w:r>
      <w:proofErr w:type="gramEnd"/>
      <w:r w:rsidRPr="006064B2">
        <w:rPr>
          <w:rFonts w:ascii="Times New Roman" w:hAnsi="Times New Roman" w:cs="Times New Roman"/>
          <w:sz w:val="24"/>
          <w:szCs w:val="24"/>
        </w:rPr>
        <w:t xml:space="preserve"> veya ilgili mevzuata göre bu çalışanların sorumlu olduğu kişiler tarafından yapılan bir usulsüzlük veya üçüncü kişilerin haklarının çiğnenmesi nedeniyle ortaya çıkan tazminat talebi veya davalarda sorumlu değildir.</w:t>
      </w:r>
      <w:bookmarkStart w:id="72" w:name="_Toc125786511"/>
    </w:p>
    <w:p w14:paraId="7D622CD2" w14:textId="77777777" w:rsidR="004865B4" w:rsidRPr="006064B2" w:rsidRDefault="004865B4" w:rsidP="004865B4">
      <w:pPr>
        <w:pStyle w:val="Balk1"/>
        <w:spacing w:before="0" w:after="0" w:line="240" w:lineRule="auto"/>
        <w:rPr>
          <w:rFonts w:cs="Times New Roman"/>
          <w:b w:val="0"/>
          <w:szCs w:val="24"/>
        </w:rPr>
      </w:pPr>
      <w:bookmarkStart w:id="73" w:name="_Toc197918872"/>
    </w:p>
    <w:p w14:paraId="3A5E74A4" w14:textId="77777777" w:rsidR="004865B4" w:rsidRPr="006064B2" w:rsidRDefault="004865B4" w:rsidP="00710FD1">
      <w:pPr>
        <w:pStyle w:val="KonuBal"/>
      </w:pPr>
      <w:bookmarkStart w:id="74" w:name="_Toc65171485"/>
      <w:r w:rsidRPr="006064B2">
        <w:t>MADDE 7- ÇIKAR ÇATIŞMASI</w:t>
      </w:r>
      <w:bookmarkEnd w:id="72"/>
      <w:bookmarkEnd w:id="73"/>
      <w:bookmarkEnd w:id="74"/>
    </w:p>
    <w:p w14:paraId="54AD9743" w14:textId="77777777" w:rsidR="004865B4" w:rsidRPr="006064B2" w:rsidRDefault="004865B4" w:rsidP="004865B4">
      <w:pPr>
        <w:spacing w:after="0" w:line="240" w:lineRule="auto"/>
        <w:rPr>
          <w:rFonts w:ascii="Times New Roman" w:hAnsi="Times New Roman" w:cs="Times New Roman"/>
          <w:sz w:val="24"/>
          <w:szCs w:val="24"/>
        </w:rPr>
      </w:pPr>
    </w:p>
    <w:p w14:paraId="2290BD75"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7.1</w:t>
      </w:r>
      <w:r w:rsidRPr="006064B2">
        <w:rPr>
          <w:rFonts w:ascii="Times New Roman" w:hAnsi="Times New Roman" w:cs="Times New Roman"/>
          <w:sz w:val="24"/>
          <w:szCs w:val="24"/>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14:paraId="25C0FC5C" w14:textId="77777777" w:rsidR="00E231CE" w:rsidRPr="006064B2" w:rsidRDefault="00E231CE" w:rsidP="004865B4">
      <w:pPr>
        <w:pStyle w:val="GvdeMetni"/>
        <w:spacing w:before="0" w:after="0" w:line="240" w:lineRule="auto"/>
        <w:ind w:left="426" w:hanging="426"/>
        <w:rPr>
          <w:rFonts w:ascii="Times New Roman" w:hAnsi="Times New Roman" w:cs="Times New Roman"/>
          <w:sz w:val="24"/>
          <w:szCs w:val="24"/>
        </w:rPr>
      </w:pPr>
    </w:p>
    <w:p w14:paraId="779E1A81"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w:t>
      </w:r>
      <w:proofErr w:type="gramStart"/>
      <w:r w:rsidRPr="006064B2">
        <w:rPr>
          <w:rFonts w:ascii="Times New Roman" w:hAnsi="Times New Roman" w:cs="Times New Roman"/>
          <w:sz w:val="24"/>
          <w:szCs w:val="24"/>
        </w:rPr>
        <w:t>2   Yatırımcının</w:t>
      </w:r>
      <w:proofErr w:type="gramEnd"/>
      <w:r w:rsidRPr="006064B2">
        <w:rPr>
          <w:rFonts w:ascii="Times New Roman" w:hAnsi="Times New Roman" w:cs="Times New Roman"/>
          <w:sz w:val="24"/>
          <w:szCs w:val="24"/>
        </w:rPr>
        <w:t xml:space="preserve">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14:paraId="076BB2D7"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p>
    <w:p w14:paraId="49B88BD7" w14:textId="77777777" w:rsidR="004865B4" w:rsidRPr="006064B2" w:rsidRDefault="004865B4" w:rsidP="00710FD1">
      <w:pPr>
        <w:pStyle w:val="KonuBal"/>
      </w:pPr>
      <w:bookmarkStart w:id="75" w:name="_Toc125786513"/>
      <w:bookmarkStart w:id="76" w:name="_Toc197918873"/>
      <w:bookmarkStart w:id="77" w:name="_Toc65171486"/>
      <w:r w:rsidRPr="006064B2">
        <w:t>MADDE 8- BİREYSEL SULAMA SİSTEMİNİN MÜLKİYETİ VE</w:t>
      </w:r>
      <w:bookmarkEnd w:id="75"/>
      <w:r w:rsidRPr="006064B2">
        <w:t xml:space="preserve"> </w:t>
      </w:r>
      <w:bookmarkStart w:id="78" w:name="_Toc125786514"/>
      <w:r w:rsidRPr="006064B2">
        <w:t>KULLANIMI</w:t>
      </w:r>
      <w:bookmarkEnd w:id="76"/>
      <w:bookmarkEnd w:id="77"/>
      <w:bookmarkEnd w:id="78"/>
    </w:p>
    <w:p w14:paraId="47D9979D" w14:textId="77777777" w:rsidR="004865B4" w:rsidRPr="006064B2" w:rsidRDefault="004865B4" w:rsidP="004865B4">
      <w:pPr>
        <w:spacing w:after="0" w:line="240" w:lineRule="auto"/>
        <w:rPr>
          <w:rFonts w:ascii="Times New Roman" w:hAnsi="Times New Roman" w:cs="Times New Roman"/>
          <w:sz w:val="24"/>
          <w:szCs w:val="24"/>
        </w:rPr>
      </w:pPr>
    </w:p>
    <w:p w14:paraId="019A3A14"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Bireysel sulama sistemi alımları ile ortaya çıkan sonuçların, raporların ve ilgili diğer dokümanların mülkiyeti ve isim hakkı ile fikri ve sınai mülkiyet hakları, yatırımcıya aittir. </w:t>
      </w:r>
    </w:p>
    <w:p w14:paraId="14B2D527"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2BA80260"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hibe desteği aldığı bireysel sulama sistemini kullanmadan önce İl Müdürlüğüne ödeme talebinde bulunarak, </w:t>
      </w:r>
      <w:r w:rsidRPr="006064B2">
        <w:rPr>
          <w:rFonts w:ascii="Times New Roman" w:eastAsia="ヒラギノ明朝 Pro W3" w:hAnsi="Times New Roman" w:cs="Times New Roman"/>
          <w:sz w:val="24"/>
          <w:szCs w:val="24"/>
        </w:rPr>
        <w:t>başvuruya ait parsellerde montaj kontrollerini yaptırmak zorundadır.</w:t>
      </w:r>
    </w:p>
    <w:p w14:paraId="676FED9C"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4BFB5BDD"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bu Hibe Sözleşmesi kapsamında sağlanmış bireysel sulama sisteminin mülkiyetini, yerini ve amacını proje bitiminden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sene sonrasına kadar değiştiremez ve haciz edilemez. </w:t>
      </w:r>
    </w:p>
    <w:p w14:paraId="05001BE2"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703A6479"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madde 8.3’de belirtilen </w:t>
      </w:r>
      <w:proofErr w:type="gramStart"/>
      <w:r w:rsidRPr="006064B2">
        <w:rPr>
          <w:rFonts w:ascii="Times New Roman" w:hAnsi="Times New Roman" w:cs="Times New Roman"/>
          <w:sz w:val="24"/>
          <w:szCs w:val="24"/>
        </w:rPr>
        <w:t>yükümlülüğünü  yerine</w:t>
      </w:r>
      <w:proofErr w:type="gramEnd"/>
      <w:r w:rsidRPr="006064B2">
        <w:rPr>
          <w:rFonts w:ascii="Times New Roman" w:hAnsi="Times New Roman" w:cs="Times New Roman"/>
          <w:sz w:val="24"/>
          <w:szCs w:val="24"/>
        </w:rPr>
        <w:t xml:space="preserve"> getirmez ise, İl Müdürlüğü, Program kapsamında yatırımcıya ödenmiş olduğu kaynakları, yasal faizi ile birlikte geri alır.</w:t>
      </w:r>
      <w:bookmarkStart w:id="79" w:name="_Toc125786515"/>
    </w:p>
    <w:p w14:paraId="0B2D58B7" w14:textId="77777777" w:rsidR="004865B4" w:rsidRPr="006064B2" w:rsidRDefault="004865B4" w:rsidP="004865B4">
      <w:pPr>
        <w:pStyle w:val="Balk1"/>
        <w:spacing w:before="0" w:after="0" w:line="240" w:lineRule="auto"/>
        <w:rPr>
          <w:rFonts w:cs="Times New Roman"/>
          <w:b w:val="0"/>
          <w:szCs w:val="24"/>
        </w:rPr>
      </w:pPr>
      <w:bookmarkStart w:id="80" w:name="_Toc197918874"/>
    </w:p>
    <w:p w14:paraId="65B1278A" w14:textId="77777777" w:rsidR="004865B4" w:rsidRPr="006064B2" w:rsidRDefault="004865B4" w:rsidP="00710FD1">
      <w:pPr>
        <w:pStyle w:val="KonuBal"/>
      </w:pPr>
      <w:bookmarkStart w:id="81" w:name="_Toc65171487"/>
      <w:r w:rsidRPr="006064B2">
        <w:t>MADDE 9- FAALİYETİN DEĞERLENDİRİLMESİ</w:t>
      </w:r>
      <w:bookmarkEnd w:id="79"/>
      <w:bookmarkEnd w:id="80"/>
      <w:bookmarkEnd w:id="81"/>
      <w:r w:rsidRPr="006064B2">
        <w:t xml:space="preserve">  </w:t>
      </w:r>
    </w:p>
    <w:p w14:paraId="5846C8C6" w14:textId="77777777" w:rsidR="004865B4" w:rsidRPr="006064B2" w:rsidRDefault="004865B4" w:rsidP="004865B4">
      <w:pPr>
        <w:spacing w:after="0" w:line="240" w:lineRule="auto"/>
        <w:rPr>
          <w:rFonts w:ascii="Times New Roman" w:hAnsi="Times New Roman" w:cs="Times New Roman"/>
          <w:sz w:val="24"/>
          <w:szCs w:val="24"/>
        </w:rPr>
      </w:pPr>
    </w:p>
    <w:p w14:paraId="2E91467F" w14:textId="77777777" w:rsidR="004865B4" w:rsidRPr="006064B2" w:rsidRDefault="004865B4" w:rsidP="00D75471">
      <w:pPr>
        <w:pStyle w:val="GvdeMetni"/>
        <w:numPr>
          <w:ilvl w:val="1"/>
          <w:numId w:val="15"/>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 İl </w:t>
      </w:r>
      <w:proofErr w:type="gramStart"/>
      <w:r w:rsidRPr="006064B2">
        <w:rPr>
          <w:rFonts w:ascii="Times New Roman" w:hAnsi="Times New Roman" w:cs="Times New Roman"/>
          <w:sz w:val="24"/>
          <w:szCs w:val="24"/>
        </w:rPr>
        <w:t>Müdürlüğünün  proje</w:t>
      </w:r>
      <w:proofErr w:type="gramEnd"/>
      <w:r w:rsidRPr="006064B2">
        <w:rPr>
          <w:rFonts w:ascii="Times New Roman" w:hAnsi="Times New Roman" w:cs="Times New Roman"/>
          <w:sz w:val="24"/>
          <w:szCs w:val="24"/>
        </w:rPr>
        <w:t xml:space="preserve"> sonrası değerlendirme ve yerinde kontrol yapacağı durumlarda; yatırımcı, İl Müdürlüğüne ve/veya Bakanlığın bu konuda görevlendirebileceği kişilere, </w:t>
      </w:r>
      <w:r w:rsidRPr="006064B2">
        <w:rPr>
          <w:rFonts w:ascii="Times New Roman" w:hAnsi="Times New Roman" w:cs="Times New Roman"/>
          <w:sz w:val="24"/>
          <w:szCs w:val="24"/>
        </w:rPr>
        <w:lastRenderedPageBreak/>
        <w:t>değerlendirmeye yardımı olacak her türlü doküman ve bilgiyi sağlamak görevini üstlenir ve tüm belge ve bilgilere Madde 19’da belirtilen haberleşme adreslerinde erişim hakkı tanır.</w:t>
      </w:r>
    </w:p>
    <w:p w14:paraId="164A4590" w14:textId="77777777" w:rsidR="004865B4" w:rsidRPr="006064B2" w:rsidRDefault="004865B4" w:rsidP="004865B4">
      <w:pPr>
        <w:pStyle w:val="Balk1"/>
        <w:spacing w:before="0" w:after="0" w:line="240" w:lineRule="auto"/>
        <w:rPr>
          <w:rFonts w:cs="Times New Roman"/>
          <w:b w:val="0"/>
          <w:szCs w:val="24"/>
        </w:rPr>
      </w:pPr>
      <w:bookmarkStart w:id="82" w:name="_Toc125786516"/>
      <w:bookmarkStart w:id="83" w:name="_Toc197918875"/>
    </w:p>
    <w:p w14:paraId="3A5B6D78" w14:textId="77777777" w:rsidR="00E034D7" w:rsidRDefault="00E034D7" w:rsidP="004865B4">
      <w:pPr>
        <w:pStyle w:val="Balk1"/>
        <w:spacing w:before="0" w:after="0" w:line="240" w:lineRule="auto"/>
        <w:rPr>
          <w:rFonts w:cs="Times New Roman"/>
          <w:b w:val="0"/>
          <w:szCs w:val="24"/>
        </w:rPr>
      </w:pPr>
    </w:p>
    <w:p w14:paraId="60836B5C" w14:textId="77777777" w:rsidR="00E034D7" w:rsidRDefault="00E034D7" w:rsidP="004865B4">
      <w:pPr>
        <w:pStyle w:val="Balk1"/>
        <w:spacing w:before="0" w:after="0" w:line="240" w:lineRule="auto"/>
        <w:rPr>
          <w:rFonts w:cs="Times New Roman"/>
          <w:b w:val="0"/>
          <w:szCs w:val="24"/>
        </w:rPr>
      </w:pPr>
    </w:p>
    <w:p w14:paraId="2CBA8F4D" w14:textId="77777777" w:rsidR="004865B4" w:rsidRPr="006064B2" w:rsidRDefault="004865B4" w:rsidP="00710FD1">
      <w:pPr>
        <w:pStyle w:val="KonuBal"/>
      </w:pPr>
      <w:bookmarkStart w:id="84" w:name="_Toc65171488"/>
      <w:r w:rsidRPr="006064B2">
        <w:t>MADDE 10- SÖZLEŞME DEĞİŞİKLİKLERİ</w:t>
      </w:r>
      <w:bookmarkEnd w:id="82"/>
      <w:bookmarkEnd w:id="83"/>
      <w:bookmarkEnd w:id="84"/>
    </w:p>
    <w:p w14:paraId="0C183F83" w14:textId="77777777" w:rsidR="004865B4" w:rsidRPr="006064B2" w:rsidRDefault="004865B4" w:rsidP="004865B4">
      <w:pPr>
        <w:spacing w:after="0" w:line="240" w:lineRule="auto"/>
        <w:rPr>
          <w:rFonts w:ascii="Times New Roman" w:hAnsi="Times New Roman" w:cs="Times New Roman"/>
          <w:sz w:val="24"/>
          <w:szCs w:val="24"/>
        </w:rPr>
      </w:pPr>
    </w:p>
    <w:p w14:paraId="19494375"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Hibe Sözleşmesi veya eklerinde yapılacak herhangi bir değişiklik, bir ek metin şeklinde yazılı olarak yapılır ve tarafların karşılıklı yazılı mutabakatı ile gerçekleşir. Başvuru değerlendirme kriterlerini ve puanlamayı etkileyen bireysel sulama sisteminin alımında değişiklik yapılamaz.</w:t>
      </w:r>
    </w:p>
    <w:p w14:paraId="2AADA231" w14:textId="77777777" w:rsidR="004865B4" w:rsidRPr="006064B2" w:rsidRDefault="004865B4" w:rsidP="004865B4">
      <w:pPr>
        <w:pStyle w:val="GvdeMetni"/>
        <w:spacing w:before="0" w:after="0" w:line="240" w:lineRule="auto"/>
        <w:ind w:left="420"/>
        <w:rPr>
          <w:rFonts w:ascii="Times New Roman" w:hAnsi="Times New Roman" w:cs="Times New Roman"/>
          <w:sz w:val="24"/>
          <w:szCs w:val="24"/>
          <w:u w:val="single"/>
        </w:rPr>
      </w:pPr>
    </w:p>
    <w:p w14:paraId="6233FE9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 sözleşme değişikliği ek metni, hibe kararının yeniden sorgulanmasını </w:t>
      </w:r>
      <w:proofErr w:type="gramStart"/>
      <w:r w:rsidRPr="006064B2">
        <w:rPr>
          <w:rFonts w:ascii="Times New Roman" w:hAnsi="Times New Roman" w:cs="Times New Roman"/>
          <w:sz w:val="24"/>
          <w:szCs w:val="24"/>
        </w:rPr>
        <w:t>gerektiren,</w:t>
      </w:r>
      <w:proofErr w:type="gramEnd"/>
      <w:r w:rsidRPr="006064B2">
        <w:rPr>
          <w:rFonts w:ascii="Times New Roman" w:hAnsi="Times New Roman" w:cs="Times New Roman"/>
          <w:sz w:val="24"/>
          <w:szCs w:val="24"/>
        </w:rPr>
        <w:t xml:space="preserve"> veya hibe talebi ile başvuranlara eşit muamele yapılması hususuna aykırı düşen bir sözleşme değişikliği tesis etme amacına veya etkisine haiz olamaz. Madde 3.3’de en fazla olarak belirtilen hibe miktarı arttırılamaz.</w:t>
      </w:r>
    </w:p>
    <w:p w14:paraId="7FBB3AC0"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CC9CBA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Pr="006064B2">
        <w:rPr>
          <w:rFonts w:ascii="Times New Roman" w:eastAsia="ヒラギノ明朝 Pro W3" w:hAnsi="Times New Roman" w:cs="Times New Roman"/>
          <w:sz w:val="24"/>
          <w:szCs w:val="24"/>
        </w:rPr>
        <w:t>İl proje yürütme birimi onayı olmaksızın hibeye esas bireysel sulama sistemi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Pr="006064B2">
        <w:rPr>
          <w:rFonts w:ascii="Times New Roman" w:hAnsi="Times New Roman" w:cs="Times New Roman"/>
          <w:sz w:val="24"/>
          <w:szCs w:val="24"/>
        </w:rPr>
        <w:t xml:space="preserve"> </w:t>
      </w:r>
    </w:p>
    <w:p w14:paraId="74971298" w14:textId="77777777" w:rsidR="004865B4" w:rsidRPr="006064B2" w:rsidRDefault="004865B4" w:rsidP="004865B4">
      <w:pPr>
        <w:pStyle w:val="Balk1"/>
        <w:keepLines/>
        <w:spacing w:before="0" w:after="0" w:line="240" w:lineRule="auto"/>
        <w:rPr>
          <w:rFonts w:cs="Times New Roman"/>
          <w:b w:val="0"/>
          <w:szCs w:val="24"/>
        </w:rPr>
      </w:pPr>
      <w:bookmarkStart w:id="85" w:name="_Toc125786517"/>
      <w:bookmarkStart w:id="86" w:name="_Toc197918876"/>
    </w:p>
    <w:p w14:paraId="62B14941" w14:textId="77777777" w:rsidR="006B1D18" w:rsidRPr="006064B2" w:rsidRDefault="006B1D18" w:rsidP="004865B4">
      <w:pPr>
        <w:pStyle w:val="Balk1"/>
        <w:keepLines/>
        <w:spacing w:before="0" w:after="0" w:line="240" w:lineRule="auto"/>
        <w:rPr>
          <w:rFonts w:cs="Times New Roman"/>
          <w:b w:val="0"/>
          <w:szCs w:val="24"/>
        </w:rPr>
      </w:pPr>
    </w:p>
    <w:p w14:paraId="46541C27" w14:textId="77777777" w:rsidR="004865B4" w:rsidRPr="006064B2" w:rsidRDefault="004865B4" w:rsidP="00710FD1">
      <w:pPr>
        <w:pStyle w:val="KonuBal"/>
      </w:pPr>
      <w:bookmarkStart w:id="87" w:name="_Toc65171489"/>
      <w:r w:rsidRPr="006064B2">
        <w:t>MADDE 11- DEVİR</w:t>
      </w:r>
      <w:bookmarkEnd w:id="85"/>
      <w:bookmarkEnd w:id="86"/>
      <w:bookmarkEnd w:id="87"/>
    </w:p>
    <w:p w14:paraId="23C8E055" w14:textId="77777777" w:rsidR="004865B4" w:rsidRPr="006064B2" w:rsidRDefault="004865B4" w:rsidP="004865B4">
      <w:pPr>
        <w:pStyle w:val="Balk1"/>
        <w:keepLines/>
        <w:spacing w:before="0" w:after="0" w:line="240" w:lineRule="auto"/>
        <w:ind w:left="426" w:hanging="426"/>
        <w:rPr>
          <w:rFonts w:cs="Times New Roman"/>
          <w:szCs w:val="24"/>
        </w:rPr>
      </w:pPr>
      <w:bookmarkStart w:id="88" w:name="_Toc197918877"/>
    </w:p>
    <w:p w14:paraId="6C52E063" w14:textId="77777777" w:rsidR="004865B4" w:rsidRPr="00CB4D1A" w:rsidRDefault="004865B4" w:rsidP="004865B4">
      <w:pPr>
        <w:pStyle w:val="Balk1"/>
        <w:keepLines/>
        <w:spacing w:before="0" w:after="0" w:line="240" w:lineRule="auto"/>
        <w:ind w:left="426" w:hanging="426"/>
        <w:rPr>
          <w:rStyle w:val="HafifVurgulama"/>
        </w:rPr>
      </w:pPr>
      <w:bookmarkStart w:id="89" w:name="_Toc65171047"/>
      <w:bookmarkStart w:id="90" w:name="_Toc65171119"/>
      <w:bookmarkStart w:id="91" w:name="_Toc65171192"/>
      <w:bookmarkStart w:id="92" w:name="_Toc65171490"/>
      <w:r w:rsidRPr="00E2396E">
        <w:rPr>
          <w:rStyle w:val="HafifVurgulama"/>
          <w:b w:val="0"/>
        </w:rPr>
        <w:t>11.1</w:t>
      </w:r>
      <w:r w:rsidRPr="00CB4D1A">
        <w:rPr>
          <w:rStyle w:val="HafifVurgulama"/>
        </w:rPr>
        <w:t xml:space="preserve"> </w:t>
      </w:r>
      <w:r w:rsidR="00CB4D1A" w:rsidRPr="00E2396E">
        <w:rPr>
          <w:rStyle w:val="HafifVurgulama"/>
          <w:b w:val="0"/>
        </w:rPr>
        <w:t xml:space="preserve">Bu hibe </w:t>
      </w:r>
      <w:proofErr w:type="gramStart"/>
      <w:r w:rsidR="00CB4D1A" w:rsidRPr="00E2396E">
        <w:rPr>
          <w:rStyle w:val="HafifVurgulama"/>
          <w:b w:val="0"/>
        </w:rPr>
        <w:t xml:space="preserve">sözleşmesi  </w:t>
      </w:r>
      <w:r w:rsidRPr="00E2396E">
        <w:rPr>
          <w:rStyle w:val="HafifVurgulama"/>
          <w:b w:val="0"/>
        </w:rPr>
        <w:t>Bu</w:t>
      </w:r>
      <w:proofErr w:type="gramEnd"/>
      <w:r w:rsidRPr="00E2396E">
        <w:rPr>
          <w:rStyle w:val="HafifVurgulama"/>
          <w:b w:val="0"/>
        </w:rPr>
        <w:t xml:space="preserve"> Hibe  Sözleşmesi  veya  bu Hibe  Sözleşmesiyle  sağlanan  hibe tutarı, hiç bir şekilde üçüncü taraflara   devredilemez.</w:t>
      </w:r>
      <w:bookmarkEnd w:id="88"/>
      <w:bookmarkEnd w:id="89"/>
      <w:bookmarkEnd w:id="90"/>
      <w:bookmarkEnd w:id="91"/>
      <w:bookmarkEnd w:id="92"/>
    </w:p>
    <w:p w14:paraId="4277290E" w14:textId="77777777" w:rsidR="004865B4" w:rsidRPr="006064B2" w:rsidRDefault="004865B4" w:rsidP="004865B4">
      <w:pPr>
        <w:pStyle w:val="Balk1"/>
        <w:keepLines/>
        <w:spacing w:before="0" w:after="0" w:line="240" w:lineRule="auto"/>
        <w:ind w:left="426" w:hanging="426"/>
        <w:rPr>
          <w:rFonts w:eastAsia="ヒラギノ明朝 Pro W3" w:cs="Times New Roman"/>
          <w:smallCaps/>
          <w:spacing w:val="0"/>
          <w:szCs w:val="24"/>
        </w:rPr>
      </w:pPr>
    </w:p>
    <w:p w14:paraId="706ED7EC" w14:textId="77777777" w:rsidR="004865B4" w:rsidRPr="006064B2" w:rsidRDefault="004865B4" w:rsidP="004865B4">
      <w:pPr>
        <w:tabs>
          <w:tab w:val="left" w:pos="284"/>
        </w:tabs>
        <w:spacing w:after="0" w:line="240" w:lineRule="auto"/>
        <w:ind w:left="426" w:hanging="426"/>
        <w:rPr>
          <w:rFonts w:ascii="Times New Roman" w:eastAsia="ヒラギノ明朝 Pro W3" w:hAnsi="Times New Roman" w:cs="Times New Roman"/>
          <w:sz w:val="24"/>
          <w:szCs w:val="24"/>
        </w:rPr>
      </w:pPr>
      <w:r w:rsidRPr="006064B2">
        <w:rPr>
          <w:rFonts w:ascii="Times New Roman" w:hAnsi="Times New Roman" w:cs="Times New Roman"/>
          <w:sz w:val="24"/>
          <w:szCs w:val="24"/>
        </w:rPr>
        <w:t xml:space="preserve">11.2 </w:t>
      </w:r>
      <w:r w:rsidRPr="006064B2">
        <w:rPr>
          <w:rFonts w:ascii="Times New Roman" w:eastAsia="ヒラギノ明朝 Pro W3" w:hAnsi="Times New Roman" w:cs="Times New Roman"/>
          <w:sz w:val="24"/>
          <w:szCs w:val="24"/>
        </w:rPr>
        <w:t xml:space="preserve">Gerçek kişilerin başvurularında başvuru sahibinin, bu hibe sözleşmesini imzalandıktan sonra vefat etmesi halinde, yasal mirasçılarının talep etmesi durumunda hibe sözleşmesi tadil edilerek başvuru koşullarını sağlanması </w:t>
      </w:r>
      <w:r w:rsidR="00FB71CD" w:rsidRPr="006064B2">
        <w:rPr>
          <w:rFonts w:ascii="Times New Roman" w:eastAsia="ヒラギノ明朝 Pro W3" w:hAnsi="Times New Roman" w:cs="Times New Roman"/>
          <w:sz w:val="24"/>
          <w:szCs w:val="24"/>
        </w:rPr>
        <w:t xml:space="preserve">ve diğer mirasçılardan </w:t>
      </w:r>
      <w:proofErr w:type="spellStart"/>
      <w:r w:rsidR="00FB71CD" w:rsidRPr="006064B2">
        <w:rPr>
          <w:rFonts w:ascii="Times New Roman" w:eastAsia="ヒラギノ明朝 Pro W3" w:hAnsi="Times New Roman" w:cs="Times New Roman"/>
          <w:sz w:val="24"/>
          <w:szCs w:val="24"/>
        </w:rPr>
        <w:t>muvafakatname</w:t>
      </w:r>
      <w:proofErr w:type="spellEnd"/>
      <w:r w:rsidR="00FB71CD" w:rsidRPr="006064B2">
        <w:rPr>
          <w:rFonts w:ascii="Times New Roman" w:eastAsia="ヒラギノ明朝 Pro W3" w:hAnsi="Times New Roman" w:cs="Times New Roman"/>
          <w:sz w:val="24"/>
          <w:szCs w:val="24"/>
        </w:rPr>
        <w:t xml:space="preserve"> alınmak </w:t>
      </w:r>
      <w:r w:rsidRPr="006064B2">
        <w:rPr>
          <w:rFonts w:ascii="Times New Roman" w:eastAsia="ヒラギノ明朝 Pro W3" w:hAnsi="Times New Roman" w:cs="Times New Roman"/>
          <w:sz w:val="24"/>
          <w:szCs w:val="24"/>
        </w:rPr>
        <w:t>koşulu ile uygulamalara devam edilir.</w:t>
      </w:r>
    </w:p>
    <w:p w14:paraId="675E70C4"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2D190F1B" w14:textId="77777777" w:rsidR="004865B4" w:rsidRPr="006064B2" w:rsidRDefault="004865B4" w:rsidP="00710FD1">
      <w:pPr>
        <w:pStyle w:val="KonuBal"/>
      </w:pPr>
      <w:bookmarkStart w:id="93" w:name="_Toc65171491"/>
      <w:r w:rsidRPr="006064B2">
        <w:t>MADDE 12- PROJENİN UYGULAMA SÜRESİ, SÜRE UZATIMLARI, MÜCBİR SEBEP</w:t>
      </w:r>
      <w:bookmarkEnd w:id="93"/>
    </w:p>
    <w:p w14:paraId="35655AF9" w14:textId="77777777" w:rsidR="004865B4" w:rsidRPr="006064B2" w:rsidRDefault="004865B4" w:rsidP="004865B4">
      <w:pPr>
        <w:tabs>
          <w:tab w:val="left" w:pos="284"/>
        </w:tabs>
        <w:spacing w:after="0" w:line="240" w:lineRule="auto"/>
        <w:ind w:left="426" w:hanging="426"/>
        <w:rPr>
          <w:rFonts w:ascii="Times New Roman" w:hAnsi="Times New Roman" w:cs="Times New Roman"/>
          <w:b/>
          <w:sz w:val="24"/>
          <w:szCs w:val="24"/>
        </w:rPr>
      </w:pPr>
    </w:p>
    <w:p w14:paraId="0C5FC5F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12.1 Projenin yürürlük tarihi ve uygulama süresi 2 </w:t>
      </w:r>
      <w:proofErr w:type="spellStart"/>
      <w:r w:rsidRPr="006064B2">
        <w:rPr>
          <w:rFonts w:ascii="Times New Roman" w:hAnsi="Times New Roman" w:cs="Times New Roman"/>
          <w:sz w:val="24"/>
          <w:szCs w:val="24"/>
        </w:rPr>
        <w:t>nci</w:t>
      </w:r>
      <w:proofErr w:type="spellEnd"/>
      <w:r w:rsidRPr="006064B2">
        <w:rPr>
          <w:rFonts w:ascii="Times New Roman" w:hAnsi="Times New Roman" w:cs="Times New Roman"/>
          <w:sz w:val="24"/>
          <w:szCs w:val="24"/>
        </w:rPr>
        <w:t xml:space="preserve"> maddede belirtilmiştir.</w:t>
      </w:r>
    </w:p>
    <w:p w14:paraId="513A87D2"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4D795D21" w14:textId="77777777" w:rsidR="004865B4" w:rsidRPr="006064B2" w:rsidRDefault="004865B4" w:rsidP="004865B4">
      <w:pPr>
        <w:tabs>
          <w:tab w:val="left" w:pos="0"/>
        </w:tabs>
        <w:spacing w:after="0" w:line="240" w:lineRule="auto"/>
        <w:ind w:left="426" w:hanging="852"/>
        <w:rPr>
          <w:rFonts w:ascii="Times New Roman" w:hAnsi="Times New Roman" w:cs="Times New Roman"/>
          <w:sz w:val="24"/>
          <w:szCs w:val="24"/>
        </w:rPr>
      </w:pPr>
      <w:r w:rsidRPr="006064B2">
        <w:rPr>
          <w:rFonts w:ascii="Times New Roman" w:hAnsi="Times New Roman" w:cs="Times New Roman"/>
          <w:sz w:val="24"/>
          <w:szCs w:val="24"/>
        </w:rPr>
        <w:tab/>
        <w:t xml:space="preserve">12.2 Mücbir sebep; taraflardan birinin sözleşme yükümlülüklerini yerine getirmesini engelleyen, tarafların kontrolü dışında olan, </w:t>
      </w:r>
      <w:proofErr w:type="gramStart"/>
      <w:r w:rsidRPr="006064B2">
        <w:rPr>
          <w:rFonts w:ascii="Times New Roman" w:hAnsi="Times New Roman" w:cs="Times New Roman"/>
          <w:sz w:val="24"/>
          <w:szCs w:val="24"/>
        </w:rPr>
        <w:t>tedarikçilerin  veya</w:t>
      </w:r>
      <w:proofErr w:type="gramEnd"/>
      <w:r w:rsidRPr="006064B2">
        <w:rPr>
          <w:rFonts w:ascii="Times New Roman" w:hAnsi="Times New Roman" w:cs="Times New Roman"/>
          <w:sz w:val="24"/>
          <w:szCs w:val="24"/>
        </w:rPr>
        <w:t xml:space="preserve"> çalışanların hata veya ihmaline bağlanamayan, bütün çabalara rağmen aşılamayan ve öngörülmesi mümkün olmayan istisnai bir durum veya olaydır. Eğer taraflardan biri yükümlülüklerini mücbir sebep nedeni ile yerine getiremiyorsa sözleşme yükümlülüklerini ihlal etmiş sayılmaz. Mücbir sebeple karşılaşan taraf diğer tarafı, mücbir sebebin ortaya çıkış tarihinden itibaren 15 gün içinde olayın mahiyeti, muhtemel süresi ve sorunun öngörülebilir etkileri hakkında </w:t>
      </w:r>
      <w:r w:rsidRPr="006064B2">
        <w:rPr>
          <w:rFonts w:ascii="Times New Roman" w:hAnsi="Times New Roman" w:cs="Times New Roman"/>
          <w:sz w:val="24"/>
          <w:szCs w:val="24"/>
        </w:rPr>
        <w:lastRenderedPageBreak/>
        <w:t xml:space="preserve">bilgilendirir ve olabilecek zararları önlemek için tüm önlemleri alır. Ekipman veya malzemedeki kusurlar </w:t>
      </w:r>
      <w:proofErr w:type="gramStart"/>
      <w:r w:rsidRPr="006064B2">
        <w:rPr>
          <w:rFonts w:ascii="Times New Roman" w:hAnsi="Times New Roman" w:cs="Times New Roman"/>
          <w:sz w:val="24"/>
          <w:szCs w:val="24"/>
        </w:rPr>
        <w:t>yada</w:t>
      </w:r>
      <w:proofErr w:type="gramEnd"/>
      <w:r w:rsidRPr="006064B2">
        <w:rPr>
          <w:rFonts w:ascii="Times New Roman" w:hAnsi="Times New Roman" w:cs="Times New Roman"/>
          <w:sz w:val="24"/>
          <w:szCs w:val="24"/>
        </w:rPr>
        <w:t xml:space="preserve"> bunların kullanıma hazır hale getirmedeki gecikmeler, endüstriyel ilişkilerdeki anlaşmazlıklar veya mali güçlükler mücbir sebep olarak nitelendirilemez. </w:t>
      </w:r>
    </w:p>
    <w:p w14:paraId="43F68CA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647F08C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12.3 Mücbir sebepler; doğal afetler, kanuni grev, genel salgın hastalık, kısmi veya genel seferberlik ilanı ve kanuni düzenlemelerdir.</w:t>
      </w:r>
    </w:p>
    <w:p w14:paraId="7880D53E"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1819DA5"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12.4 Mücbir sebep projenin devamını çok güç veya tehlikeli kılıyorsa, yatırımcı veya il müdürlüğü projenin uygulamasının tamamını veya bir kısmını durdurmak için talepte bulunabilir. Tarafların bu doğrultuda bir talepleri varsa 15 gün içinde karşı tarafı bilgilendirir ve mücbir sebeple ilgili belgeleri sunar. Bu durum karşılıklı yazılı mutabakata varılarak belirli bir süre için yatırım durdurulur. </w:t>
      </w:r>
    </w:p>
    <w:p w14:paraId="648968A1"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67FD05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yeni tamamlanma süresinden sonraki gerçekleştirilecek yatırımlar için hibe desteği verilmez.</w:t>
      </w:r>
    </w:p>
    <w:p w14:paraId="70687577"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726F4A97"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12.6 Yukarıda belirtilen durum ve mücbir sebepler haricinde hibe sözleşmesine ilişkin süre uzatımı ve askıya alınma söz konusu değildir.</w:t>
      </w:r>
      <w:r w:rsidR="00A80E35" w:rsidRPr="006064B2">
        <w:rPr>
          <w:rFonts w:ascii="Times New Roman" w:hAnsi="Times New Roman" w:cs="Times New Roman"/>
          <w:sz w:val="24"/>
          <w:szCs w:val="24"/>
        </w:rPr>
        <w:t>,</w:t>
      </w:r>
    </w:p>
    <w:p w14:paraId="328D8681" w14:textId="77777777" w:rsidR="00A80E35" w:rsidRPr="006064B2" w:rsidRDefault="00A80E35" w:rsidP="004865B4">
      <w:pPr>
        <w:tabs>
          <w:tab w:val="left" w:pos="284"/>
        </w:tabs>
        <w:spacing w:after="0" w:line="240" w:lineRule="auto"/>
        <w:ind w:left="426" w:hanging="426"/>
        <w:rPr>
          <w:rFonts w:ascii="Times New Roman" w:hAnsi="Times New Roman" w:cs="Times New Roman"/>
          <w:sz w:val="24"/>
          <w:szCs w:val="24"/>
        </w:rPr>
      </w:pPr>
    </w:p>
    <w:p w14:paraId="7A6DE23E" w14:textId="77777777" w:rsidR="004865B4" w:rsidRPr="006064B2" w:rsidRDefault="004865B4" w:rsidP="004865B4">
      <w:pPr>
        <w:pStyle w:val="Balk1"/>
        <w:spacing w:before="0" w:after="0" w:line="240" w:lineRule="auto"/>
        <w:rPr>
          <w:rFonts w:cs="Times New Roman"/>
          <w:b w:val="0"/>
          <w:bCs/>
          <w:szCs w:val="24"/>
        </w:rPr>
      </w:pPr>
      <w:bookmarkStart w:id="94" w:name="_Toc125786521"/>
      <w:bookmarkStart w:id="95" w:name="_Toc197918878"/>
    </w:p>
    <w:p w14:paraId="648D6D7E" w14:textId="77777777" w:rsidR="004865B4" w:rsidRPr="006064B2" w:rsidRDefault="004865B4" w:rsidP="00710FD1">
      <w:pPr>
        <w:pStyle w:val="KonuBal"/>
      </w:pPr>
      <w:bookmarkStart w:id="96" w:name="_Toc65171492"/>
      <w:r w:rsidRPr="006064B2">
        <w:t>MADDE 13- SÖZLEŞMENİN FESHİ</w:t>
      </w:r>
      <w:bookmarkEnd w:id="94"/>
      <w:bookmarkEnd w:id="95"/>
      <w:bookmarkEnd w:id="96"/>
    </w:p>
    <w:p w14:paraId="20AE561D" w14:textId="77777777" w:rsidR="004865B4" w:rsidRPr="006064B2" w:rsidRDefault="004865B4" w:rsidP="004865B4">
      <w:pPr>
        <w:spacing w:after="0" w:line="240" w:lineRule="auto"/>
        <w:rPr>
          <w:rFonts w:ascii="Times New Roman" w:hAnsi="Times New Roman" w:cs="Times New Roman"/>
          <w:sz w:val="24"/>
          <w:szCs w:val="24"/>
        </w:rPr>
      </w:pPr>
    </w:p>
    <w:p w14:paraId="5B2A5A1F" w14:textId="77777777" w:rsidR="004865B4" w:rsidRPr="006064B2" w:rsidRDefault="004865B4" w:rsidP="00D75471">
      <w:pPr>
        <w:pStyle w:val="GvdeMetni"/>
        <w:numPr>
          <w:ilvl w:val="1"/>
          <w:numId w:val="25"/>
        </w:numPr>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Yatırımcının aşağıda belirtilen fiil veya durumlarla karşı karşıya olması halinde, il müdürlüğü önceden tebliğ etmeksizin ve herhangi bir şekilde tazminat ödemeksizin bu Hibe Sözleşmesini fesheder;</w:t>
      </w:r>
    </w:p>
    <w:p w14:paraId="02D02AF6" w14:textId="77777777" w:rsidR="004865B4" w:rsidRPr="006064B2" w:rsidRDefault="004865B4" w:rsidP="004865B4">
      <w:pPr>
        <w:pStyle w:val="GvdeMetni"/>
        <w:spacing w:before="0" w:after="0" w:line="240" w:lineRule="auto"/>
        <w:ind w:left="993"/>
        <w:rPr>
          <w:rFonts w:ascii="Times New Roman" w:hAnsi="Times New Roman" w:cs="Times New Roman"/>
          <w:sz w:val="24"/>
          <w:szCs w:val="24"/>
        </w:rPr>
      </w:pPr>
    </w:p>
    <w:p w14:paraId="070CCEB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Tebliğ, güncel Uygulama Rehberi ve bu Hibe Sözleşmesi çerçevesinde yükümlülüklerden herhangi birini veya başvuru aşaması dahil uygulama sürecinde verdiği taahhütleri yerine getirmemesi, </w:t>
      </w:r>
    </w:p>
    <w:p w14:paraId="11636142" w14:textId="77777777" w:rsidR="004865B4" w:rsidRPr="006064B2" w:rsidRDefault="004865B4" w:rsidP="00D75471">
      <w:pPr>
        <w:pStyle w:val="GvdeMetni"/>
        <w:numPr>
          <w:ilvl w:val="1"/>
          <w:numId w:val="17"/>
        </w:numPr>
        <w:tabs>
          <w:tab w:val="left" w:pos="993"/>
        </w:tabs>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iflas etmesi veya tasfiye halinde olması; işlerinin mahkemelerce idare ediliyor olması; alacaklılarla herhangi bir düzenlemeye girmiş olması; iş veya faaliyetlerini askıya almış olması; </w:t>
      </w:r>
      <w:proofErr w:type="gramStart"/>
      <w:r w:rsidRPr="006064B2">
        <w:rPr>
          <w:rFonts w:ascii="Times New Roman" w:hAnsi="Times New Roman" w:cs="Times New Roman"/>
          <w:sz w:val="24"/>
          <w:szCs w:val="24"/>
        </w:rPr>
        <w:t>bu  meselelerle</w:t>
      </w:r>
      <w:proofErr w:type="gramEnd"/>
      <w:r w:rsidRPr="006064B2">
        <w:rPr>
          <w:rFonts w:ascii="Times New Roman" w:hAnsi="Times New Roman" w:cs="Times New Roman"/>
          <w:sz w:val="24"/>
          <w:szCs w:val="24"/>
        </w:rPr>
        <w:t xml:space="preserve"> ilgili bir dava veya takip konusu olması; veya ulusal mevzuat ve düzenlemelerde yeri olan bir prosedür dolayısı ile bunlara benzer bir durumda olması,</w:t>
      </w:r>
    </w:p>
    <w:p w14:paraId="2C96E77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profesyonel faaliyetini ilgilendiren bir suçtan kesin hüküm gücünde bir karar ile </w:t>
      </w:r>
      <w:proofErr w:type="gramStart"/>
      <w:r w:rsidRPr="006064B2">
        <w:rPr>
          <w:rFonts w:ascii="Times New Roman" w:hAnsi="Times New Roman" w:cs="Times New Roman"/>
          <w:sz w:val="24"/>
          <w:szCs w:val="24"/>
        </w:rPr>
        <w:t>mahkumiyet</w:t>
      </w:r>
      <w:proofErr w:type="gramEnd"/>
      <w:r w:rsidRPr="006064B2">
        <w:rPr>
          <w:rFonts w:ascii="Times New Roman" w:hAnsi="Times New Roman" w:cs="Times New Roman"/>
          <w:sz w:val="24"/>
          <w:szCs w:val="24"/>
        </w:rPr>
        <w:t xml:space="preserve"> almış olması, </w:t>
      </w:r>
    </w:p>
    <w:p w14:paraId="343AFAFE"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dolandırıcılık veya yolsuzluk yapması, suç örgütüne dahil olması; veya </w:t>
      </w:r>
      <w:proofErr w:type="gramStart"/>
      <w:r w:rsidRPr="006064B2">
        <w:rPr>
          <w:rFonts w:ascii="Times New Roman" w:hAnsi="Times New Roman" w:cs="Times New Roman"/>
          <w:sz w:val="24"/>
          <w:szCs w:val="24"/>
        </w:rPr>
        <w:t>Ülkenin  mali</w:t>
      </w:r>
      <w:proofErr w:type="gramEnd"/>
      <w:r w:rsidRPr="006064B2">
        <w:rPr>
          <w:rFonts w:ascii="Times New Roman" w:hAnsi="Times New Roman" w:cs="Times New Roman"/>
          <w:sz w:val="24"/>
          <w:szCs w:val="24"/>
        </w:rPr>
        <w:t xml:space="preserve"> çıkarlarına zarar verici herhangi bir faaliyeti olması,  Madde 7 ve Madde 8 hükümlerine uymaması,</w:t>
      </w:r>
    </w:p>
    <w:p w14:paraId="55BB9EED"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 vasıtasıyla sağlanan hibeyi kullanmak için Tebliğ ve güncel Uygulama Rehberinde belirtilen şartlara ilişkin yanlış veya </w:t>
      </w:r>
      <w:proofErr w:type="gramStart"/>
      <w:r w:rsidRPr="006064B2">
        <w:rPr>
          <w:rFonts w:ascii="Times New Roman" w:hAnsi="Times New Roman" w:cs="Times New Roman"/>
          <w:sz w:val="24"/>
          <w:szCs w:val="24"/>
        </w:rPr>
        <w:t>eksik  beyanlarda</w:t>
      </w:r>
      <w:proofErr w:type="gramEnd"/>
      <w:r w:rsidRPr="006064B2">
        <w:rPr>
          <w:rFonts w:ascii="Times New Roman" w:hAnsi="Times New Roman" w:cs="Times New Roman"/>
          <w:sz w:val="24"/>
          <w:szCs w:val="24"/>
        </w:rPr>
        <w:t xml:space="preserve"> bulunması ya da gerçeği yansıtmayan raporlar sunması,</w:t>
      </w:r>
    </w:p>
    <w:p w14:paraId="19CCD895"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Bu Hibe Sözleşmesi ile sağlanan hibeyi kullanmak için sahte veya içeriği itibariyle gerçek dışı belge düzenlenmesi ve kullanılması.         </w:t>
      </w:r>
    </w:p>
    <w:p w14:paraId="629D8C44"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511AF920" w14:textId="77777777" w:rsidR="00E034D7" w:rsidRPr="00EB2E26" w:rsidRDefault="004865B4" w:rsidP="00EB2E26">
      <w:pPr>
        <w:pStyle w:val="GvdeMetni"/>
        <w:numPr>
          <w:ilvl w:val="1"/>
          <w:numId w:val="25"/>
        </w:numPr>
        <w:spacing w:before="0" w:after="0" w:line="240" w:lineRule="auto"/>
        <w:ind w:left="851"/>
        <w:rPr>
          <w:rFonts w:ascii="Times New Roman" w:hAnsi="Times New Roman" w:cs="Times New Roman"/>
          <w:sz w:val="24"/>
          <w:szCs w:val="24"/>
        </w:rPr>
      </w:pPr>
      <w:bookmarkStart w:id="97" w:name="_Toc125786522"/>
      <w:r w:rsidRPr="006064B2">
        <w:rPr>
          <w:rFonts w:ascii="Times New Roman" w:hAnsi="Times New Roman" w:cs="Times New Roman"/>
          <w:sz w:val="24"/>
          <w:szCs w:val="24"/>
        </w:rPr>
        <w:lastRenderedPageBreak/>
        <w:t>Yatırımcı,  Madde 2.2</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de belirtilen mal alımının tamamlanma tarihi sonuna kadar mal alımını yapmak zorundadır, bu tarihe kadar alım gerçekleştirilmediğinde Bakanlık İl Müdürlüğü, Hibe Sözleşmesini fesheder.</w:t>
      </w:r>
    </w:p>
    <w:p w14:paraId="12D41419" w14:textId="77777777" w:rsidR="004865B4" w:rsidRPr="006064B2" w:rsidRDefault="004865B4" w:rsidP="004865B4">
      <w:pPr>
        <w:pStyle w:val="Balk1"/>
        <w:spacing w:before="0" w:after="0" w:line="240" w:lineRule="auto"/>
        <w:rPr>
          <w:rFonts w:cs="Times New Roman"/>
          <w:b w:val="0"/>
          <w:szCs w:val="24"/>
        </w:rPr>
      </w:pPr>
      <w:bookmarkStart w:id="98" w:name="_Toc197918879"/>
    </w:p>
    <w:p w14:paraId="6D13C3E5" w14:textId="77777777" w:rsidR="004865B4" w:rsidRPr="006064B2" w:rsidRDefault="004865B4" w:rsidP="00710FD1">
      <w:pPr>
        <w:pStyle w:val="KonuBal"/>
      </w:pPr>
      <w:bookmarkStart w:id="99" w:name="_Toc65171493"/>
      <w:r w:rsidRPr="006064B2">
        <w:t>MADDE 14-  TABİ OLUNAN YASA VE ANLAŞMAZLIKLARIN ÇÖZÜMÜ</w:t>
      </w:r>
      <w:bookmarkEnd w:id="97"/>
      <w:bookmarkEnd w:id="98"/>
      <w:bookmarkEnd w:id="99"/>
      <w:r w:rsidRPr="006064B2">
        <w:t xml:space="preserve"> </w:t>
      </w:r>
    </w:p>
    <w:p w14:paraId="2A4F069A" w14:textId="77777777" w:rsidR="004865B4" w:rsidRPr="006064B2" w:rsidRDefault="004865B4" w:rsidP="004865B4">
      <w:pPr>
        <w:spacing w:after="0" w:line="240" w:lineRule="auto"/>
        <w:rPr>
          <w:rFonts w:ascii="Times New Roman" w:hAnsi="Times New Roman" w:cs="Times New Roman"/>
          <w:sz w:val="24"/>
          <w:szCs w:val="24"/>
        </w:rPr>
      </w:pPr>
    </w:p>
    <w:p w14:paraId="34BD16B1" w14:textId="77777777" w:rsidR="004865B4" w:rsidRPr="006064B2" w:rsidRDefault="004865B4" w:rsidP="004865B4">
      <w:pPr>
        <w:pStyle w:val="GvdeMetni"/>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14.1 Bu Hibe Sözleşmesi, Türkiye Cumhuriyeti yasalarına tabidir. Yasal bir anlaşmazlık durumunda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Sözleşmenin yapıldığı, Bakanlık İl Müdürlüğünün bulunduğu İldeki Mahkemeler yazılacaktır</w:t>
      </w:r>
      <w:r w:rsidRPr="006064B2">
        <w:rPr>
          <w:rFonts w:ascii="Times New Roman" w:hAnsi="Times New Roman" w:cs="Times New Roman"/>
          <w:sz w:val="24"/>
          <w:szCs w:val="24"/>
        </w:rPr>
        <w:t>] ve İcra Daireleri yetkilidir.</w:t>
      </w:r>
    </w:p>
    <w:p w14:paraId="551C487C"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915A220"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0DF980BE"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7CCA7B4" w14:textId="77777777" w:rsidR="004865B4" w:rsidRPr="006064B2" w:rsidRDefault="004865B4" w:rsidP="00710FD1">
      <w:pPr>
        <w:pStyle w:val="Balk1"/>
        <w:jc w:val="center"/>
      </w:pPr>
      <w:bookmarkStart w:id="100" w:name="_Toc65171494"/>
      <w:r w:rsidRPr="006064B2">
        <w:t>MALİ HÜKÜMLER</w:t>
      </w:r>
      <w:bookmarkEnd w:id="100"/>
    </w:p>
    <w:p w14:paraId="414A8473" w14:textId="77777777" w:rsidR="004865B4" w:rsidRDefault="004865B4" w:rsidP="004865B4">
      <w:pPr>
        <w:pStyle w:val="GvdeMetni"/>
        <w:spacing w:before="0" w:after="0" w:line="240" w:lineRule="auto"/>
        <w:jc w:val="center"/>
        <w:rPr>
          <w:rFonts w:ascii="Times New Roman" w:hAnsi="Times New Roman" w:cs="Times New Roman"/>
          <w:b/>
          <w:sz w:val="24"/>
          <w:szCs w:val="24"/>
        </w:rPr>
      </w:pPr>
    </w:p>
    <w:p w14:paraId="62C8045F" w14:textId="77777777" w:rsidR="004C2CA6" w:rsidRPr="006064B2" w:rsidRDefault="004C2CA6" w:rsidP="004865B4">
      <w:pPr>
        <w:pStyle w:val="GvdeMetni"/>
        <w:spacing w:before="0" w:after="0" w:line="240" w:lineRule="auto"/>
        <w:jc w:val="center"/>
        <w:rPr>
          <w:rFonts w:ascii="Times New Roman" w:hAnsi="Times New Roman" w:cs="Times New Roman"/>
          <w:b/>
          <w:sz w:val="24"/>
          <w:szCs w:val="24"/>
        </w:rPr>
      </w:pPr>
    </w:p>
    <w:p w14:paraId="2E5C8D20" w14:textId="77777777" w:rsidR="004865B4" w:rsidRPr="006064B2" w:rsidRDefault="004865B4" w:rsidP="000649DB">
      <w:pPr>
        <w:pStyle w:val="KonuBal"/>
      </w:pPr>
      <w:bookmarkStart w:id="101" w:name="_Toc125786523"/>
      <w:bookmarkStart w:id="102" w:name="_Toc197918880"/>
      <w:bookmarkStart w:id="103" w:name="_Toc65171495"/>
      <w:r w:rsidRPr="006064B2">
        <w:t>MADDE 15- HİBEYE UYGUN PROJE MALİYETLERİ</w:t>
      </w:r>
      <w:bookmarkEnd w:id="101"/>
      <w:bookmarkEnd w:id="102"/>
      <w:bookmarkEnd w:id="103"/>
    </w:p>
    <w:p w14:paraId="2F9ECB95" w14:textId="77777777" w:rsidR="00D90583" w:rsidRPr="006064B2" w:rsidRDefault="00D90583" w:rsidP="00D90583">
      <w:pPr>
        <w:rPr>
          <w:rFonts w:ascii="Times New Roman" w:hAnsi="Times New Roman" w:cs="Times New Roman"/>
          <w:sz w:val="24"/>
          <w:szCs w:val="24"/>
        </w:rPr>
      </w:pPr>
    </w:p>
    <w:p w14:paraId="79F4ED7D"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15.1 Bir maliyetin, projenin doğrudan maliyeti olarak hibeye uygun maliyet sayılması için, </w:t>
      </w:r>
      <w:proofErr w:type="gramStart"/>
      <w:r w:rsidRPr="006064B2">
        <w:rPr>
          <w:rFonts w:ascii="Times New Roman" w:hAnsi="Times New Roman" w:cs="Times New Roman"/>
          <w:sz w:val="24"/>
          <w:szCs w:val="24"/>
        </w:rPr>
        <w:t>şu  hususları</w:t>
      </w:r>
      <w:proofErr w:type="gramEnd"/>
      <w:r w:rsidRPr="006064B2">
        <w:rPr>
          <w:rFonts w:ascii="Times New Roman" w:hAnsi="Times New Roman" w:cs="Times New Roman"/>
          <w:sz w:val="24"/>
          <w:szCs w:val="24"/>
        </w:rPr>
        <w:t xml:space="preserve"> sağlaması gerekir; </w:t>
      </w:r>
    </w:p>
    <w:p w14:paraId="4447D6DC"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Yatırımcılar tarafından, satın alınacak tüm mal alımları, tedarikçilerle yapılacak uygulama sözleşmesi kapsamında sağlanır ve hibeye esas mal alım bedelleri hibe sözleşmesinde belirtilen tutarı aşamaz.</w:t>
      </w:r>
    </w:p>
    <w:p w14:paraId="130A98E8"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2)</w:t>
      </w:r>
      <w:r w:rsidRPr="006064B2">
        <w:rPr>
          <w:rFonts w:ascii="Times New Roman" w:hAnsi="Times New Roman" w:cs="Times New Roman"/>
          <w:sz w:val="24"/>
          <w:szCs w:val="24"/>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898ADBD"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Yatırımcılara, aşağıda yer alan sulama sistemi grupları için belirtilen deneme ve kontrollerin yapılması şartıyla, hibe desteği ödemesi yapılır.</w:t>
      </w:r>
    </w:p>
    <w:p w14:paraId="344DDAA4" w14:textId="77777777" w:rsidR="004865B4" w:rsidRPr="006064B2" w:rsidRDefault="004865B4" w:rsidP="004865B4">
      <w:pPr>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Tarla içi yağmurlama, mikro yağmurlama</w:t>
      </w:r>
      <w:r w:rsidR="00F125C5" w:rsidRPr="006064B2">
        <w:rPr>
          <w:rFonts w:ascii="Times New Roman" w:hAnsi="Times New Roman" w:cs="Times New Roman"/>
          <w:sz w:val="24"/>
          <w:szCs w:val="24"/>
        </w:rPr>
        <w:t>,</w:t>
      </w:r>
      <w:r w:rsidRPr="006064B2">
        <w:rPr>
          <w:rFonts w:ascii="Times New Roman" w:hAnsi="Times New Roman" w:cs="Times New Roman"/>
          <w:sz w:val="24"/>
          <w:szCs w:val="24"/>
        </w:rPr>
        <w:t xml:space="preserve"> damla sulama sistemi</w:t>
      </w:r>
      <w:r w:rsidR="00F125C5" w:rsidRPr="006064B2">
        <w:rPr>
          <w:rFonts w:ascii="Times New Roman" w:hAnsi="Times New Roman" w:cs="Times New Roman"/>
          <w:sz w:val="24"/>
          <w:szCs w:val="24"/>
        </w:rPr>
        <w:t xml:space="preserve"> ve yüzey altı damla sulama sistemi</w:t>
      </w:r>
      <w:r w:rsidRPr="006064B2">
        <w:rPr>
          <w:rFonts w:ascii="Times New Roman" w:hAnsi="Times New Roman" w:cs="Times New Roman"/>
          <w:sz w:val="24"/>
          <w:szCs w:val="24"/>
        </w:rPr>
        <w:t xml:space="preserve">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parsellerde eksiksiz montaj kontrollerinin yapılması ve tespit tutanaklarının düzenlenmesi,</w:t>
      </w:r>
    </w:p>
    <w:p w14:paraId="29C99B26" w14:textId="77777777" w:rsidR="004865B4" w:rsidRPr="006064B2" w:rsidRDefault="004865B4" w:rsidP="004865B4">
      <w:pPr>
        <w:tabs>
          <w:tab w:val="left" w:pos="566"/>
        </w:tabs>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Center pivot, lineer sistem veya tamburlu sistem yağmurlama sulama makinelerinin; yerinde çalıştırılıp, kontrollerinin yapılması, tespit tutanaklarının düzenlenmesi.</w:t>
      </w:r>
    </w:p>
    <w:p w14:paraId="3651C4EA"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4)</w:t>
      </w:r>
      <w:r w:rsidRPr="006064B2">
        <w:rPr>
          <w:rFonts w:ascii="Times New Roman" w:hAnsi="Times New Roman" w:cs="Times New Roman"/>
          <w:sz w:val="24"/>
          <w:szCs w:val="24"/>
        </w:rPr>
        <w:t xml:space="preserve"> Yatırımcılar ve ortakları tarafından sürekli çalıştırılan veya düzenli ya da dönüşümlü olarak işe alınmış kişiler ile kamu çalışanları ve kamu kurumları tedarikçi olamaz.</w:t>
      </w:r>
    </w:p>
    <w:p w14:paraId="79FC231D"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5)</w:t>
      </w:r>
      <w:r w:rsidRPr="006064B2">
        <w:rPr>
          <w:rFonts w:ascii="Times New Roman" w:hAnsi="Times New Roman" w:cs="Times New Roman"/>
          <w:sz w:val="24"/>
          <w:szCs w:val="24"/>
        </w:rPr>
        <w:t xml:space="preserve"> Başvurularda belirtilecek mal alım tutarları piyasa fiyat araştırmalarına dayandırılmalı ve ayrıntılı olarak belirtilmelidir. Hibe sözleşmesine bağlanan mal alım tutarları ve malzeme miktarları hibe sözleşmesi süresince arttırılmaz.</w:t>
      </w:r>
    </w:p>
    <w:p w14:paraId="58DC1522" w14:textId="77777777" w:rsidR="004865B4" w:rsidRPr="006064B2" w:rsidRDefault="004865B4" w:rsidP="004865B4">
      <w:pPr>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6)</w:t>
      </w:r>
      <w:r w:rsidRPr="006064B2">
        <w:rPr>
          <w:rFonts w:ascii="Times New Roman" w:hAnsi="Times New Roman" w:cs="Times New Roman"/>
          <w:sz w:val="24"/>
          <w:szCs w:val="24"/>
        </w:rPr>
        <w:t xml:space="preserve"> Başvuru kapsamında satın alınması planlanan mal ile ilgili teknik bilgiler, şartname şeklinde düzenlenerek başvuru ekinde sunulur.</w:t>
      </w:r>
    </w:p>
    <w:p w14:paraId="0E238E19" w14:textId="77777777" w:rsidR="004865B4" w:rsidRPr="006064B2" w:rsidRDefault="004865B4" w:rsidP="004865B4">
      <w:pPr>
        <w:tabs>
          <w:tab w:val="left" w:pos="993"/>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lastRenderedPageBreak/>
        <w:t>7)</w:t>
      </w:r>
      <w:r w:rsidRPr="006064B2">
        <w:rPr>
          <w:rFonts w:ascii="Times New Roman" w:hAnsi="Times New Roman" w:cs="Times New Roman"/>
          <w:sz w:val="24"/>
          <w:szCs w:val="24"/>
        </w:rPr>
        <w:t xml:space="preserve"> Mal alım tutarının hibe desteği kısmı, kamu kaynakları kullanılarak karşılandığı için yatırımcılar tarafından sağlanması gereken katkı payının finansmanında hiçbir şekilde kamu kaynakları kullanılamaz.</w:t>
      </w:r>
    </w:p>
    <w:p w14:paraId="050F1945"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8)</w:t>
      </w:r>
      <w:r w:rsidRPr="006064B2">
        <w:rPr>
          <w:rFonts w:ascii="Times New Roman" w:hAnsi="Times New Roman" w:cs="Times New Roman"/>
          <w:sz w:val="24"/>
          <w:szCs w:val="24"/>
        </w:rPr>
        <w:t xml:space="preserve"> Madde </w:t>
      </w:r>
      <w:r w:rsidR="00D90583" w:rsidRPr="006064B2">
        <w:rPr>
          <w:rFonts w:ascii="Times New Roman" w:hAnsi="Times New Roman" w:cs="Times New Roman"/>
          <w:sz w:val="24"/>
          <w:szCs w:val="24"/>
        </w:rPr>
        <w:t>2’de tanımlandığı şekilde proje</w:t>
      </w:r>
      <w:r w:rsidRPr="006064B2">
        <w:rPr>
          <w:rFonts w:ascii="Times New Roman" w:hAnsi="Times New Roman" w:cs="Times New Roman"/>
          <w:sz w:val="24"/>
          <w:szCs w:val="24"/>
        </w:rPr>
        <w:t xml:space="preserve">nin uygulanması sürecinde, yatırımcı tarafından ödenen veya ödenecek bir maliyet olarak gerçekleşmiş olması gerekmektedir. </w:t>
      </w:r>
      <w:r w:rsidRPr="006064B2">
        <w:rPr>
          <w:rFonts w:ascii="Times New Roman" w:hAnsi="Times New Roman" w:cs="Times New Roman"/>
          <w:i/>
          <w:sz w:val="24"/>
          <w:szCs w:val="24"/>
        </w:rPr>
        <w:t>(Yatırımcı bu maliyetle ilgili olarak fiilen ne zaman harcama yaptığı, nihai denetleme bakımından bu maliyetin uygun maliyet statüsünü etkilemez)</w:t>
      </w:r>
    </w:p>
    <w:p w14:paraId="2F492AC8"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9)</w:t>
      </w:r>
      <w:r w:rsidRPr="006064B2">
        <w:rPr>
          <w:rFonts w:ascii="Times New Roman" w:hAnsi="Times New Roman" w:cs="Times New Roman"/>
          <w:sz w:val="24"/>
          <w:szCs w:val="24"/>
        </w:rPr>
        <w:t xml:space="preserve"> Yatırımcının veya ortaklarının hesaplarında ya da muhasebe kayıtlarında harcamanın kayıtlı, saptanabilir, doğrulanabilir olması ve orijinal belgelerle kanıtlanmalıdır.</w:t>
      </w:r>
    </w:p>
    <w:p w14:paraId="24FB15C5" w14:textId="77777777" w:rsidR="004865B4" w:rsidRPr="006064B2" w:rsidRDefault="004865B4" w:rsidP="00D75471">
      <w:pPr>
        <w:pStyle w:val="GvdeMetni"/>
        <w:numPr>
          <w:ilvl w:val="0"/>
          <w:numId w:val="31"/>
        </w:numPr>
        <w:tabs>
          <w:tab w:val="left" w:pos="851"/>
          <w:tab w:val="left" w:pos="993"/>
        </w:tabs>
        <w:spacing w:before="0" w:after="0" w:line="240" w:lineRule="auto"/>
        <w:ind w:hanging="361"/>
        <w:rPr>
          <w:rFonts w:ascii="Times New Roman" w:hAnsi="Times New Roman" w:cs="Times New Roman"/>
          <w:sz w:val="24"/>
          <w:szCs w:val="24"/>
        </w:rPr>
      </w:pPr>
      <w:r w:rsidRPr="006064B2">
        <w:rPr>
          <w:rFonts w:ascii="Times New Roman" w:hAnsi="Times New Roman" w:cs="Times New Roman"/>
          <w:sz w:val="24"/>
          <w:szCs w:val="24"/>
        </w:rPr>
        <w:t>Yukarıdaki hükümlere tabi olarak, hibeye esas bireysel sulama sistemi alım giderleri kapsamında yer alması gerekmektedir.</w:t>
      </w:r>
    </w:p>
    <w:p w14:paraId="4F7EFB9C" w14:textId="77777777" w:rsidR="004865B4" w:rsidRPr="006064B2" w:rsidRDefault="004865B4" w:rsidP="004865B4">
      <w:pPr>
        <w:pStyle w:val="GvdeMetni"/>
        <w:spacing w:before="0" w:after="0" w:line="240" w:lineRule="auto"/>
        <w:ind w:left="480"/>
        <w:rPr>
          <w:rFonts w:ascii="Times New Roman" w:hAnsi="Times New Roman" w:cs="Times New Roman"/>
          <w:sz w:val="24"/>
          <w:szCs w:val="24"/>
        </w:rPr>
      </w:pPr>
    </w:p>
    <w:p w14:paraId="55876FBB"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eastAsia="ヒラギノ明朝 Pro W3" w:hAnsi="Times New Roman" w:cs="Times New Roman"/>
          <w:sz w:val="24"/>
          <w:szCs w:val="24"/>
        </w:rPr>
        <w:t xml:space="preserve">Yatırımcılar ve ortakları tarafından sürekli çalıştırılan veya düzenli ya da dönüşümlü olarak işe alınmış kişiler ile kamu çalışanları ve kamu kurumlarının tedarikçi </w:t>
      </w:r>
      <w:r w:rsidRPr="006064B2">
        <w:rPr>
          <w:rFonts w:ascii="Times New Roman" w:hAnsi="Times New Roman" w:cs="Times New Roman"/>
          <w:sz w:val="24"/>
          <w:szCs w:val="24"/>
        </w:rPr>
        <w:t xml:space="preserve">olmaları durumunda hibe desteği sağlanmaz. </w:t>
      </w:r>
    </w:p>
    <w:p w14:paraId="47D62D8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E9D70A7" w14:textId="77777777" w:rsidR="004865B4" w:rsidRPr="006064B2" w:rsidRDefault="004865B4" w:rsidP="00E231CE">
      <w:pPr>
        <w:pStyle w:val="GvdeMetni"/>
        <w:numPr>
          <w:ilvl w:val="1"/>
          <w:numId w:val="26"/>
        </w:numPr>
        <w:tabs>
          <w:tab w:val="left" w:pos="567"/>
        </w:tabs>
        <w:spacing w:before="0" w:after="0" w:line="240" w:lineRule="auto"/>
        <w:ind w:left="567" w:hanging="567"/>
        <w:rPr>
          <w:rFonts w:ascii="Times New Roman" w:hAnsi="Times New Roman" w:cs="Times New Roman"/>
          <w:b/>
          <w:sz w:val="24"/>
          <w:szCs w:val="24"/>
        </w:rPr>
      </w:pPr>
      <w:r w:rsidRPr="006064B2">
        <w:rPr>
          <w:rFonts w:ascii="Times New Roman" w:hAnsi="Times New Roman" w:cs="Times New Roman"/>
          <w:sz w:val="24"/>
          <w:szCs w:val="24"/>
        </w:rPr>
        <w:t xml:space="preserve">Aşağıda </w:t>
      </w:r>
      <w:proofErr w:type="gramStart"/>
      <w:r w:rsidRPr="006064B2">
        <w:rPr>
          <w:rFonts w:ascii="Times New Roman" w:hAnsi="Times New Roman" w:cs="Times New Roman"/>
          <w:sz w:val="24"/>
          <w:szCs w:val="24"/>
        </w:rPr>
        <w:t>belirtilen  maliyetler</w:t>
      </w:r>
      <w:proofErr w:type="gramEnd"/>
      <w:r w:rsidRPr="006064B2">
        <w:rPr>
          <w:rFonts w:ascii="Times New Roman" w:hAnsi="Times New Roman" w:cs="Times New Roman"/>
          <w:sz w:val="24"/>
          <w:szCs w:val="24"/>
        </w:rPr>
        <w:t xml:space="preserve"> hibeye uygun proje maliyeti sayılmaz;</w:t>
      </w:r>
    </w:p>
    <w:p w14:paraId="78F7A3FC" w14:textId="77777777" w:rsidR="004865B4" w:rsidRPr="006064B2" w:rsidRDefault="004865B4" w:rsidP="004865B4">
      <w:pPr>
        <w:pStyle w:val="GvdeMetni"/>
        <w:tabs>
          <w:tab w:val="left" w:pos="567"/>
        </w:tabs>
        <w:spacing w:before="0" w:after="0" w:line="240" w:lineRule="auto"/>
        <w:rPr>
          <w:rFonts w:ascii="Times New Roman" w:hAnsi="Times New Roman" w:cs="Times New Roman"/>
          <w:b/>
          <w:sz w:val="24"/>
          <w:szCs w:val="24"/>
        </w:rPr>
      </w:pPr>
    </w:p>
    <w:p w14:paraId="4F5AFB59"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Her türlü borç ödemeleri,</w:t>
      </w:r>
    </w:p>
    <w:p w14:paraId="70696876"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Faizler,</w:t>
      </w:r>
    </w:p>
    <w:p w14:paraId="16D95C9F"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c)</w:t>
      </w:r>
      <w:r w:rsidRPr="006064B2">
        <w:rPr>
          <w:rFonts w:ascii="Times New Roman" w:hAnsi="Times New Roman" w:cs="Times New Roman"/>
          <w:sz w:val="24"/>
          <w:szCs w:val="24"/>
        </w:rPr>
        <w:t xml:space="preserve"> Başka bir kamu kaynağından finanse edilen harcama ve giderler,</w:t>
      </w:r>
    </w:p>
    <w:p w14:paraId="2BC30D04"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Kur farkı giderleri,</w:t>
      </w:r>
    </w:p>
    <w:p w14:paraId="74D7105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d)</w:t>
      </w:r>
      <w:r w:rsidRPr="006064B2">
        <w:rPr>
          <w:rFonts w:ascii="Times New Roman" w:hAnsi="Times New Roman" w:cs="Times New Roman"/>
          <w:sz w:val="24"/>
          <w:szCs w:val="24"/>
        </w:rPr>
        <w:t xml:space="preserve"> Makine ve ekipman kira bedelleri,</w:t>
      </w:r>
    </w:p>
    <w:p w14:paraId="799ADB2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 xml:space="preserve">e) </w:t>
      </w:r>
      <w:r w:rsidRPr="006064B2">
        <w:rPr>
          <w:rFonts w:ascii="Times New Roman" w:hAnsi="Times New Roman" w:cs="Times New Roman"/>
          <w:sz w:val="24"/>
          <w:szCs w:val="24"/>
        </w:rPr>
        <w:t>Nakliye giderleri,</w:t>
      </w:r>
    </w:p>
    <w:p w14:paraId="44D6699E"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f)</w:t>
      </w:r>
      <w:r w:rsidRPr="006064B2">
        <w:rPr>
          <w:rFonts w:ascii="Times New Roman" w:hAnsi="Times New Roman" w:cs="Times New Roman"/>
          <w:sz w:val="24"/>
          <w:szCs w:val="24"/>
        </w:rPr>
        <w:t xml:space="preserve"> Bankacılık giderleri,</w:t>
      </w:r>
    </w:p>
    <w:p w14:paraId="709EB560"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g)</w:t>
      </w:r>
      <w:r w:rsidRPr="006064B2">
        <w:rPr>
          <w:rFonts w:ascii="Times New Roman" w:hAnsi="Times New Roman" w:cs="Times New Roman"/>
          <w:sz w:val="24"/>
          <w:szCs w:val="24"/>
        </w:rPr>
        <w:t xml:space="preserve"> Denetim giderleri,</w:t>
      </w:r>
    </w:p>
    <w:p w14:paraId="13A1220F"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ğ)</w:t>
      </w:r>
      <w:r w:rsidRPr="006064B2">
        <w:rPr>
          <w:rFonts w:ascii="Times New Roman" w:hAnsi="Times New Roman" w:cs="Times New Roman"/>
          <w:sz w:val="24"/>
          <w:szCs w:val="24"/>
        </w:rPr>
        <w:t xml:space="preserve"> KDV ve ÖTV’de dâhil iade alınan veya alınacak tüm vergiler,</w:t>
      </w:r>
    </w:p>
    <w:p w14:paraId="27A4486E"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h)</w:t>
      </w:r>
      <w:r w:rsidRPr="006064B2">
        <w:rPr>
          <w:rFonts w:ascii="Times New Roman" w:hAnsi="Times New Roman" w:cs="Times New Roman"/>
          <w:sz w:val="24"/>
          <w:szCs w:val="24"/>
        </w:rPr>
        <w:t xml:space="preserve"> İkinci el/kullanılmış mal alım giderleri,</w:t>
      </w:r>
    </w:p>
    <w:p w14:paraId="647B7987"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ı)</w:t>
      </w:r>
      <w:r w:rsidRPr="006064B2">
        <w:rPr>
          <w:rFonts w:ascii="Times New Roman" w:hAnsi="Times New Roman" w:cs="Times New Roman"/>
          <w:sz w:val="24"/>
          <w:szCs w:val="24"/>
        </w:rPr>
        <w:t xml:space="preserve"> Eğitim giderleri,</w:t>
      </w:r>
    </w:p>
    <w:p w14:paraId="6FF21A83" w14:textId="77777777" w:rsidR="004865B4" w:rsidRPr="006064B2" w:rsidRDefault="004865B4" w:rsidP="00D75471">
      <w:pPr>
        <w:pStyle w:val="3-normalyaz0"/>
        <w:numPr>
          <w:ilvl w:val="0"/>
          <w:numId w:val="23"/>
        </w:numPr>
        <w:tabs>
          <w:tab w:val="left" w:pos="851"/>
        </w:tabs>
        <w:spacing w:before="0" w:beforeAutospacing="0" w:after="0" w:afterAutospacing="0"/>
        <w:ind w:left="709" w:hanging="142"/>
        <w:rPr>
          <w:rFonts w:ascii="Times New Roman" w:hAnsi="Times New Roman" w:cs="Times New Roman"/>
          <w:sz w:val="24"/>
          <w:szCs w:val="24"/>
        </w:rPr>
      </w:pPr>
      <w:r w:rsidRPr="006064B2">
        <w:rPr>
          <w:rFonts w:ascii="Times New Roman" w:hAnsi="Times New Roman" w:cs="Times New Roman"/>
          <w:sz w:val="24"/>
          <w:szCs w:val="24"/>
        </w:rPr>
        <w:t>Üretim tarihi başvuru yapılan yıl dahil olmak üzere son 2 (iki) yıldan önce olan bireysel sulama sisteminin alım giderleri,</w:t>
      </w:r>
    </w:p>
    <w:p w14:paraId="35F01810" w14:textId="77777777" w:rsidR="004865B4" w:rsidRPr="006064B2" w:rsidRDefault="004865B4" w:rsidP="00D75471">
      <w:pPr>
        <w:pStyle w:val="3-normalyaz0"/>
        <w:numPr>
          <w:ilvl w:val="0"/>
          <w:numId w:val="23"/>
        </w:numPr>
        <w:tabs>
          <w:tab w:val="left" w:pos="851"/>
        </w:tabs>
        <w:spacing w:before="0" w:beforeAutospacing="0" w:after="0" w:afterAutospacing="0"/>
        <w:ind w:left="851" w:hanging="284"/>
        <w:jc w:val="both"/>
        <w:rPr>
          <w:rFonts w:ascii="Times New Roman" w:hAnsi="Times New Roman" w:cs="Times New Roman"/>
          <w:sz w:val="24"/>
          <w:szCs w:val="24"/>
        </w:rPr>
      </w:pPr>
      <w:r w:rsidRPr="006064B2">
        <w:rPr>
          <w:rFonts w:ascii="Times New Roman" w:hAnsi="Times New Roman" w:cs="Times New Roman"/>
          <w:sz w:val="24"/>
          <w:szCs w:val="24"/>
        </w:rPr>
        <w:t xml:space="preserve">Faturası olmayan ve başvuru tarihinden önce </w:t>
      </w:r>
      <w:r w:rsidRPr="006064B2">
        <w:rPr>
          <w:rFonts w:ascii="Times New Roman" w:eastAsia="ヒラギノ明朝 Pro W3" w:hAnsi="Times New Roman" w:cs="Times New Roman"/>
          <w:sz w:val="24"/>
          <w:szCs w:val="24"/>
        </w:rPr>
        <w:t>veya bu hibe sözleşmede belirtilen mal alımının tamamlanma tarihinden sonra</w:t>
      </w:r>
      <w:r w:rsidRPr="006064B2">
        <w:rPr>
          <w:rFonts w:ascii="Times New Roman" w:hAnsi="Times New Roman" w:cs="Times New Roman"/>
          <w:sz w:val="24"/>
          <w:szCs w:val="24"/>
        </w:rPr>
        <w:t xml:space="preserve"> faturalanmış giderler,</w:t>
      </w:r>
    </w:p>
    <w:p w14:paraId="56D7FD0C"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Güncel Uygulama Rehberinde belirtilen ve Yatırımcıların Tedarikçilerden Temin Edeceği Teknik Belgeler içinde yer alan belgelerden eksiği bulunan satın alma giderleri,</w:t>
      </w:r>
    </w:p>
    <w:p w14:paraId="37138A07"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Tarlaya montajı yapılmayan ve eksik teslim edilen bireysel sulama sistemi giderleri.</w:t>
      </w:r>
    </w:p>
    <w:p w14:paraId="03A31220" w14:textId="77777777" w:rsidR="004865B4" w:rsidRPr="006064B2" w:rsidRDefault="004865B4" w:rsidP="004865B4">
      <w:pPr>
        <w:pStyle w:val="ListeParagraf"/>
        <w:tabs>
          <w:tab w:val="left" w:pos="566"/>
        </w:tabs>
        <w:spacing w:after="0" w:line="240" w:lineRule="auto"/>
        <w:ind w:left="851"/>
        <w:rPr>
          <w:rFonts w:ascii="Times New Roman" w:eastAsia="ヒラギノ明朝 Pro W3" w:hAnsi="Times New Roman" w:cs="Times New Roman"/>
          <w:sz w:val="24"/>
          <w:szCs w:val="24"/>
        </w:rPr>
      </w:pPr>
    </w:p>
    <w:p w14:paraId="21FB1877"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Yatırımcı, proje uygulamasında yapacağı her türlü mal alımını başvuruda belirlediği ve ekinde verdiği teknik </w:t>
      </w:r>
      <w:proofErr w:type="gramStart"/>
      <w:r w:rsidRPr="006064B2">
        <w:rPr>
          <w:rFonts w:ascii="Times New Roman" w:hAnsi="Times New Roman" w:cs="Times New Roman"/>
          <w:sz w:val="24"/>
          <w:szCs w:val="24"/>
        </w:rPr>
        <w:t>şartnameye  uygun</w:t>
      </w:r>
      <w:proofErr w:type="gramEnd"/>
      <w:r w:rsidRPr="006064B2">
        <w:rPr>
          <w:rFonts w:ascii="Times New Roman" w:hAnsi="Times New Roman" w:cs="Times New Roman"/>
          <w:sz w:val="24"/>
          <w:szCs w:val="24"/>
        </w:rPr>
        <w:t xml:space="preserve"> olarak yapar.</w:t>
      </w:r>
    </w:p>
    <w:p w14:paraId="38E6419B"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46FAFDF"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Referans fiyat listeleri, yatırımcının alacağı bireysel sulama sisteminin bu Hibe Sözleşmesi değerini göstermekte olup, hibeye esas mal alım tutarını ifade eder. Referans fiyat listesinde olmayan veya metraj gerektiren bireysel sulama sisteminin hibe sözleşme değerini belirlemekte il proje yürütme birimi yetkilidir.</w:t>
      </w:r>
    </w:p>
    <w:p w14:paraId="7BBAF2AC"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DFCA9A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Referans fiyat listesinde bulunmayan ve metraj gerektiren bireysel sulama sistemi için, fiyat tespitlerini il proje yürütme </w:t>
      </w:r>
      <w:proofErr w:type="gramStart"/>
      <w:r w:rsidRPr="006064B2">
        <w:rPr>
          <w:rFonts w:ascii="Times New Roman" w:hAnsi="Times New Roman" w:cs="Times New Roman"/>
          <w:sz w:val="24"/>
          <w:szCs w:val="24"/>
        </w:rPr>
        <w:t>birimi  bir</w:t>
      </w:r>
      <w:proofErr w:type="gramEnd"/>
      <w:r w:rsidRPr="006064B2">
        <w:rPr>
          <w:rFonts w:ascii="Times New Roman" w:hAnsi="Times New Roman" w:cs="Times New Roman"/>
          <w:sz w:val="24"/>
          <w:szCs w:val="24"/>
        </w:rPr>
        <w:t xml:space="preserve"> rapora bağlayarak hazırlar. Fatura </w:t>
      </w:r>
      <w:proofErr w:type="gramStart"/>
      <w:r w:rsidRPr="006064B2">
        <w:rPr>
          <w:rFonts w:ascii="Times New Roman" w:hAnsi="Times New Roman" w:cs="Times New Roman"/>
          <w:sz w:val="24"/>
          <w:szCs w:val="24"/>
        </w:rPr>
        <w:t>bedelinin  referans</w:t>
      </w:r>
      <w:proofErr w:type="gramEnd"/>
      <w:r w:rsidRPr="006064B2">
        <w:rPr>
          <w:rFonts w:ascii="Times New Roman" w:hAnsi="Times New Roman" w:cs="Times New Roman"/>
          <w:sz w:val="24"/>
          <w:szCs w:val="24"/>
        </w:rPr>
        <w:t xml:space="preserve"> fiyattan fazla olması durumunda, sadece referans fiyatın %50’si üzerinden hibe desteği ödenir. Ancak, bireysel sulama sisteminin hibeye esas yatırım tutarı referans </w:t>
      </w:r>
      <w:r w:rsidRPr="006064B2">
        <w:rPr>
          <w:rFonts w:ascii="Times New Roman" w:hAnsi="Times New Roman" w:cs="Times New Roman"/>
          <w:sz w:val="24"/>
          <w:szCs w:val="24"/>
        </w:rPr>
        <w:lastRenderedPageBreak/>
        <w:t>fiyatın altında olur ise malın satın almada gerçekleşen fiyatı üzerinden kesilen fatura bedelinin %50’sine hibe desteği sağlanır.</w:t>
      </w:r>
    </w:p>
    <w:p w14:paraId="7104EDD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6525353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bookmarkStart w:id="104" w:name="_Toc125786524"/>
      <w:bookmarkStart w:id="105" w:name="_Toc197918881"/>
      <w:r w:rsidRPr="006064B2">
        <w:rPr>
          <w:rFonts w:ascii="Times New Roman" w:hAnsi="Times New Roman" w:cs="Times New Roman"/>
          <w:sz w:val="24"/>
          <w:szCs w:val="24"/>
        </w:rPr>
        <w:t>Yatırımcı, bireysel sulama sistemini teslim aldığında yüklenici firma ile mal teslim tutanağı düzenler ve faturasını kestirir. Başvuru yaptığı bireysel sulama sisteminin tarlaya montajı, yapıldıktan sonra tespit tutanağının hazırlanması için gerekli başvuruyu yapar.</w:t>
      </w:r>
    </w:p>
    <w:p w14:paraId="5F7725DE" w14:textId="77777777" w:rsidR="004865B4" w:rsidRPr="006064B2" w:rsidRDefault="004865B4" w:rsidP="004865B4">
      <w:pPr>
        <w:pStyle w:val="Balk1"/>
        <w:spacing w:before="0" w:after="0" w:line="240" w:lineRule="auto"/>
        <w:rPr>
          <w:rFonts w:cs="Times New Roman"/>
          <w:b w:val="0"/>
          <w:szCs w:val="24"/>
        </w:rPr>
      </w:pPr>
    </w:p>
    <w:p w14:paraId="78F499E6" w14:textId="77777777" w:rsidR="004865B4" w:rsidRPr="006064B2" w:rsidRDefault="004865B4" w:rsidP="00260A95">
      <w:pPr>
        <w:pStyle w:val="KonuBal"/>
      </w:pPr>
      <w:bookmarkStart w:id="106" w:name="_Toc65171496"/>
      <w:r w:rsidRPr="006064B2">
        <w:t>MADDE 16- ÖDEMELER</w:t>
      </w:r>
      <w:bookmarkEnd w:id="104"/>
      <w:bookmarkEnd w:id="105"/>
      <w:bookmarkEnd w:id="106"/>
    </w:p>
    <w:p w14:paraId="5AC10E1B" w14:textId="77777777" w:rsidR="004865B4" w:rsidRPr="006064B2" w:rsidRDefault="004865B4" w:rsidP="004865B4">
      <w:pPr>
        <w:pStyle w:val="GvdeMetni"/>
        <w:spacing w:before="0" w:after="0" w:line="240" w:lineRule="auto"/>
        <w:ind w:left="426" w:hanging="426"/>
        <w:rPr>
          <w:rFonts w:ascii="Times New Roman" w:hAnsi="Times New Roman" w:cs="Times New Roman"/>
          <w:strike/>
          <w:sz w:val="24"/>
          <w:szCs w:val="24"/>
        </w:rPr>
      </w:pPr>
      <w:bookmarkStart w:id="107" w:name="_Toc125786526"/>
      <w:bookmarkStart w:id="108" w:name="_Toc197918882"/>
    </w:p>
    <w:p w14:paraId="3B46FDE5"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16.1 Ödemeler bütçe serbestliği çerçevesinde yapılır.</w:t>
      </w:r>
    </w:p>
    <w:p w14:paraId="2D871D19"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16.2 Hibe ödemesi; yatırımcı gerçek kişi ise T.C. kimlik numarasına, tüzel kişi ise </w:t>
      </w:r>
      <w:proofErr w:type="gramStart"/>
      <w:r w:rsidRPr="006064B2">
        <w:rPr>
          <w:rFonts w:ascii="Times New Roman" w:hAnsi="Times New Roman" w:cs="Times New Roman"/>
          <w:sz w:val="24"/>
          <w:szCs w:val="24"/>
        </w:rPr>
        <w:t>vergi  numarasına</w:t>
      </w:r>
      <w:proofErr w:type="gramEnd"/>
      <w:r w:rsidRPr="006064B2">
        <w:rPr>
          <w:rFonts w:ascii="Times New Roman" w:hAnsi="Times New Roman" w:cs="Times New Roman"/>
          <w:sz w:val="24"/>
          <w:szCs w:val="24"/>
        </w:rPr>
        <w:t xml:space="preserve"> göre yatırımcı adına T.C. Ziraat Bankasındaki hesaba gönderilir.</w:t>
      </w:r>
    </w:p>
    <w:p w14:paraId="337418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16.</w:t>
      </w:r>
      <w:proofErr w:type="gramStart"/>
      <w:r w:rsidRPr="006064B2">
        <w:rPr>
          <w:rFonts w:ascii="Times New Roman" w:hAnsi="Times New Roman" w:cs="Times New Roman"/>
          <w:sz w:val="24"/>
          <w:szCs w:val="24"/>
        </w:rPr>
        <w:t>3  Hibe</w:t>
      </w:r>
      <w:proofErr w:type="gramEnd"/>
      <w:r w:rsidRPr="006064B2">
        <w:rPr>
          <w:rFonts w:ascii="Times New Roman" w:hAnsi="Times New Roman" w:cs="Times New Roman"/>
          <w:sz w:val="24"/>
          <w:szCs w:val="24"/>
        </w:rPr>
        <w:t xml:space="preserve"> ödemeleri, Türk Lirası olarak yapılır.</w:t>
      </w:r>
    </w:p>
    <w:p w14:paraId="07ED3B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16.4 </w:t>
      </w:r>
      <w:r w:rsidRPr="006064B2">
        <w:rPr>
          <w:rFonts w:ascii="Times New Roman" w:eastAsia="ヒラギノ明朝 Pro W3" w:hAnsi="Times New Roman" w:cs="Times New Roman"/>
          <w:sz w:val="24"/>
          <w:szCs w:val="24"/>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Pr="006064B2">
        <w:rPr>
          <w:rFonts w:ascii="Times New Roman" w:hAnsi="Times New Roman" w:cs="Times New Roman"/>
          <w:sz w:val="24"/>
          <w:szCs w:val="24"/>
        </w:rPr>
        <w:t xml:space="preserve"> </w:t>
      </w:r>
    </w:p>
    <w:p w14:paraId="3320C84B" w14:textId="77777777" w:rsidR="004865B4" w:rsidRPr="006064B2" w:rsidRDefault="004865B4" w:rsidP="004865B4">
      <w:pPr>
        <w:pStyle w:val="GvdeMetni"/>
        <w:spacing w:before="0" w:after="0" w:line="240" w:lineRule="auto"/>
        <w:ind w:left="567" w:hanging="567"/>
        <w:rPr>
          <w:rFonts w:ascii="Times New Roman" w:hAnsi="Times New Roman" w:cs="Times New Roman"/>
          <w:strike/>
          <w:sz w:val="24"/>
          <w:szCs w:val="24"/>
        </w:rPr>
      </w:pPr>
      <w:r w:rsidRPr="006064B2">
        <w:rPr>
          <w:rFonts w:ascii="Times New Roman" w:hAnsi="Times New Roman" w:cs="Times New Roman"/>
          <w:sz w:val="24"/>
          <w:szCs w:val="24"/>
        </w:rPr>
        <w:t>16.</w:t>
      </w:r>
      <w:proofErr w:type="gramStart"/>
      <w:r w:rsidRPr="006064B2">
        <w:rPr>
          <w:rFonts w:ascii="Times New Roman" w:hAnsi="Times New Roman" w:cs="Times New Roman"/>
          <w:sz w:val="24"/>
          <w:szCs w:val="24"/>
        </w:rPr>
        <w:t>5  Maliye</w:t>
      </w:r>
      <w:proofErr w:type="gramEnd"/>
      <w:r w:rsidRPr="006064B2">
        <w:rPr>
          <w:rFonts w:ascii="Times New Roman" w:hAnsi="Times New Roman" w:cs="Times New Roman"/>
          <w:sz w:val="24"/>
          <w:szCs w:val="24"/>
        </w:rPr>
        <w:t xml:space="preserve"> Bakanlığı tarafından taksitlendirilmesi gerçekleşenler hariç olmak üzere vadesi geçmiş vergi borcu olan yatırımcılara hibe ödemesi yapılmaz.</w:t>
      </w:r>
    </w:p>
    <w:p w14:paraId="0BB0ACE2" w14:textId="77777777" w:rsidR="004865B4" w:rsidRPr="006064B2" w:rsidRDefault="004865B4" w:rsidP="004865B4">
      <w:pPr>
        <w:pStyle w:val="GvdeMetni"/>
        <w:spacing w:before="0" w:after="0" w:line="240" w:lineRule="auto"/>
        <w:rPr>
          <w:rFonts w:ascii="Times New Roman" w:hAnsi="Times New Roman" w:cs="Times New Roman"/>
          <w:sz w:val="24"/>
          <w:szCs w:val="24"/>
        </w:rPr>
      </w:pPr>
    </w:p>
    <w:p w14:paraId="13E50018" w14:textId="77777777" w:rsidR="004865B4" w:rsidRPr="006064B2" w:rsidRDefault="004865B4" w:rsidP="00260A95">
      <w:pPr>
        <w:pStyle w:val="KonuBal"/>
      </w:pPr>
      <w:bookmarkStart w:id="109" w:name="_Toc65171497"/>
      <w:r w:rsidRPr="006064B2">
        <w:t>MADDE  17- BAKANLIK FİNANSMANININ NİHAİ MİKTARI</w:t>
      </w:r>
      <w:bookmarkEnd w:id="107"/>
      <w:bookmarkEnd w:id="108"/>
      <w:bookmarkEnd w:id="109"/>
    </w:p>
    <w:p w14:paraId="53414FB7" w14:textId="77777777" w:rsidR="004865B4" w:rsidRPr="006064B2" w:rsidRDefault="004865B4" w:rsidP="004865B4">
      <w:pPr>
        <w:pStyle w:val="GvdeMetni"/>
        <w:spacing w:before="0" w:after="0" w:line="240" w:lineRule="auto"/>
        <w:rPr>
          <w:rFonts w:ascii="Times New Roman" w:hAnsi="Times New Roman" w:cs="Times New Roman"/>
          <w:b/>
          <w:sz w:val="24"/>
          <w:szCs w:val="24"/>
        </w:rPr>
      </w:pPr>
    </w:p>
    <w:p w14:paraId="0B9C05C3" w14:textId="77777777" w:rsidR="004865B4" w:rsidRPr="006064B2" w:rsidRDefault="004865B4" w:rsidP="004865B4">
      <w:pPr>
        <w:pStyle w:val="GvdeMetni"/>
        <w:tabs>
          <w:tab w:val="left" w:pos="1134"/>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17.1   </w:t>
      </w:r>
      <w:r w:rsidRPr="006064B2">
        <w:rPr>
          <w:rFonts w:ascii="Times New Roman" w:eastAsia="ヒラギノ明朝 Pro W3" w:hAnsi="Times New Roman" w:cs="Times New Roman"/>
          <w:sz w:val="24"/>
          <w:szCs w:val="24"/>
        </w:rPr>
        <w:t>Referans fiyat listeleri yardımıyla başvuru sahibinin başvuruda belirlediği hibeye esas mal alım tutarının, referans fiyat farkı tutarı ve sözleşmede yer alacak hibeye esas mal alım tutarı miktarı belirlenir. Bu sözleşmede yer alan hibeye esas mal alım tutarı üst limitleri ifade eder.</w:t>
      </w:r>
      <w:r w:rsidRPr="006064B2">
        <w:rPr>
          <w:rFonts w:ascii="Times New Roman" w:hAnsi="Times New Roman" w:cs="Times New Roman"/>
          <w:sz w:val="24"/>
          <w:szCs w:val="24"/>
        </w:rPr>
        <w:t xml:space="preserve"> Bu tutar, Tebliğ’de belirtilen azami hibe miktarını aşamaz. </w:t>
      </w:r>
      <w:r w:rsidRPr="006064B2">
        <w:rPr>
          <w:rFonts w:ascii="Times New Roman" w:eastAsia="ヒラギノ明朝 Pro W3" w:hAnsi="Times New Roman" w:cs="Times New Roman"/>
          <w:sz w:val="24"/>
          <w:szCs w:val="24"/>
        </w:rPr>
        <w:t>Hibenin nihai tutarı fiili gerçekleşmeler sonucunda ortaya çıkar.</w:t>
      </w:r>
    </w:p>
    <w:p w14:paraId="7B95BAFD"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3A33821B" w14:textId="77777777" w:rsidR="004865B4" w:rsidRPr="006064B2" w:rsidRDefault="004865B4" w:rsidP="00260A95">
      <w:pPr>
        <w:pStyle w:val="KonuBal"/>
      </w:pPr>
      <w:bookmarkStart w:id="110" w:name="_Toc125786527"/>
      <w:bookmarkStart w:id="111" w:name="_Toc197918883"/>
      <w:bookmarkStart w:id="112" w:name="_Toc65171498"/>
      <w:r w:rsidRPr="006064B2">
        <w:t xml:space="preserve">MADDE 18- </w:t>
      </w:r>
      <w:bookmarkEnd w:id="110"/>
      <w:bookmarkEnd w:id="111"/>
      <w:r w:rsidRPr="006064B2">
        <w:t>ÖDEMENİN GERİ ALINMASI</w:t>
      </w:r>
      <w:bookmarkEnd w:id="112"/>
    </w:p>
    <w:p w14:paraId="65132BEF" w14:textId="77777777" w:rsidR="004865B4" w:rsidRPr="006064B2" w:rsidRDefault="004865B4" w:rsidP="004865B4">
      <w:pPr>
        <w:spacing w:after="0" w:line="240" w:lineRule="auto"/>
        <w:rPr>
          <w:rFonts w:ascii="Times New Roman" w:hAnsi="Times New Roman" w:cs="Times New Roman"/>
          <w:sz w:val="24"/>
          <w:szCs w:val="24"/>
        </w:rPr>
      </w:pPr>
    </w:p>
    <w:p w14:paraId="2B895FC5" w14:textId="77777777" w:rsidR="004865B4" w:rsidRPr="006064B2" w:rsidRDefault="004865B4" w:rsidP="004865B4">
      <w:pPr>
        <w:pStyle w:val="3-NormalYaz"/>
        <w:tabs>
          <w:tab w:val="clear" w:pos="566"/>
          <w:tab w:val="left" w:pos="426"/>
          <w:tab w:val="left" w:pos="709"/>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14:paraId="502BCA47" w14:textId="77777777" w:rsidR="004865B4" w:rsidRPr="006064B2" w:rsidRDefault="004865B4" w:rsidP="004865B4">
      <w:pPr>
        <w:pStyle w:val="3-NormalYaz"/>
        <w:tabs>
          <w:tab w:val="clear" w:pos="566"/>
          <w:tab w:val="left" w:pos="426"/>
        </w:tabs>
        <w:spacing w:after="0" w:line="240" w:lineRule="auto"/>
        <w:ind w:left="426" w:hanging="426"/>
        <w:rPr>
          <w:rFonts w:ascii="Times New Roman" w:hAnsi="Times New Roman" w:cs="Times New Roman"/>
          <w:sz w:val="24"/>
          <w:szCs w:val="24"/>
        </w:rPr>
      </w:pPr>
    </w:p>
    <w:p w14:paraId="3AFBEB19" w14:textId="77777777" w:rsidR="004865B4" w:rsidRPr="006064B2" w:rsidRDefault="004865B4" w:rsidP="004865B4">
      <w:pPr>
        <w:pStyle w:val="3-NormalYaz"/>
        <w:tabs>
          <w:tab w:val="clear" w:pos="566"/>
          <w:tab w:val="left" w:pos="567"/>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14:paraId="6D76E7BC" w14:textId="77777777" w:rsidR="004865B4" w:rsidRPr="006064B2"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18.3 Hibe sözleşmesi imzalayıp mal alımından vazgeçen veya hibe sözleşmesi koşullarına uygun olarak hareket etmediği için hibe sözleşmesi fesih edilen yatırımcılar, 2 (iki) yıl süreyle bireysel sulama sistemlerinin desteklenmesi kapsamında hibe desteğinden yararlanamaz.</w:t>
      </w:r>
    </w:p>
    <w:p w14:paraId="05A50658" w14:textId="77777777" w:rsidR="004865B4"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18.4 Hibe sözleşmesinde yer almayan hususlar için Tebliğ ve güncel Uygulama Rehberi hükümleri geçerlidir. </w:t>
      </w:r>
    </w:p>
    <w:p w14:paraId="26F118F0"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0A568728"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348BC673" w14:textId="77777777" w:rsidR="00EB2E26" w:rsidRPr="006064B2" w:rsidRDefault="00EB2E26" w:rsidP="004865B4">
      <w:pPr>
        <w:pStyle w:val="3-NormalYaz"/>
        <w:tabs>
          <w:tab w:val="left" w:pos="426"/>
        </w:tabs>
        <w:spacing w:after="0" w:line="240" w:lineRule="auto"/>
        <w:ind w:left="426" w:hanging="426"/>
        <w:rPr>
          <w:rFonts w:ascii="Times New Roman" w:hAnsi="Times New Roman" w:cs="Times New Roman"/>
          <w:b/>
          <w:sz w:val="24"/>
          <w:szCs w:val="24"/>
        </w:rPr>
      </w:pPr>
    </w:p>
    <w:p w14:paraId="7148F71A" w14:textId="77777777" w:rsidR="004865B4" w:rsidRPr="006064B2" w:rsidRDefault="004865B4" w:rsidP="004865B4">
      <w:pPr>
        <w:pStyle w:val="Balk1"/>
        <w:spacing w:before="0" w:after="0" w:line="240" w:lineRule="auto"/>
        <w:rPr>
          <w:rFonts w:cs="Times New Roman"/>
          <w:b w:val="0"/>
          <w:szCs w:val="24"/>
        </w:rPr>
      </w:pPr>
      <w:bookmarkStart w:id="113" w:name="_Toc125786528"/>
      <w:bookmarkStart w:id="114" w:name="_Toc197918884"/>
    </w:p>
    <w:p w14:paraId="173C8BAC" w14:textId="77777777" w:rsidR="004865B4" w:rsidRPr="006064B2" w:rsidRDefault="004865B4" w:rsidP="00260A95">
      <w:pPr>
        <w:pStyle w:val="KonuBal"/>
      </w:pPr>
      <w:bookmarkStart w:id="115" w:name="_Toc65171499"/>
      <w:r w:rsidRPr="006064B2">
        <w:t>MADDE 19- HABERLEŞME ADRESLERİ</w:t>
      </w:r>
      <w:bookmarkEnd w:id="113"/>
      <w:bookmarkEnd w:id="114"/>
      <w:bookmarkEnd w:id="115"/>
    </w:p>
    <w:p w14:paraId="08C6F644" w14:textId="77777777" w:rsidR="004865B4" w:rsidRPr="006064B2" w:rsidRDefault="004865B4" w:rsidP="004865B4">
      <w:pPr>
        <w:spacing w:after="0" w:line="240" w:lineRule="auto"/>
        <w:rPr>
          <w:rFonts w:ascii="Times New Roman" w:hAnsi="Times New Roman" w:cs="Times New Roman"/>
          <w:sz w:val="24"/>
          <w:szCs w:val="24"/>
        </w:rPr>
      </w:pPr>
    </w:p>
    <w:p w14:paraId="53E24BB2" w14:textId="77777777" w:rsidR="004865B4" w:rsidRPr="006064B2" w:rsidRDefault="004865B4" w:rsidP="004865B4">
      <w:pPr>
        <w:pStyle w:val="GvdeMetniGirintisi3"/>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19.1 Bu Hibe Sözleşmesine ilişkin olarak yapılacak haberleşmeler yazılı olarak ve </w:t>
      </w:r>
      <w:proofErr w:type="gramStart"/>
      <w:r w:rsidRPr="006064B2">
        <w:rPr>
          <w:rFonts w:ascii="Times New Roman" w:hAnsi="Times New Roman" w:cs="Times New Roman"/>
          <w:sz w:val="24"/>
          <w:szCs w:val="24"/>
        </w:rPr>
        <w:t>başvuru  adı</w:t>
      </w:r>
      <w:proofErr w:type="gramEnd"/>
      <w:r w:rsidRPr="006064B2">
        <w:rPr>
          <w:rFonts w:ascii="Times New Roman" w:hAnsi="Times New Roman" w:cs="Times New Roman"/>
          <w:sz w:val="24"/>
          <w:szCs w:val="24"/>
        </w:rPr>
        <w:t xml:space="preserve"> ve numarası belirtilmek suretiyle taahhütlü olarak aşağıdaki adrese gönderilecek ve yazılı olarak adres değiştirildiği bildirilmediği takdirde aşağıdaki adrese yapılan gönderiler taraflara bildirilmiş sayılacaktır:</w:t>
      </w:r>
    </w:p>
    <w:p w14:paraId="2B7EBFF6" w14:textId="77777777" w:rsidR="00F52525" w:rsidRPr="006064B2" w:rsidRDefault="00F52525" w:rsidP="004865B4">
      <w:pPr>
        <w:spacing w:after="0" w:line="240" w:lineRule="auto"/>
        <w:rPr>
          <w:rFonts w:ascii="Times New Roman" w:hAnsi="Times New Roman" w:cs="Times New Roman"/>
          <w:sz w:val="24"/>
          <w:szCs w:val="24"/>
        </w:rPr>
      </w:pPr>
    </w:p>
    <w:p w14:paraId="3897011B"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Bakanlık Adresi (İl Müdürlüğü):</w:t>
      </w: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Yatırımcının Adresi:</w:t>
      </w:r>
      <w:r w:rsidRPr="006064B2">
        <w:rPr>
          <w:rFonts w:ascii="Times New Roman" w:hAnsi="Times New Roman" w:cs="Times New Roman"/>
          <w:sz w:val="24"/>
          <w:szCs w:val="24"/>
        </w:rPr>
        <w:t xml:space="preserve"> </w:t>
      </w:r>
    </w:p>
    <w:p w14:paraId="14124041" w14:textId="77777777" w:rsidR="00F52525" w:rsidRPr="006064B2" w:rsidRDefault="00F52525" w:rsidP="004865B4">
      <w:pPr>
        <w:pStyle w:val="Balk1"/>
        <w:spacing w:before="0" w:after="0" w:line="240" w:lineRule="auto"/>
        <w:rPr>
          <w:rFonts w:cs="Times New Roman"/>
          <w:b w:val="0"/>
          <w:szCs w:val="24"/>
        </w:rPr>
      </w:pPr>
      <w:bookmarkStart w:id="116" w:name="_Toc125786529"/>
      <w:bookmarkStart w:id="117" w:name="_Toc197918885"/>
    </w:p>
    <w:p w14:paraId="1B37B01E" w14:textId="77777777" w:rsidR="004865B4" w:rsidRPr="006064B2" w:rsidRDefault="004865B4" w:rsidP="00260A95">
      <w:pPr>
        <w:pStyle w:val="KonuBal"/>
      </w:pPr>
      <w:bookmarkStart w:id="118" w:name="_Toc65171500"/>
      <w:r w:rsidRPr="006064B2">
        <w:t>MADDE 20- EKLER</w:t>
      </w:r>
      <w:bookmarkEnd w:id="116"/>
      <w:bookmarkEnd w:id="117"/>
      <w:bookmarkEnd w:id="118"/>
    </w:p>
    <w:p w14:paraId="426C32B5" w14:textId="77777777" w:rsidR="004865B4" w:rsidRPr="006064B2" w:rsidRDefault="004865B4" w:rsidP="004865B4">
      <w:pPr>
        <w:spacing w:after="0" w:line="240" w:lineRule="auto"/>
        <w:rPr>
          <w:rFonts w:ascii="Times New Roman" w:hAnsi="Times New Roman" w:cs="Times New Roman"/>
          <w:sz w:val="24"/>
          <w:szCs w:val="24"/>
        </w:rPr>
      </w:pPr>
    </w:p>
    <w:p w14:paraId="4BE2325A" w14:textId="77777777" w:rsidR="004865B4" w:rsidRPr="006064B2" w:rsidRDefault="004865B4" w:rsidP="004865B4">
      <w:pPr>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20.1 Aşağıdaki belgeler İş bu Sözleşme’nin eki ve ayrılmaz bir parçasıdır:</w:t>
      </w:r>
    </w:p>
    <w:p w14:paraId="3FB2966A"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Hibe Başvuru Formu ve ekleri</w:t>
      </w:r>
    </w:p>
    <w:p w14:paraId="414133AE"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Teslim Alma Belgesi ve ekleri</w:t>
      </w:r>
    </w:p>
    <w:p w14:paraId="7D686583"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Ödeme Talep Formu ve ekleri</w:t>
      </w:r>
    </w:p>
    <w:p w14:paraId="290B417C" w14:textId="77777777" w:rsidR="004865B4" w:rsidRPr="006064B2" w:rsidRDefault="004865B4" w:rsidP="004865B4">
      <w:pPr>
        <w:spacing w:after="0" w:line="240" w:lineRule="auto"/>
        <w:ind w:left="426" w:hanging="426"/>
        <w:rPr>
          <w:rFonts w:ascii="Times New Roman" w:hAnsi="Times New Roman" w:cs="Times New Roman"/>
          <w:sz w:val="24"/>
          <w:szCs w:val="24"/>
        </w:rPr>
      </w:pPr>
    </w:p>
    <w:p w14:paraId="2FDC054B" w14:textId="77777777" w:rsidR="004865B4" w:rsidRPr="006064B2" w:rsidRDefault="004865B4" w:rsidP="004865B4">
      <w:pPr>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  </w:t>
      </w:r>
    </w:p>
    <w:p w14:paraId="26C3E085"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p>
    <w:p w14:paraId="438912BA"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r w:rsidRPr="006064B2">
        <w:rPr>
          <w:rFonts w:ascii="Times New Roman" w:hAnsi="Times New Roman" w:cs="Times New Roman"/>
          <w:sz w:val="24"/>
          <w:szCs w:val="24"/>
          <w:lang w:val="tr-TR"/>
        </w:rPr>
        <w:t xml:space="preserve">       İşbu Hibe Sözleşmesi ……/……/20…. [</w:t>
      </w:r>
      <w:r w:rsidRPr="006064B2">
        <w:rPr>
          <w:rFonts w:ascii="Times New Roman" w:hAnsi="Times New Roman" w:cs="Times New Roman"/>
          <w:i/>
          <w:sz w:val="24"/>
          <w:szCs w:val="24"/>
          <w:lang w:val="tr-TR"/>
        </w:rPr>
        <w:t>tarih yazılacak</w:t>
      </w:r>
      <w:r w:rsidRPr="006064B2">
        <w:rPr>
          <w:rFonts w:ascii="Times New Roman" w:hAnsi="Times New Roman" w:cs="Times New Roman"/>
          <w:sz w:val="24"/>
          <w:szCs w:val="24"/>
          <w:lang w:val="tr-TR"/>
        </w:rPr>
        <w:t xml:space="preserve">] tarihinde iki  adet olarak düzenlenmiş ve taraflarca imzalanmıştır. </w:t>
      </w:r>
    </w:p>
    <w:p w14:paraId="7CA03D30"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w:t>
      </w:r>
    </w:p>
    <w:p w14:paraId="2A584F8D"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8F0AA78"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Yatırımcı</w:t>
      </w:r>
      <w:r w:rsidRPr="006064B2">
        <w:rPr>
          <w:rFonts w:ascii="Times New Roman" w:hAnsi="Times New Roman" w:cs="Times New Roman"/>
          <w:b/>
          <w:sz w:val="24"/>
          <w:szCs w:val="24"/>
        </w:rPr>
        <w:tab/>
        <w:t xml:space="preserve">  </w:t>
      </w:r>
      <w:r w:rsidR="00B91573" w:rsidRPr="006064B2">
        <w:rPr>
          <w:rFonts w:ascii="Times New Roman" w:hAnsi="Times New Roman" w:cs="Times New Roman"/>
          <w:b/>
          <w:sz w:val="24"/>
          <w:szCs w:val="24"/>
        </w:rPr>
        <w:t>T</w:t>
      </w:r>
      <w:r w:rsidR="00A05BC5" w:rsidRPr="006064B2">
        <w:rPr>
          <w:rFonts w:ascii="Times New Roman" w:hAnsi="Times New Roman" w:cs="Times New Roman"/>
          <w:b/>
          <w:sz w:val="24"/>
          <w:szCs w:val="24"/>
        </w:rPr>
        <w:t xml:space="preserve">arım ve Orman </w:t>
      </w:r>
      <w:r w:rsidRPr="006064B2">
        <w:rPr>
          <w:rFonts w:ascii="Times New Roman" w:hAnsi="Times New Roman" w:cs="Times New Roman"/>
          <w:b/>
          <w:sz w:val="24"/>
          <w:szCs w:val="24"/>
        </w:rPr>
        <w:t>Bakanlığı adına</w:t>
      </w:r>
    </w:p>
    <w:p w14:paraId="63C873B1"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C0B2CB0" w14:textId="77777777" w:rsidR="004865B4" w:rsidRPr="006064B2" w:rsidRDefault="004865B4" w:rsidP="004865B4">
      <w:pPr>
        <w:spacing w:after="0" w:line="240" w:lineRule="auto"/>
        <w:ind w:left="4320" w:firstLine="720"/>
        <w:jc w:val="center"/>
        <w:rPr>
          <w:rFonts w:ascii="Times New Roman" w:hAnsi="Times New Roman" w:cs="Times New Roman"/>
          <w:b/>
          <w:sz w:val="24"/>
          <w:szCs w:val="24"/>
        </w:rPr>
      </w:pPr>
      <w:r w:rsidRPr="006064B2">
        <w:rPr>
          <w:rFonts w:ascii="Times New Roman" w:hAnsi="Times New Roman" w:cs="Times New Roman"/>
          <w:b/>
          <w:sz w:val="24"/>
          <w:szCs w:val="24"/>
        </w:rPr>
        <w:t>……………..….... İl Müdürlüğü</w:t>
      </w:r>
    </w:p>
    <w:p w14:paraId="73BE182D" w14:textId="77777777" w:rsidR="004865B4" w:rsidRPr="006064B2" w:rsidRDefault="004865B4" w:rsidP="004865B4">
      <w:pPr>
        <w:tabs>
          <w:tab w:val="left" w:pos="5040"/>
        </w:tabs>
        <w:spacing w:after="0" w:line="240" w:lineRule="auto"/>
        <w:ind w:left="5400" w:hanging="5812"/>
        <w:jc w:val="center"/>
        <w:rPr>
          <w:rFonts w:ascii="Times New Roman" w:hAnsi="Times New Roman" w:cs="Times New Roman"/>
          <w:i/>
          <w:sz w:val="24"/>
          <w:szCs w:val="24"/>
        </w:rPr>
      </w:pPr>
      <w:r w:rsidRPr="006064B2">
        <w:rPr>
          <w:rFonts w:ascii="Times New Roman" w:hAnsi="Times New Roman" w:cs="Times New Roman"/>
          <w:i/>
          <w:sz w:val="24"/>
          <w:szCs w:val="24"/>
        </w:rPr>
        <w:t>[İmza yetkilisinin adı, soyadı, unvanı]</w:t>
      </w:r>
      <w:r w:rsidRPr="006064B2">
        <w:rPr>
          <w:rFonts w:ascii="Times New Roman" w:hAnsi="Times New Roman" w:cs="Times New Roman"/>
          <w:i/>
          <w:sz w:val="24"/>
          <w:szCs w:val="24"/>
        </w:rPr>
        <w:tab/>
        <w:t>[İmza yetkilisinin adı, soyadı unvanı]</w:t>
      </w:r>
    </w:p>
    <w:p w14:paraId="5EB2780C"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p>
    <w:p w14:paraId="7FB44E61"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r w:rsidRPr="006064B2">
        <w:rPr>
          <w:rFonts w:ascii="Times New Roman" w:hAnsi="Times New Roman" w:cs="Times New Roman"/>
          <w:i/>
          <w:sz w:val="24"/>
          <w:szCs w:val="24"/>
        </w:rPr>
        <w:t>[Kaşe ve İmza]</w:t>
      </w:r>
      <w:r w:rsidRPr="006064B2">
        <w:rPr>
          <w:rFonts w:ascii="Times New Roman" w:hAnsi="Times New Roman" w:cs="Times New Roman"/>
          <w:i/>
          <w:sz w:val="24"/>
          <w:szCs w:val="24"/>
        </w:rPr>
        <w:tab/>
        <w:t>[Mühür ve İmza]</w:t>
      </w:r>
    </w:p>
    <w:p w14:paraId="432FE044" w14:textId="77777777" w:rsidR="004865B4" w:rsidRPr="006064B2" w:rsidRDefault="004865B4" w:rsidP="004865B4">
      <w:pPr>
        <w:spacing w:after="0" w:line="240" w:lineRule="auto"/>
        <w:ind w:left="5812" w:hanging="5812"/>
        <w:jc w:val="center"/>
        <w:rPr>
          <w:rFonts w:ascii="Times New Roman" w:hAnsi="Times New Roman" w:cs="Times New Roman"/>
          <w:sz w:val="24"/>
          <w:szCs w:val="24"/>
        </w:rPr>
      </w:pPr>
    </w:p>
    <w:p w14:paraId="1EBB6274" w14:textId="77777777" w:rsidR="004865B4" w:rsidRPr="006064B2" w:rsidRDefault="004865B4" w:rsidP="004865B4">
      <w:pPr>
        <w:spacing w:after="60" w:line="240" w:lineRule="auto"/>
        <w:ind w:left="5812" w:hanging="5812"/>
        <w:jc w:val="center"/>
        <w:rPr>
          <w:rFonts w:ascii="Times New Roman" w:hAnsi="Times New Roman" w:cs="Times New Roman"/>
          <w:sz w:val="24"/>
          <w:szCs w:val="24"/>
        </w:rPr>
        <w:sectPr w:rsidR="004865B4" w:rsidRPr="006064B2" w:rsidSect="000649DB">
          <w:pgSz w:w="11907" w:h="16840" w:code="9"/>
          <w:pgMar w:top="1417" w:right="1417" w:bottom="1417" w:left="1417" w:header="567" w:footer="567" w:gutter="0"/>
          <w:pgNumType w:start="37"/>
          <w:cols w:space="720"/>
          <w:noEndnote/>
          <w:titlePg/>
          <w:docGrid w:linePitch="326"/>
        </w:sectPr>
      </w:pPr>
    </w:p>
    <w:p w14:paraId="15BCB623"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3A426D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4C2CA6">
        <w:rPr>
          <w:rFonts w:ascii="Times New Roman" w:hAnsi="Times New Roman" w:cs="Times New Roman"/>
          <w:sz w:val="24"/>
          <w:szCs w:val="24"/>
        </w:rPr>
        <w:t xml:space="preserve">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w:t>
      </w:r>
    </w:p>
    <w:p w14:paraId="4B72126A"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Asil</w:t>
      </w:r>
      <w:r w:rsidRPr="004C2CA6">
        <w:rPr>
          <w:rFonts w:ascii="Times New Roman" w:hAnsi="Times New Roman" w:cs="Times New Roman"/>
          <w:sz w:val="24"/>
          <w:szCs w:val="24"/>
        </w:rPr>
        <w:t xml:space="preserve"> Listesinden </w:t>
      </w:r>
    </w:p>
    <w:p w14:paraId="72395B53" w14:textId="35161B41" w:rsidR="004865B4" w:rsidRPr="006064B2" w:rsidRDefault="004865B4" w:rsidP="004865B4">
      <w:pPr>
        <w:spacing w:after="60" w:line="240" w:lineRule="auto"/>
        <w:jc w:val="center"/>
        <w:rPr>
          <w:rFonts w:ascii="Times New Roman" w:hAnsi="Times New Roman" w:cs="Times New Roman"/>
          <w:sz w:val="24"/>
          <w:szCs w:val="24"/>
        </w:rPr>
      </w:pPr>
      <w:bookmarkStart w:id="119" w:name="_Toc65171501"/>
      <w:r w:rsidRPr="00260A95">
        <w:rPr>
          <w:rStyle w:val="KonuBalChar"/>
        </w:rPr>
        <w:t xml:space="preserve">Hibe Sözleşmesi İmzalayan Yatırımcı </w:t>
      </w:r>
      <w:proofErr w:type="gramStart"/>
      <w:r w:rsidRPr="00260A95">
        <w:rPr>
          <w:rStyle w:val="KonuBalChar"/>
        </w:rPr>
        <w:t>Listesi</w:t>
      </w:r>
      <w:bookmarkEnd w:id="119"/>
      <w:r w:rsidRPr="004C2CA6">
        <w:rPr>
          <w:rFonts w:ascii="Times New Roman" w:hAnsi="Times New Roman" w:cs="Times New Roman"/>
          <w:sz w:val="24"/>
          <w:szCs w:val="24"/>
        </w:rPr>
        <w:t xml:space="preserve">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proofErr w:type="gramEnd"/>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1D7171C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EK-11) – [ TABLO - 3 ]</w:t>
      </w:r>
    </w:p>
    <w:p w14:paraId="24274F4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0A6051B0" w14:textId="77777777" w:rsidTr="004C2CA6">
        <w:trPr>
          <w:trHeight w:val="419"/>
        </w:trPr>
        <w:tc>
          <w:tcPr>
            <w:tcW w:w="603" w:type="dxa"/>
            <w:vMerge w:val="restart"/>
            <w:shd w:val="clear" w:color="auto" w:fill="D9D9D9"/>
            <w:vAlign w:val="center"/>
          </w:tcPr>
          <w:p w14:paraId="13199B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7CEF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4BFB3F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00C410E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7CCA11F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6F20F2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5DF490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0E9E4E6B" w14:textId="77777777" w:rsidTr="004C2CA6">
        <w:trPr>
          <w:trHeight w:val="941"/>
        </w:trPr>
        <w:tc>
          <w:tcPr>
            <w:tcW w:w="603" w:type="dxa"/>
            <w:vMerge/>
            <w:shd w:val="clear" w:color="auto" w:fill="D9D9D9"/>
            <w:vAlign w:val="center"/>
          </w:tcPr>
          <w:p w14:paraId="2C2A8FE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7E039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7007417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616767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56FFF0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33C1A8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76F7C7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7B068F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45B79E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304C91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04832C9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3753382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4FB7B08D" w14:textId="77777777" w:rsidTr="004C2CA6">
        <w:trPr>
          <w:trHeight w:val="197"/>
        </w:trPr>
        <w:tc>
          <w:tcPr>
            <w:tcW w:w="603" w:type="dxa"/>
            <w:shd w:val="clear" w:color="auto" w:fill="auto"/>
            <w:vAlign w:val="center"/>
          </w:tcPr>
          <w:p w14:paraId="6A332A5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47EB889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1E506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A4160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9154E6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416EEF7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E554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13E80C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8417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2DE5A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7493D0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54BCC56" w14:textId="77777777" w:rsidTr="004C2CA6">
        <w:trPr>
          <w:trHeight w:val="259"/>
        </w:trPr>
        <w:tc>
          <w:tcPr>
            <w:tcW w:w="603" w:type="dxa"/>
            <w:shd w:val="clear" w:color="auto" w:fill="auto"/>
            <w:vAlign w:val="center"/>
          </w:tcPr>
          <w:p w14:paraId="54FCFE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08B27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414DD0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14286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03B05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3443A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6B9324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6E652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E5FCC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E206D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D104C4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E9F990C" w14:textId="77777777" w:rsidTr="004C2CA6">
        <w:trPr>
          <w:trHeight w:val="165"/>
        </w:trPr>
        <w:tc>
          <w:tcPr>
            <w:tcW w:w="603" w:type="dxa"/>
            <w:shd w:val="clear" w:color="auto" w:fill="auto"/>
            <w:vAlign w:val="center"/>
          </w:tcPr>
          <w:p w14:paraId="27EAD91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7796CC4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F287F5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FAAE11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989DB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8C1A3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A1E5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8E508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5876D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771A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E0DB32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C891FD6" w14:textId="77777777" w:rsidTr="004C2CA6">
        <w:trPr>
          <w:trHeight w:val="227"/>
        </w:trPr>
        <w:tc>
          <w:tcPr>
            <w:tcW w:w="603" w:type="dxa"/>
            <w:shd w:val="clear" w:color="auto" w:fill="auto"/>
            <w:vAlign w:val="center"/>
          </w:tcPr>
          <w:p w14:paraId="1BBF10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0BF10E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9C72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82C98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1E826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20B07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C22A8A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8ACC6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73C102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643A3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BD1D94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A94C27" w14:textId="77777777" w:rsidTr="004C2CA6">
        <w:trPr>
          <w:trHeight w:val="132"/>
        </w:trPr>
        <w:tc>
          <w:tcPr>
            <w:tcW w:w="603" w:type="dxa"/>
            <w:shd w:val="clear" w:color="auto" w:fill="auto"/>
            <w:vAlign w:val="center"/>
          </w:tcPr>
          <w:p w14:paraId="0396FA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520996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4D3FF4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3F58E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E733A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594D1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FF8D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069D16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69253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6983B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920DC1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E2228" w14:textId="77777777" w:rsidTr="004C2CA6">
        <w:trPr>
          <w:trHeight w:val="195"/>
        </w:trPr>
        <w:tc>
          <w:tcPr>
            <w:tcW w:w="603" w:type="dxa"/>
            <w:shd w:val="clear" w:color="auto" w:fill="auto"/>
            <w:vAlign w:val="center"/>
          </w:tcPr>
          <w:p w14:paraId="05DB6B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4DBEC14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A08F3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45FCB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A1B42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62D8FB2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8C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C546F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3DA88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E77C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1BAAA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E023498" w14:textId="77777777" w:rsidTr="004C2CA6">
        <w:trPr>
          <w:trHeight w:val="243"/>
        </w:trPr>
        <w:tc>
          <w:tcPr>
            <w:tcW w:w="603" w:type="dxa"/>
            <w:shd w:val="clear" w:color="auto" w:fill="auto"/>
            <w:vAlign w:val="center"/>
          </w:tcPr>
          <w:p w14:paraId="392124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47854FF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05A20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CA0CA2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3F77DB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42744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2171E6F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9B6C0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2FF7F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7EC408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1900AF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519E6CD" w14:textId="77777777" w:rsidTr="004C2CA6">
        <w:trPr>
          <w:trHeight w:val="419"/>
        </w:trPr>
        <w:tc>
          <w:tcPr>
            <w:tcW w:w="7229" w:type="dxa"/>
            <w:gridSpan w:val="5"/>
            <w:shd w:val="clear" w:color="auto" w:fill="auto"/>
            <w:vAlign w:val="center"/>
          </w:tcPr>
          <w:p w14:paraId="45A89D42"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70A5D8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569B3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6311BE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AC1B5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344E92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455DA89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3DB80B8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46D15C33" w14:textId="77777777" w:rsidTr="00F125C5">
        <w:trPr>
          <w:trHeight w:val="679"/>
        </w:trPr>
        <w:tc>
          <w:tcPr>
            <w:tcW w:w="6946" w:type="dxa"/>
            <w:shd w:val="clear" w:color="auto" w:fill="auto"/>
          </w:tcPr>
          <w:p w14:paraId="58A0328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14C067F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346194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1E9DD6C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284639F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292B454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30" w:type="dxa"/>
            <w:shd w:val="clear" w:color="auto" w:fill="auto"/>
          </w:tcPr>
          <w:p w14:paraId="7C0D68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965F0B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46AFFA1B" w14:textId="77777777" w:rsidTr="004C2CA6">
        <w:trPr>
          <w:trHeight w:val="925"/>
        </w:trPr>
        <w:tc>
          <w:tcPr>
            <w:tcW w:w="6946" w:type="dxa"/>
            <w:shd w:val="clear" w:color="auto" w:fill="auto"/>
          </w:tcPr>
          <w:p w14:paraId="68CAECB0" w14:textId="77777777" w:rsidR="004865B4" w:rsidRPr="006064B2" w:rsidRDefault="004865B4" w:rsidP="00F125C5">
            <w:pPr>
              <w:spacing w:after="60" w:line="240" w:lineRule="auto"/>
              <w:jc w:val="center"/>
              <w:rPr>
                <w:rFonts w:ascii="Times New Roman" w:hAnsi="Times New Roman" w:cs="Times New Roman"/>
                <w:sz w:val="24"/>
                <w:szCs w:val="24"/>
              </w:rPr>
            </w:pPr>
          </w:p>
          <w:p w14:paraId="4BE705D0" w14:textId="77777777" w:rsidR="004865B4" w:rsidRPr="006064B2" w:rsidRDefault="004865B4" w:rsidP="00F125C5">
            <w:pPr>
              <w:spacing w:after="60" w:line="240" w:lineRule="auto"/>
              <w:jc w:val="center"/>
              <w:rPr>
                <w:rFonts w:ascii="Times New Roman" w:hAnsi="Times New Roman" w:cs="Times New Roman"/>
                <w:sz w:val="24"/>
                <w:szCs w:val="24"/>
              </w:rPr>
            </w:pPr>
          </w:p>
          <w:p w14:paraId="78D6C9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62F4F5B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6A838BF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539CEFF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681AA9EF" w14:textId="77777777" w:rsidR="004865B4" w:rsidRPr="006064B2" w:rsidRDefault="004865B4" w:rsidP="004865B4">
      <w:pPr>
        <w:spacing w:after="60" w:line="240" w:lineRule="auto"/>
        <w:jc w:val="center"/>
        <w:rPr>
          <w:rFonts w:ascii="Times New Roman" w:hAnsi="Times New Roman" w:cs="Times New Roman"/>
          <w:b/>
          <w:sz w:val="24"/>
          <w:szCs w:val="24"/>
        </w:rPr>
      </w:pPr>
    </w:p>
    <w:p w14:paraId="61F624A4" w14:textId="77777777" w:rsidR="004865B4" w:rsidRPr="006064B2" w:rsidRDefault="004865B4" w:rsidP="004865B4">
      <w:pPr>
        <w:spacing w:after="60" w:line="240" w:lineRule="auto"/>
        <w:jc w:val="center"/>
        <w:rPr>
          <w:rFonts w:ascii="Times New Roman" w:hAnsi="Times New Roman" w:cs="Times New Roman"/>
          <w:b/>
          <w:sz w:val="24"/>
          <w:szCs w:val="24"/>
        </w:rPr>
      </w:pPr>
    </w:p>
    <w:p w14:paraId="3AE89A3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8712CBD" w14:textId="77777777" w:rsidR="004865B4" w:rsidRPr="004C2CA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w:t>
      </w:r>
      <w:r w:rsidRPr="004C2CA6">
        <w:rPr>
          <w:rFonts w:ascii="Times New Roman" w:hAnsi="Times New Roman" w:cs="Times New Roman"/>
          <w:sz w:val="24"/>
          <w:szCs w:val="24"/>
        </w:rPr>
        <w:t xml:space="preserve">DESTEKLENMESİ HAKKINDA 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 xml:space="preserve"> )</w:t>
      </w:r>
    </w:p>
    <w:p w14:paraId="78CE12B1"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 xml:space="preserve">Yedek </w:t>
      </w:r>
      <w:r w:rsidRPr="004C2CA6">
        <w:rPr>
          <w:rFonts w:ascii="Times New Roman" w:hAnsi="Times New Roman" w:cs="Times New Roman"/>
          <w:sz w:val="24"/>
          <w:szCs w:val="24"/>
        </w:rPr>
        <w:t xml:space="preserve">Listesinden </w:t>
      </w:r>
    </w:p>
    <w:p w14:paraId="14B00DCF" w14:textId="1025870C"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b/>
          <w:sz w:val="24"/>
          <w:szCs w:val="24"/>
        </w:rPr>
        <w:t>Hibe Sözleşmesi İmzalayan</w:t>
      </w:r>
      <w:r w:rsidRPr="004C2CA6">
        <w:rPr>
          <w:rFonts w:ascii="Times New Roman" w:hAnsi="Times New Roman" w:cs="Times New Roman"/>
          <w:sz w:val="24"/>
          <w:szCs w:val="24"/>
        </w:rPr>
        <w:t xml:space="preserve"> Yatırımcı Listesi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410E7B44" w14:textId="77777777" w:rsidR="004865B4" w:rsidRPr="006064B2"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 EK-12 ) – [ TABLO - 3a ]</w:t>
      </w:r>
    </w:p>
    <w:p w14:paraId="639BBAF7"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1CBFCB01" w14:textId="77777777" w:rsidTr="005C3CF5">
        <w:trPr>
          <w:trHeight w:val="419"/>
        </w:trPr>
        <w:tc>
          <w:tcPr>
            <w:tcW w:w="603" w:type="dxa"/>
            <w:vMerge w:val="restart"/>
            <w:shd w:val="clear" w:color="auto" w:fill="D9D9D9"/>
            <w:vAlign w:val="center"/>
          </w:tcPr>
          <w:p w14:paraId="686078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03B5E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2167672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16EDB23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37D9C5E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388A59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2EA220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4B41FDE8" w14:textId="77777777" w:rsidTr="005C3CF5">
        <w:trPr>
          <w:trHeight w:val="941"/>
        </w:trPr>
        <w:tc>
          <w:tcPr>
            <w:tcW w:w="603" w:type="dxa"/>
            <w:vMerge/>
            <w:shd w:val="clear" w:color="auto" w:fill="D9D9D9"/>
            <w:vAlign w:val="center"/>
          </w:tcPr>
          <w:p w14:paraId="04DBA2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8F8F0F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01410E7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37D4EA3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7E2AD5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4C3CC73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2B455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6B4F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6D96031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2F008B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2F67B1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04DDC7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066E77DE" w14:textId="77777777" w:rsidTr="005C3CF5">
        <w:trPr>
          <w:trHeight w:val="197"/>
        </w:trPr>
        <w:tc>
          <w:tcPr>
            <w:tcW w:w="603" w:type="dxa"/>
            <w:shd w:val="clear" w:color="auto" w:fill="auto"/>
            <w:vAlign w:val="center"/>
          </w:tcPr>
          <w:p w14:paraId="3DB680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1D762C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9A65E8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5E8475F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1AAE95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6AF99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9A69D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7E76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3C69A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5512D26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E1E960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9911081" w14:textId="77777777" w:rsidTr="005C3CF5">
        <w:trPr>
          <w:trHeight w:val="259"/>
        </w:trPr>
        <w:tc>
          <w:tcPr>
            <w:tcW w:w="603" w:type="dxa"/>
            <w:shd w:val="clear" w:color="auto" w:fill="auto"/>
            <w:vAlign w:val="center"/>
          </w:tcPr>
          <w:p w14:paraId="56F933A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313F43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3093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3726C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07BECF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E279E2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0EA073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D22CD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B29D48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ECB91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29497D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6808A5" w14:textId="77777777" w:rsidTr="005C3CF5">
        <w:trPr>
          <w:trHeight w:val="165"/>
        </w:trPr>
        <w:tc>
          <w:tcPr>
            <w:tcW w:w="603" w:type="dxa"/>
            <w:shd w:val="clear" w:color="auto" w:fill="auto"/>
            <w:vAlign w:val="center"/>
          </w:tcPr>
          <w:p w14:paraId="5D330E2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0AB236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1DEA1A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04ED5E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15DF9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2D4588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F839B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6EE64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29B6CB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FA6A2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6ADBE3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194EEEE" w14:textId="77777777" w:rsidTr="005C3CF5">
        <w:trPr>
          <w:trHeight w:val="227"/>
        </w:trPr>
        <w:tc>
          <w:tcPr>
            <w:tcW w:w="603" w:type="dxa"/>
            <w:shd w:val="clear" w:color="auto" w:fill="auto"/>
            <w:vAlign w:val="center"/>
          </w:tcPr>
          <w:p w14:paraId="5C207D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658156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DD0BC2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BCFBB9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B5BDD3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E41F5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438062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F54F0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8898D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01551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D1396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C0F03C" w14:textId="77777777" w:rsidTr="005C3CF5">
        <w:trPr>
          <w:trHeight w:val="132"/>
        </w:trPr>
        <w:tc>
          <w:tcPr>
            <w:tcW w:w="603" w:type="dxa"/>
            <w:shd w:val="clear" w:color="auto" w:fill="auto"/>
            <w:vAlign w:val="center"/>
          </w:tcPr>
          <w:p w14:paraId="199EE9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007FA9F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CA8564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102AAB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E5B70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4ECC9F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B0DF1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40EB79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4A44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D8154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A0BE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7F8B764" w14:textId="77777777" w:rsidTr="005C3CF5">
        <w:trPr>
          <w:trHeight w:val="195"/>
        </w:trPr>
        <w:tc>
          <w:tcPr>
            <w:tcW w:w="603" w:type="dxa"/>
            <w:shd w:val="clear" w:color="auto" w:fill="auto"/>
            <w:vAlign w:val="center"/>
          </w:tcPr>
          <w:p w14:paraId="2ECCF68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081B6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1E5993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D874B8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A6A4F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B7E24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143F3E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6F062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EF2A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82FE2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011DA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366CD1F" w14:textId="77777777" w:rsidTr="005C3CF5">
        <w:trPr>
          <w:trHeight w:val="243"/>
        </w:trPr>
        <w:tc>
          <w:tcPr>
            <w:tcW w:w="603" w:type="dxa"/>
            <w:shd w:val="clear" w:color="auto" w:fill="auto"/>
            <w:vAlign w:val="center"/>
          </w:tcPr>
          <w:p w14:paraId="4BA07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65C5F1B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5D63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6710B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9D60E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3F32C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730030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9460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EEF8E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73F14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A0CAD7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B859557" w14:textId="77777777" w:rsidTr="005C3CF5">
        <w:trPr>
          <w:trHeight w:val="419"/>
        </w:trPr>
        <w:tc>
          <w:tcPr>
            <w:tcW w:w="7229" w:type="dxa"/>
            <w:gridSpan w:val="5"/>
            <w:shd w:val="clear" w:color="auto" w:fill="auto"/>
            <w:vAlign w:val="center"/>
          </w:tcPr>
          <w:p w14:paraId="49D80EE1"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00BFA7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39829E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0F8D0B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1046D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11F3D4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52211DEB"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2EBF03B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68EBF3BD" w14:textId="77777777" w:rsidTr="00F125C5">
        <w:trPr>
          <w:trHeight w:val="679"/>
        </w:trPr>
        <w:tc>
          <w:tcPr>
            <w:tcW w:w="6946" w:type="dxa"/>
            <w:shd w:val="clear" w:color="auto" w:fill="auto"/>
          </w:tcPr>
          <w:p w14:paraId="70FD9C6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C65117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5C5C3FD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A0B43F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7D3A97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BCDE6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30" w:type="dxa"/>
            <w:shd w:val="clear" w:color="auto" w:fill="auto"/>
          </w:tcPr>
          <w:p w14:paraId="34FECEE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E54090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7AF896F8" w14:textId="77777777" w:rsidTr="005C3CF5">
        <w:trPr>
          <w:trHeight w:val="1350"/>
        </w:trPr>
        <w:tc>
          <w:tcPr>
            <w:tcW w:w="6946" w:type="dxa"/>
            <w:shd w:val="clear" w:color="auto" w:fill="auto"/>
          </w:tcPr>
          <w:p w14:paraId="3EF28675" w14:textId="77777777" w:rsidR="004865B4" w:rsidRPr="006064B2" w:rsidRDefault="004865B4" w:rsidP="00F125C5">
            <w:pPr>
              <w:spacing w:after="60" w:line="240" w:lineRule="auto"/>
              <w:jc w:val="center"/>
              <w:rPr>
                <w:rFonts w:ascii="Times New Roman" w:hAnsi="Times New Roman" w:cs="Times New Roman"/>
                <w:sz w:val="24"/>
                <w:szCs w:val="24"/>
              </w:rPr>
            </w:pPr>
          </w:p>
          <w:p w14:paraId="791D0673" w14:textId="77777777" w:rsidR="004865B4" w:rsidRPr="006064B2" w:rsidRDefault="004865B4" w:rsidP="00F125C5">
            <w:pPr>
              <w:spacing w:after="60" w:line="240" w:lineRule="auto"/>
              <w:jc w:val="center"/>
              <w:rPr>
                <w:rFonts w:ascii="Times New Roman" w:hAnsi="Times New Roman" w:cs="Times New Roman"/>
                <w:sz w:val="24"/>
                <w:szCs w:val="24"/>
              </w:rPr>
            </w:pPr>
          </w:p>
          <w:p w14:paraId="698D62B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7010C0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4DB7B24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1B3FD5C5"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DC48EF9" w14:textId="77777777" w:rsidR="004865B4" w:rsidRPr="006064B2" w:rsidRDefault="004865B4" w:rsidP="004865B4">
      <w:pPr>
        <w:spacing w:after="60" w:line="240" w:lineRule="auto"/>
        <w:jc w:val="center"/>
        <w:rPr>
          <w:rFonts w:ascii="Times New Roman" w:hAnsi="Times New Roman" w:cs="Times New Roman"/>
          <w:b/>
          <w:sz w:val="24"/>
          <w:szCs w:val="24"/>
        </w:rPr>
      </w:pPr>
    </w:p>
    <w:p w14:paraId="68ADA91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693BDD5F"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C3CF5">
        <w:rPr>
          <w:rFonts w:ascii="Times New Roman" w:hAnsi="Times New Roman" w:cs="Times New Roman"/>
          <w:sz w:val="24"/>
          <w:szCs w:val="24"/>
        </w:rPr>
        <w:t xml:space="preserve">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8A86A71" w14:textId="5F50AD7A"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Yatırımcı Listesi</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30083E3A"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EK-13 ) – [ TABLO - 4 ]</w:t>
      </w:r>
      <w:r w:rsidRPr="006064B2">
        <w:rPr>
          <w:rFonts w:ascii="Times New Roman" w:hAnsi="Times New Roman" w:cs="Times New Roman"/>
          <w:sz w:val="24"/>
          <w:szCs w:val="24"/>
        </w:rPr>
        <w:t xml:space="preserve">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014"/>
        <w:gridCol w:w="989"/>
        <w:gridCol w:w="1798"/>
        <w:gridCol w:w="1411"/>
        <w:gridCol w:w="1272"/>
        <w:gridCol w:w="1272"/>
        <w:gridCol w:w="1409"/>
        <w:gridCol w:w="1446"/>
        <w:gridCol w:w="1273"/>
        <w:gridCol w:w="1130"/>
        <w:gridCol w:w="1272"/>
        <w:gridCol w:w="1129"/>
      </w:tblGrid>
      <w:tr w:rsidR="004865B4" w:rsidRPr="006064B2" w14:paraId="1EF139D5" w14:textId="77777777" w:rsidTr="005C3CF5">
        <w:trPr>
          <w:trHeight w:val="419"/>
        </w:trPr>
        <w:tc>
          <w:tcPr>
            <w:tcW w:w="603" w:type="dxa"/>
            <w:vMerge w:val="restart"/>
            <w:shd w:val="clear" w:color="auto" w:fill="D9D9D9"/>
            <w:vAlign w:val="center"/>
          </w:tcPr>
          <w:p w14:paraId="474814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014" w:type="dxa"/>
            <w:vMerge w:val="restart"/>
            <w:shd w:val="clear" w:color="auto" w:fill="D9D9D9"/>
            <w:vAlign w:val="center"/>
          </w:tcPr>
          <w:p w14:paraId="3341C65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989" w:type="dxa"/>
            <w:vMerge w:val="restart"/>
            <w:shd w:val="clear" w:color="auto" w:fill="D9D9D9"/>
            <w:vAlign w:val="center"/>
          </w:tcPr>
          <w:p w14:paraId="7D63DFC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Köyü</w:t>
            </w:r>
          </w:p>
        </w:tc>
        <w:tc>
          <w:tcPr>
            <w:tcW w:w="5753" w:type="dxa"/>
            <w:gridSpan w:val="4"/>
            <w:shd w:val="clear" w:color="auto" w:fill="D9D9D9"/>
          </w:tcPr>
          <w:p w14:paraId="7B8D0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1409" w:type="dxa"/>
            <w:vMerge w:val="restart"/>
            <w:shd w:val="clear" w:color="auto" w:fill="D9D9D9"/>
            <w:vAlign w:val="center"/>
          </w:tcPr>
          <w:p w14:paraId="6B7E8F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6250" w:type="dxa"/>
            <w:gridSpan w:val="5"/>
            <w:vMerge w:val="restart"/>
            <w:shd w:val="clear" w:color="auto" w:fill="D9D9D9"/>
            <w:vAlign w:val="center"/>
          </w:tcPr>
          <w:p w14:paraId="71427E3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19570639" w14:textId="77777777" w:rsidTr="005C3CF5">
        <w:trPr>
          <w:trHeight w:val="506"/>
        </w:trPr>
        <w:tc>
          <w:tcPr>
            <w:tcW w:w="603" w:type="dxa"/>
            <w:vMerge/>
            <w:shd w:val="clear" w:color="auto" w:fill="D9D9D9"/>
            <w:vAlign w:val="center"/>
          </w:tcPr>
          <w:p w14:paraId="2744743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082B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0A9AC39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val="restart"/>
            <w:shd w:val="clear" w:color="auto" w:fill="D9D9D9"/>
            <w:vAlign w:val="center"/>
          </w:tcPr>
          <w:p w14:paraId="6E4E4E7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411" w:type="dxa"/>
            <w:vMerge w:val="restart"/>
            <w:shd w:val="clear" w:color="auto" w:fill="D9D9D9"/>
            <w:vAlign w:val="center"/>
          </w:tcPr>
          <w:p w14:paraId="4D2550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2" w:type="dxa"/>
            <w:vMerge w:val="restart"/>
            <w:shd w:val="clear" w:color="auto" w:fill="D9D9D9"/>
            <w:vAlign w:val="center"/>
          </w:tcPr>
          <w:p w14:paraId="2B9D526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Baba Adı             ( Gerçek Kişi İçin )</w:t>
            </w:r>
          </w:p>
        </w:tc>
        <w:tc>
          <w:tcPr>
            <w:tcW w:w="1272" w:type="dxa"/>
            <w:vMerge w:val="restart"/>
            <w:shd w:val="clear" w:color="auto" w:fill="D9D9D9"/>
            <w:vAlign w:val="center"/>
          </w:tcPr>
          <w:p w14:paraId="4D6F4B3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Doğum Tarihi</w:t>
            </w:r>
          </w:p>
          <w:p w14:paraId="41A5DC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Gerçek Kişi İçin )</w:t>
            </w:r>
          </w:p>
        </w:tc>
        <w:tc>
          <w:tcPr>
            <w:tcW w:w="1409" w:type="dxa"/>
            <w:vMerge/>
            <w:shd w:val="clear" w:color="auto" w:fill="D9D9D9"/>
            <w:vAlign w:val="center"/>
          </w:tcPr>
          <w:p w14:paraId="12F762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6250" w:type="dxa"/>
            <w:gridSpan w:val="5"/>
            <w:vMerge/>
            <w:shd w:val="clear" w:color="auto" w:fill="D9D9D9"/>
          </w:tcPr>
          <w:p w14:paraId="377833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FF5A990" w14:textId="77777777" w:rsidTr="005C3CF5">
        <w:trPr>
          <w:trHeight w:val="941"/>
        </w:trPr>
        <w:tc>
          <w:tcPr>
            <w:tcW w:w="603" w:type="dxa"/>
            <w:vMerge/>
            <w:shd w:val="clear" w:color="auto" w:fill="D9D9D9"/>
            <w:vAlign w:val="center"/>
          </w:tcPr>
          <w:p w14:paraId="3A967C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3A283D1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34BBB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shd w:val="clear" w:color="auto" w:fill="D9D9D9"/>
            <w:vAlign w:val="center"/>
          </w:tcPr>
          <w:p w14:paraId="202A1BE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vMerge/>
            <w:shd w:val="clear" w:color="auto" w:fill="D9D9D9"/>
            <w:vAlign w:val="center"/>
          </w:tcPr>
          <w:p w14:paraId="0A7D93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tcPr>
          <w:p w14:paraId="0E7E8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vAlign w:val="center"/>
          </w:tcPr>
          <w:p w14:paraId="282D69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vMerge/>
            <w:shd w:val="clear" w:color="auto" w:fill="D9D9D9"/>
            <w:vAlign w:val="center"/>
          </w:tcPr>
          <w:p w14:paraId="71441BC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D9D9D9"/>
            <w:vAlign w:val="center"/>
          </w:tcPr>
          <w:p w14:paraId="5CEB8E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273" w:type="dxa"/>
            <w:shd w:val="clear" w:color="auto" w:fill="D9D9D9"/>
            <w:vAlign w:val="center"/>
          </w:tcPr>
          <w:p w14:paraId="53CEFD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130" w:type="dxa"/>
            <w:shd w:val="clear" w:color="auto" w:fill="D9D9D9"/>
            <w:vAlign w:val="center"/>
          </w:tcPr>
          <w:p w14:paraId="46DD8E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272" w:type="dxa"/>
            <w:shd w:val="clear" w:color="auto" w:fill="D9D9D9"/>
          </w:tcPr>
          <w:p w14:paraId="3CA8E6E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36B012D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129" w:type="dxa"/>
            <w:shd w:val="clear" w:color="auto" w:fill="D9D9D9"/>
            <w:vAlign w:val="center"/>
          </w:tcPr>
          <w:p w14:paraId="1BCF04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Hibe Tutarı (%50)</w:t>
            </w:r>
          </w:p>
        </w:tc>
      </w:tr>
      <w:tr w:rsidR="004865B4" w:rsidRPr="006064B2" w14:paraId="251194BB" w14:textId="77777777" w:rsidTr="005C3CF5">
        <w:trPr>
          <w:trHeight w:val="197"/>
        </w:trPr>
        <w:tc>
          <w:tcPr>
            <w:tcW w:w="603" w:type="dxa"/>
            <w:shd w:val="clear" w:color="auto" w:fill="auto"/>
            <w:vAlign w:val="center"/>
          </w:tcPr>
          <w:p w14:paraId="3E76F0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014" w:type="dxa"/>
          </w:tcPr>
          <w:p w14:paraId="73F61E3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43F226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BBC0CE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8473B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B432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F057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FAFC1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44998B7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518717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46971B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DFF49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5BCBFA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45841B" w14:textId="77777777" w:rsidTr="005C3CF5">
        <w:trPr>
          <w:trHeight w:val="259"/>
        </w:trPr>
        <w:tc>
          <w:tcPr>
            <w:tcW w:w="603" w:type="dxa"/>
            <w:shd w:val="clear" w:color="auto" w:fill="auto"/>
            <w:vAlign w:val="center"/>
          </w:tcPr>
          <w:p w14:paraId="2E8397B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014" w:type="dxa"/>
          </w:tcPr>
          <w:p w14:paraId="095FE9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F8AB8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47E5AD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514A3A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7C3E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21900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2E6AF60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586D4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746943D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055B6F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C06C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41E238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D4A842" w14:textId="77777777" w:rsidTr="005C3CF5">
        <w:trPr>
          <w:trHeight w:val="165"/>
        </w:trPr>
        <w:tc>
          <w:tcPr>
            <w:tcW w:w="603" w:type="dxa"/>
            <w:shd w:val="clear" w:color="auto" w:fill="auto"/>
            <w:vAlign w:val="center"/>
          </w:tcPr>
          <w:p w14:paraId="1CE9AAA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014" w:type="dxa"/>
          </w:tcPr>
          <w:p w14:paraId="4B4538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984BBC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42435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6C12494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492AB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9CDCF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478CB74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7C5F25C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69395C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589C65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2F80C2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00F8189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4008339" w14:textId="77777777" w:rsidTr="005C3CF5">
        <w:trPr>
          <w:trHeight w:val="227"/>
        </w:trPr>
        <w:tc>
          <w:tcPr>
            <w:tcW w:w="603" w:type="dxa"/>
            <w:shd w:val="clear" w:color="auto" w:fill="auto"/>
            <w:vAlign w:val="center"/>
          </w:tcPr>
          <w:p w14:paraId="2147D46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014" w:type="dxa"/>
          </w:tcPr>
          <w:p w14:paraId="5BAD01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172F16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048C361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1203A6C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31214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649012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0623E8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2A8B77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437145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B83FC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416BE2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62E55BD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B923717" w14:textId="77777777" w:rsidTr="005C3CF5">
        <w:trPr>
          <w:trHeight w:val="132"/>
        </w:trPr>
        <w:tc>
          <w:tcPr>
            <w:tcW w:w="603" w:type="dxa"/>
            <w:shd w:val="clear" w:color="auto" w:fill="auto"/>
            <w:vAlign w:val="center"/>
          </w:tcPr>
          <w:p w14:paraId="72B6E5D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014" w:type="dxa"/>
          </w:tcPr>
          <w:p w14:paraId="6D9B61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7CE675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036AA9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C3BE6E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611724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4FE066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EBE47C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14D3E0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1F53A9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792D4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6EC31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2E27E53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40BFC1A" w14:textId="77777777" w:rsidTr="005C3CF5">
        <w:trPr>
          <w:trHeight w:val="419"/>
        </w:trPr>
        <w:tc>
          <w:tcPr>
            <w:tcW w:w="9768" w:type="dxa"/>
            <w:gridSpan w:val="8"/>
          </w:tcPr>
          <w:p w14:paraId="435856B4"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46" w:type="dxa"/>
            <w:shd w:val="clear" w:color="auto" w:fill="D9D9D9"/>
            <w:vAlign w:val="center"/>
          </w:tcPr>
          <w:p w14:paraId="2F0320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D9D9D9"/>
            <w:vAlign w:val="center"/>
          </w:tcPr>
          <w:p w14:paraId="25F1FC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D9D9D9"/>
            <w:vAlign w:val="center"/>
          </w:tcPr>
          <w:p w14:paraId="4F7089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D9D9D9"/>
          </w:tcPr>
          <w:p w14:paraId="2B59B1E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D9D9D9"/>
            <w:vAlign w:val="center"/>
          </w:tcPr>
          <w:p w14:paraId="2B0AAFEE"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6AD34596" w14:textId="77777777" w:rsidR="004865B4" w:rsidRPr="006064B2" w:rsidRDefault="004865B4" w:rsidP="004865B4">
      <w:pPr>
        <w:spacing w:after="60" w:line="240" w:lineRule="auto"/>
        <w:ind w:left="-993" w:right="-599"/>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Pr>
          <w:rFonts w:ascii="Times New Roman" w:hAnsi="Times New Roman" w:cs="Times New Roman"/>
          <w:b/>
          <w:sz w:val="24"/>
          <w:szCs w:val="24"/>
        </w:rPr>
        <w:t>2021/7</w:t>
      </w:r>
      <w:r w:rsidRPr="006064B2">
        <w:rPr>
          <w:rFonts w:ascii="Times New Roman" w:hAnsi="Times New Roman" w:cs="Times New Roman"/>
          <w:b/>
          <w:sz w:val="24"/>
          <w:szCs w:val="24"/>
        </w:rPr>
        <w:t>Nolu Tebliğ gereğince; yukarıdaki listede, kimlik bilgileri yazılı kişilere, belirtilen miktarlarda hibe ödemesi yapılması uygundur.</w:t>
      </w:r>
    </w:p>
    <w:p w14:paraId="46218B05" w14:textId="77777777" w:rsidR="004865B4" w:rsidRPr="006064B2" w:rsidRDefault="004865B4" w:rsidP="004865B4">
      <w:pPr>
        <w:spacing w:after="60" w:line="240" w:lineRule="auto"/>
        <w:ind w:left="-993" w:right="-599"/>
        <w:rPr>
          <w:rFonts w:ascii="Times New Roman" w:hAnsi="Times New Roman" w:cs="Times New Roman"/>
          <w:b/>
          <w:sz w:val="24"/>
          <w:szCs w:val="24"/>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4865B4" w:rsidRPr="006064B2" w14:paraId="2B1D072E" w14:textId="77777777" w:rsidTr="00F125C5">
        <w:trPr>
          <w:gridBefore w:val="1"/>
          <w:gridAfter w:val="1"/>
          <w:wBefore w:w="885" w:type="dxa"/>
          <w:wAfter w:w="990" w:type="dxa"/>
        </w:trPr>
        <w:tc>
          <w:tcPr>
            <w:tcW w:w="4714" w:type="dxa"/>
            <w:tcBorders>
              <w:top w:val="nil"/>
              <w:bottom w:val="nil"/>
            </w:tcBorders>
            <w:shd w:val="clear" w:color="auto" w:fill="auto"/>
          </w:tcPr>
          <w:p w14:paraId="0FDF1EA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7DA7AC5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248C08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6A8524C7"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14:paraId="13A9353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D6C7A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45" w:type="dxa"/>
            <w:shd w:val="clear" w:color="auto" w:fill="auto"/>
          </w:tcPr>
          <w:p w14:paraId="25B54D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75FEC6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41" w:type="dxa"/>
            <w:gridSpan w:val="2"/>
            <w:shd w:val="clear" w:color="auto" w:fill="auto"/>
          </w:tcPr>
          <w:p w14:paraId="75FD18C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09ADC4E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77" w:type="dxa"/>
            <w:gridSpan w:val="2"/>
            <w:shd w:val="clear" w:color="auto" w:fill="auto"/>
          </w:tcPr>
          <w:p w14:paraId="6A675D3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708AA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49C1502C"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7656" w:type="dxa"/>
            <w:gridSpan w:val="3"/>
            <w:shd w:val="clear" w:color="auto" w:fill="auto"/>
          </w:tcPr>
          <w:p w14:paraId="10E0D1E5" w14:textId="77777777" w:rsidR="004865B4" w:rsidRPr="006064B2" w:rsidRDefault="004865B4" w:rsidP="00F125C5">
            <w:pPr>
              <w:spacing w:after="60" w:line="240" w:lineRule="auto"/>
              <w:jc w:val="center"/>
              <w:rPr>
                <w:rFonts w:ascii="Times New Roman" w:hAnsi="Times New Roman" w:cs="Times New Roman"/>
                <w:sz w:val="24"/>
                <w:szCs w:val="24"/>
              </w:rPr>
            </w:pPr>
          </w:p>
          <w:p w14:paraId="1BE0EB60" w14:textId="77777777" w:rsidR="004865B4" w:rsidRPr="006064B2" w:rsidRDefault="004865B4" w:rsidP="00F125C5">
            <w:pPr>
              <w:spacing w:after="60" w:line="240" w:lineRule="auto"/>
              <w:jc w:val="center"/>
              <w:rPr>
                <w:rFonts w:ascii="Times New Roman" w:hAnsi="Times New Roman" w:cs="Times New Roman"/>
                <w:sz w:val="24"/>
                <w:szCs w:val="24"/>
              </w:rPr>
            </w:pPr>
          </w:p>
          <w:p w14:paraId="1EB28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4257CC5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3D463AE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77" w:type="dxa"/>
            <w:gridSpan w:val="2"/>
            <w:shd w:val="clear" w:color="auto" w:fill="auto"/>
          </w:tcPr>
          <w:p w14:paraId="4A4EBD4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182D84F9" w14:textId="77777777" w:rsidR="005C3CF5" w:rsidRDefault="005C3CF5" w:rsidP="004865B4">
      <w:pPr>
        <w:spacing w:after="60" w:line="240" w:lineRule="auto"/>
        <w:jc w:val="center"/>
        <w:rPr>
          <w:rFonts w:ascii="Times New Roman" w:hAnsi="Times New Roman" w:cs="Times New Roman"/>
          <w:b/>
          <w:sz w:val="24"/>
          <w:szCs w:val="24"/>
        </w:rPr>
      </w:pPr>
    </w:p>
    <w:p w14:paraId="255307E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7D62A1F2"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BEBC53D" w14:textId="73DCF1FA"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İlçe Detayında İcmal Tablosu</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2EFA869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EK-14) – [ TABLO - 5 ]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4865B4" w:rsidRPr="006064B2" w14:paraId="6199128E" w14:textId="77777777" w:rsidTr="00F125C5">
        <w:trPr>
          <w:trHeight w:val="653"/>
        </w:trPr>
        <w:tc>
          <w:tcPr>
            <w:tcW w:w="822" w:type="dxa"/>
            <w:vMerge w:val="restart"/>
            <w:shd w:val="clear" w:color="auto" w:fill="D9D9D9"/>
            <w:vAlign w:val="center"/>
          </w:tcPr>
          <w:p w14:paraId="5C0AD3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696" w:type="dxa"/>
            <w:vMerge w:val="restart"/>
            <w:shd w:val="clear" w:color="auto" w:fill="D9D9D9"/>
            <w:vAlign w:val="center"/>
          </w:tcPr>
          <w:p w14:paraId="265380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1418" w:type="dxa"/>
            <w:vMerge w:val="restart"/>
            <w:shd w:val="clear" w:color="auto" w:fill="D9D9D9"/>
            <w:vAlign w:val="center"/>
          </w:tcPr>
          <w:p w14:paraId="6C66EF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Ödemesi Yapılacak Proje Sayısı</w:t>
            </w:r>
          </w:p>
        </w:tc>
        <w:tc>
          <w:tcPr>
            <w:tcW w:w="10206" w:type="dxa"/>
            <w:gridSpan w:val="5"/>
            <w:shd w:val="clear" w:color="auto" w:fill="D9D9D9"/>
            <w:vAlign w:val="center"/>
          </w:tcPr>
          <w:p w14:paraId="440DD45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2B32A7F1" w14:textId="77777777" w:rsidTr="00F125C5">
        <w:trPr>
          <w:trHeight w:val="656"/>
        </w:trPr>
        <w:tc>
          <w:tcPr>
            <w:tcW w:w="822" w:type="dxa"/>
            <w:vMerge/>
            <w:shd w:val="clear" w:color="auto" w:fill="D9D9D9"/>
            <w:vAlign w:val="center"/>
          </w:tcPr>
          <w:p w14:paraId="4869CD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96" w:type="dxa"/>
            <w:vMerge/>
            <w:shd w:val="clear" w:color="auto" w:fill="D9D9D9"/>
            <w:vAlign w:val="center"/>
          </w:tcPr>
          <w:p w14:paraId="1E09AA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vMerge/>
            <w:shd w:val="clear" w:color="auto" w:fill="D9D9D9"/>
            <w:vAlign w:val="center"/>
          </w:tcPr>
          <w:p w14:paraId="73EE7A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1ED589C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1843" w:type="dxa"/>
            <w:shd w:val="clear" w:color="auto" w:fill="D9D9D9"/>
            <w:vAlign w:val="center"/>
          </w:tcPr>
          <w:p w14:paraId="011444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984" w:type="dxa"/>
            <w:shd w:val="clear" w:color="auto" w:fill="D9D9D9"/>
            <w:vAlign w:val="center"/>
          </w:tcPr>
          <w:p w14:paraId="01868AD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2552" w:type="dxa"/>
            <w:shd w:val="clear" w:color="auto" w:fill="D9D9D9"/>
            <w:vAlign w:val="center"/>
          </w:tcPr>
          <w:p w14:paraId="218946A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2A6947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Tutarı</w:t>
            </w:r>
          </w:p>
        </w:tc>
        <w:tc>
          <w:tcPr>
            <w:tcW w:w="2126" w:type="dxa"/>
            <w:shd w:val="clear" w:color="auto" w:fill="D9D9D9"/>
            <w:vAlign w:val="center"/>
          </w:tcPr>
          <w:p w14:paraId="23F28DB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4865B4" w:rsidRPr="006064B2" w14:paraId="72877B5E" w14:textId="77777777" w:rsidTr="00F125C5">
        <w:trPr>
          <w:trHeight w:val="352"/>
        </w:trPr>
        <w:tc>
          <w:tcPr>
            <w:tcW w:w="822" w:type="dxa"/>
            <w:shd w:val="clear" w:color="auto" w:fill="auto"/>
            <w:vAlign w:val="center"/>
          </w:tcPr>
          <w:p w14:paraId="5161823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696" w:type="dxa"/>
            <w:shd w:val="clear" w:color="auto" w:fill="auto"/>
            <w:vAlign w:val="center"/>
          </w:tcPr>
          <w:p w14:paraId="24CD0F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69DA39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3D868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029FE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60DA38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0446ED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3002B28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0C94FB" w14:textId="77777777" w:rsidTr="00F125C5">
        <w:trPr>
          <w:trHeight w:val="373"/>
        </w:trPr>
        <w:tc>
          <w:tcPr>
            <w:tcW w:w="822" w:type="dxa"/>
            <w:shd w:val="clear" w:color="auto" w:fill="auto"/>
            <w:vAlign w:val="center"/>
          </w:tcPr>
          <w:p w14:paraId="5294CA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696" w:type="dxa"/>
            <w:shd w:val="clear" w:color="auto" w:fill="auto"/>
            <w:vAlign w:val="center"/>
          </w:tcPr>
          <w:p w14:paraId="312196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0A71F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6647D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683479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031B8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E7BA5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7876C91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590DC0A" w14:textId="77777777" w:rsidTr="00F125C5">
        <w:trPr>
          <w:trHeight w:val="373"/>
        </w:trPr>
        <w:tc>
          <w:tcPr>
            <w:tcW w:w="822" w:type="dxa"/>
            <w:shd w:val="clear" w:color="auto" w:fill="auto"/>
            <w:vAlign w:val="center"/>
          </w:tcPr>
          <w:p w14:paraId="7DBC01C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696" w:type="dxa"/>
            <w:shd w:val="clear" w:color="auto" w:fill="auto"/>
            <w:vAlign w:val="center"/>
          </w:tcPr>
          <w:p w14:paraId="309D0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13885B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13AA0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7119469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1B4FA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6F7E1A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2E992E4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1720306" w14:textId="77777777" w:rsidTr="00F125C5">
        <w:trPr>
          <w:trHeight w:val="352"/>
        </w:trPr>
        <w:tc>
          <w:tcPr>
            <w:tcW w:w="822" w:type="dxa"/>
            <w:shd w:val="clear" w:color="auto" w:fill="auto"/>
            <w:vAlign w:val="center"/>
          </w:tcPr>
          <w:p w14:paraId="615656B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696" w:type="dxa"/>
            <w:shd w:val="clear" w:color="auto" w:fill="auto"/>
            <w:vAlign w:val="center"/>
          </w:tcPr>
          <w:p w14:paraId="484926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96590B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086E2D9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05D834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525D3E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E33C4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030993A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82C406" w14:textId="77777777" w:rsidTr="00F125C5">
        <w:trPr>
          <w:trHeight w:val="373"/>
        </w:trPr>
        <w:tc>
          <w:tcPr>
            <w:tcW w:w="822" w:type="dxa"/>
            <w:shd w:val="clear" w:color="auto" w:fill="auto"/>
            <w:vAlign w:val="center"/>
          </w:tcPr>
          <w:p w14:paraId="2DEACE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696" w:type="dxa"/>
            <w:shd w:val="clear" w:color="auto" w:fill="auto"/>
            <w:vAlign w:val="center"/>
          </w:tcPr>
          <w:p w14:paraId="23F1B2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0A6850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ED60B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470EE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6BDD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40C01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1BA7696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9A3462A" w14:textId="77777777" w:rsidTr="00F125C5">
        <w:trPr>
          <w:trHeight w:val="373"/>
        </w:trPr>
        <w:tc>
          <w:tcPr>
            <w:tcW w:w="822" w:type="dxa"/>
            <w:shd w:val="clear" w:color="auto" w:fill="auto"/>
            <w:vAlign w:val="center"/>
          </w:tcPr>
          <w:p w14:paraId="33A6D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696" w:type="dxa"/>
            <w:shd w:val="clear" w:color="auto" w:fill="auto"/>
            <w:vAlign w:val="center"/>
          </w:tcPr>
          <w:p w14:paraId="21BF11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A0031B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347FB6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228432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4A294D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2C343D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B2C9D8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0C0E92" w14:textId="77777777" w:rsidTr="00F125C5">
        <w:trPr>
          <w:trHeight w:val="373"/>
        </w:trPr>
        <w:tc>
          <w:tcPr>
            <w:tcW w:w="822" w:type="dxa"/>
            <w:shd w:val="clear" w:color="auto" w:fill="auto"/>
            <w:vAlign w:val="center"/>
          </w:tcPr>
          <w:p w14:paraId="77C78D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696" w:type="dxa"/>
            <w:shd w:val="clear" w:color="auto" w:fill="auto"/>
            <w:vAlign w:val="center"/>
          </w:tcPr>
          <w:p w14:paraId="3D7D02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FC669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9C6529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485BFB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CCF6D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1270BB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1F97BB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159BEEF" w14:textId="77777777" w:rsidTr="00F125C5">
        <w:trPr>
          <w:trHeight w:val="373"/>
        </w:trPr>
        <w:tc>
          <w:tcPr>
            <w:tcW w:w="2518" w:type="dxa"/>
            <w:gridSpan w:val="2"/>
            <w:shd w:val="clear" w:color="auto" w:fill="auto"/>
            <w:vAlign w:val="center"/>
          </w:tcPr>
          <w:p w14:paraId="5897D0E0"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18" w:type="dxa"/>
            <w:shd w:val="clear" w:color="auto" w:fill="D9D9D9"/>
            <w:vAlign w:val="center"/>
          </w:tcPr>
          <w:p w14:paraId="533519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371CAA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shd w:val="clear" w:color="auto" w:fill="D9D9D9"/>
          </w:tcPr>
          <w:p w14:paraId="61C717F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D9D9D9"/>
            <w:vAlign w:val="center"/>
          </w:tcPr>
          <w:p w14:paraId="2DF05D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shd w:val="clear" w:color="auto" w:fill="D9D9D9"/>
          </w:tcPr>
          <w:p w14:paraId="793B91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D9D9D9"/>
            <w:vAlign w:val="center"/>
          </w:tcPr>
          <w:p w14:paraId="7D423E37"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AFED9E0" w14:textId="77777777" w:rsidR="004865B4" w:rsidRPr="006064B2" w:rsidRDefault="004865B4" w:rsidP="002A782B">
      <w:pPr>
        <w:spacing w:after="60" w:line="240" w:lineRule="auto"/>
        <w:ind w:right="-315"/>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2021/7</w:t>
      </w:r>
      <w:r w:rsidR="002A782B" w:rsidRPr="005C3CF5">
        <w:rPr>
          <w:rFonts w:ascii="Times New Roman" w:hAnsi="Times New Roman" w:cs="Times New Roman"/>
          <w:b/>
          <w:sz w:val="24"/>
          <w:szCs w:val="24"/>
        </w:rPr>
        <w:t xml:space="preserve"> </w:t>
      </w:r>
      <w:proofErr w:type="spellStart"/>
      <w:r w:rsidRPr="005C3CF5">
        <w:rPr>
          <w:rFonts w:ascii="Times New Roman" w:hAnsi="Times New Roman" w:cs="Times New Roman"/>
          <w:b/>
          <w:sz w:val="24"/>
          <w:szCs w:val="24"/>
        </w:rPr>
        <w:t>Nolu</w:t>
      </w:r>
      <w:proofErr w:type="spellEnd"/>
      <w:r w:rsidRPr="006064B2">
        <w:rPr>
          <w:rFonts w:ascii="Times New Roman" w:hAnsi="Times New Roman" w:cs="Times New Roman"/>
          <w:b/>
          <w:sz w:val="24"/>
          <w:szCs w:val="24"/>
        </w:rPr>
        <w:t xml:space="preserve"> Tebliğ gereğince; yukarıdaki listede icmal bilgileri yazılı İlçelerde, belirtilen miktarlarda hibe ödemesi yapılması uygundur.</w:t>
      </w:r>
    </w:p>
    <w:p w14:paraId="3DF93460" w14:textId="77777777" w:rsidR="004865B4" w:rsidRPr="006064B2" w:rsidRDefault="004865B4" w:rsidP="004865B4">
      <w:pPr>
        <w:spacing w:after="60" w:line="240" w:lineRule="auto"/>
        <w:ind w:hanging="426"/>
        <w:jc w:val="center"/>
        <w:rPr>
          <w:rFonts w:ascii="Times New Roman" w:hAnsi="Times New Roman" w:cs="Times New Roman"/>
          <w:b/>
          <w:sz w:val="24"/>
          <w:szCs w:val="24"/>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4865B4" w:rsidRPr="006064B2" w14:paraId="34C2F073" w14:textId="77777777" w:rsidTr="00F125C5">
        <w:trPr>
          <w:gridBefore w:val="1"/>
          <w:gridAfter w:val="1"/>
          <w:wBefore w:w="176" w:type="dxa"/>
          <w:wAfter w:w="706" w:type="dxa"/>
        </w:trPr>
        <w:tc>
          <w:tcPr>
            <w:tcW w:w="4714" w:type="dxa"/>
            <w:tcBorders>
              <w:top w:val="nil"/>
              <w:bottom w:val="nil"/>
            </w:tcBorders>
            <w:shd w:val="clear" w:color="auto" w:fill="auto"/>
          </w:tcPr>
          <w:p w14:paraId="1C5B241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6F84385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3E71F4A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4B67C41C"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14:paraId="358F407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3A838F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45" w:type="dxa"/>
            <w:shd w:val="clear" w:color="auto" w:fill="auto"/>
          </w:tcPr>
          <w:p w14:paraId="779F517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60569B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41" w:type="dxa"/>
            <w:gridSpan w:val="2"/>
            <w:shd w:val="clear" w:color="auto" w:fill="auto"/>
          </w:tcPr>
          <w:p w14:paraId="08B4AA4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5F6479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93" w:type="dxa"/>
            <w:gridSpan w:val="2"/>
            <w:shd w:val="clear" w:color="auto" w:fill="auto"/>
          </w:tcPr>
          <w:p w14:paraId="2425D3E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5A3F59E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37730AEB"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24"/>
        </w:trPr>
        <w:tc>
          <w:tcPr>
            <w:tcW w:w="6947" w:type="dxa"/>
            <w:gridSpan w:val="3"/>
            <w:shd w:val="clear" w:color="auto" w:fill="auto"/>
          </w:tcPr>
          <w:p w14:paraId="66DB48ED" w14:textId="77777777" w:rsidR="004865B4" w:rsidRPr="006064B2" w:rsidRDefault="004865B4" w:rsidP="00F125C5">
            <w:pPr>
              <w:spacing w:after="60" w:line="240" w:lineRule="auto"/>
              <w:jc w:val="center"/>
              <w:rPr>
                <w:rFonts w:ascii="Times New Roman" w:hAnsi="Times New Roman" w:cs="Times New Roman"/>
                <w:sz w:val="24"/>
                <w:szCs w:val="24"/>
              </w:rPr>
            </w:pPr>
          </w:p>
          <w:p w14:paraId="05899560" w14:textId="77777777" w:rsidR="004865B4" w:rsidRPr="006064B2" w:rsidRDefault="004865B4" w:rsidP="00F125C5">
            <w:pPr>
              <w:spacing w:after="60" w:line="240" w:lineRule="auto"/>
              <w:jc w:val="center"/>
              <w:rPr>
                <w:rFonts w:ascii="Times New Roman" w:hAnsi="Times New Roman" w:cs="Times New Roman"/>
                <w:sz w:val="24"/>
                <w:szCs w:val="24"/>
              </w:rPr>
            </w:pPr>
          </w:p>
          <w:p w14:paraId="0A343F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116A1BC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2EB8E30F"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693" w:type="dxa"/>
            <w:gridSpan w:val="2"/>
            <w:shd w:val="clear" w:color="auto" w:fill="auto"/>
          </w:tcPr>
          <w:p w14:paraId="05EB85A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5376BC80" w14:textId="77777777" w:rsidR="004865B4" w:rsidRPr="006064B2" w:rsidRDefault="004865B4" w:rsidP="004865B4">
      <w:pPr>
        <w:spacing w:after="60" w:line="240" w:lineRule="auto"/>
        <w:jc w:val="center"/>
        <w:rPr>
          <w:rFonts w:ascii="Times New Roman" w:hAnsi="Times New Roman" w:cs="Times New Roman"/>
          <w:b/>
          <w:sz w:val="24"/>
          <w:szCs w:val="24"/>
        </w:rPr>
      </w:pPr>
    </w:p>
    <w:p w14:paraId="0D2A6042" w14:textId="77777777" w:rsidR="004865B4" w:rsidRPr="006064B2" w:rsidRDefault="004865B4" w:rsidP="004865B4">
      <w:pPr>
        <w:spacing w:after="60" w:line="240" w:lineRule="auto"/>
        <w:jc w:val="center"/>
        <w:rPr>
          <w:rFonts w:ascii="Times New Roman" w:hAnsi="Times New Roman" w:cs="Times New Roman"/>
          <w:b/>
          <w:sz w:val="24"/>
          <w:szCs w:val="24"/>
        </w:rPr>
      </w:pPr>
    </w:p>
    <w:p w14:paraId="2DBB6AB7" w14:textId="77777777" w:rsidR="004865B4" w:rsidRPr="005C3CF5" w:rsidRDefault="004865B4" w:rsidP="004865B4">
      <w:pPr>
        <w:spacing w:after="60" w:line="240" w:lineRule="auto"/>
        <w:jc w:val="center"/>
        <w:rPr>
          <w:rFonts w:ascii="Times New Roman" w:hAnsi="Times New Roman" w:cs="Times New Roman"/>
          <w:b/>
          <w:sz w:val="24"/>
          <w:szCs w:val="24"/>
        </w:rPr>
      </w:pPr>
      <w:r w:rsidRPr="005C3CF5">
        <w:rPr>
          <w:rFonts w:ascii="Times New Roman" w:hAnsi="Times New Roman" w:cs="Times New Roman"/>
          <w:b/>
          <w:sz w:val="24"/>
          <w:szCs w:val="24"/>
        </w:rPr>
        <w:t xml:space="preserve">KIRSAL KALKINMA DESTEKLERİ KAPSAMINDA </w:t>
      </w:r>
    </w:p>
    <w:p w14:paraId="09F9C4CD"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DFFA98A" w14:textId="5086B2CE"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Mal Teslim Tutanağı</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6417EE65" w14:textId="77777777" w:rsidR="004865B4" w:rsidRPr="006064B2" w:rsidRDefault="004865B4" w:rsidP="005C3CF5">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EK-15)</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4865B4" w:rsidRPr="006064B2" w14:paraId="37AC5851" w14:textId="77777777" w:rsidTr="00F125C5">
        <w:trPr>
          <w:trHeight w:val="410"/>
        </w:trPr>
        <w:tc>
          <w:tcPr>
            <w:tcW w:w="6912" w:type="dxa"/>
            <w:gridSpan w:val="2"/>
            <w:shd w:val="clear" w:color="auto" w:fill="D9D9D9"/>
            <w:vAlign w:val="center"/>
          </w:tcPr>
          <w:p w14:paraId="05217B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6912" w:type="dxa"/>
            <w:gridSpan w:val="2"/>
            <w:shd w:val="clear" w:color="auto" w:fill="D9D9D9"/>
          </w:tcPr>
          <w:p w14:paraId="70924D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4865B4" w:rsidRPr="006064B2" w14:paraId="701FCA8C" w14:textId="77777777" w:rsidTr="00F125C5">
        <w:trPr>
          <w:trHeight w:val="382"/>
        </w:trPr>
        <w:tc>
          <w:tcPr>
            <w:tcW w:w="3180" w:type="dxa"/>
            <w:shd w:val="clear" w:color="auto" w:fill="auto"/>
            <w:vAlign w:val="center"/>
          </w:tcPr>
          <w:p w14:paraId="69C4F11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732" w:type="dxa"/>
            <w:shd w:val="clear" w:color="auto" w:fill="auto"/>
            <w:vAlign w:val="center"/>
          </w:tcPr>
          <w:p w14:paraId="43610A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7CE129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64FD9A92" w14:textId="77777777" w:rsidR="004865B4" w:rsidRPr="006064B2" w:rsidRDefault="004865B4" w:rsidP="00F125C5">
            <w:pPr>
              <w:tabs>
                <w:tab w:val="left" w:pos="2729"/>
              </w:tabs>
              <w:spacing w:after="60" w:line="240" w:lineRule="auto"/>
              <w:rPr>
                <w:rFonts w:ascii="Times New Roman" w:hAnsi="Times New Roman" w:cs="Times New Roman"/>
                <w:sz w:val="24"/>
                <w:szCs w:val="24"/>
              </w:rPr>
            </w:pPr>
          </w:p>
        </w:tc>
      </w:tr>
      <w:tr w:rsidR="004865B4" w:rsidRPr="006064B2" w14:paraId="145A5CAA" w14:textId="77777777" w:rsidTr="00F125C5">
        <w:trPr>
          <w:trHeight w:val="410"/>
        </w:trPr>
        <w:tc>
          <w:tcPr>
            <w:tcW w:w="3180" w:type="dxa"/>
            <w:shd w:val="clear" w:color="auto" w:fill="auto"/>
            <w:vAlign w:val="center"/>
          </w:tcPr>
          <w:p w14:paraId="0EAA5233"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732" w:type="dxa"/>
            <w:shd w:val="clear" w:color="auto" w:fill="auto"/>
            <w:vAlign w:val="center"/>
          </w:tcPr>
          <w:p w14:paraId="372033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6960340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2AB8F34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7D2005" w14:textId="77777777" w:rsidTr="00F125C5">
        <w:trPr>
          <w:trHeight w:val="410"/>
        </w:trPr>
        <w:tc>
          <w:tcPr>
            <w:tcW w:w="3180" w:type="dxa"/>
            <w:shd w:val="clear" w:color="auto" w:fill="auto"/>
            <w:vAlign w:val="center"/>
          </w:tcPr>
          <w:p w14:paraId="69A1A61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732" w:type="dxa"/>
            <w:shd w:val="clear" w:color="auto" w:fill="auto"/>
            <w:vAlign w:val="center"/>
          </w:tcPr>
          <w:p w14:paraId="796ECE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2AEA4E2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w:t>
            </w:r>
          </w:p>
        </w:tc>
        <w:tc>
          <w:tcPr>
            <w:tcW w:w="3456" w:type="dxa"/>
            <w:shd w:val="clear" w:color="auto" w:fill="auto"/>
          </w:tcPr>
          <w:p w14:paraId="79C5FCB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657E8E6" w14:textId="77777777" w:rsidTr="00F125C5">
        <w:trPr>
          <w:trHeight w:val="410"/>
        </w:trPr>
        <w:tc>
          <w:tcPr>
            <w:tcW w:w="3180" w:type="dxa"/>
            <w:shd w:val="clear" w:color="auto" w:fill="auto"/>
            <w:vAlign w:val="center"/>
          </w:tcPr>
          <w:p w14:paraId="4A423F5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732" w:type="dxa"/>
            <w:shd w:val="clear" w:color="auto" w:fill="auto"/>
            <w:vAlign w:val="center"/>
          </w:tcPr>
          <w:p w14:paraId="6A8529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11A44979"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66A36B4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58E926E" w14:textId="77777777" w:rsidR="004865B4" w:rsidRPr="006064B2" w:rsidRDefault="004865B4" w:rsidP="00943D46">
      <w:pPr>
        <w:spacing w:after="60" w:line="240" w:lineRule="auto"/>
        <w:ind w:right="1496"/>
        <w:rPr>
          <w:rFonts w:ascii="Times New Roman" w:hAnsi="Times New Roman" w:cs="Times New Roman"/>
          <w:vanish/>
          <w:sz w:val="24"/>
          <w:szCs w:val="24"/>
        </w:rPr>
      </w:pPr>
    </w:p>
    <w:p w14:paraId="19943565" w14:textId="77777777" w:rsidR="004865B4" w:rsidRPr="006064B2" w:rsidRDefault="004865B4" w:rsidP="004865B4">
      <w:pPr>
        <w:spacing w:after="60" w:line="240" w:lineRule="auto"/>
        <w:rPr>
          <w:rFonts w:ascii="Times New Roman" w:hAnsi="Times New Roman" w:cs="Times New Roman"/>
          <w:b/>
          <w:sz w:val="24"/>
          <w:szCs w:val="24"/>
        </w:rPr>
      </w:pPr>
    </w:p>
    <w:p w14:paraId="65D11657" w14:textId="77777777" w:rsidR="004865B4" w:rsidRPr="006064B2" w:rsidRDefault="004865B4" w:rsidP="002A782B">
      <w:pPr>
        <w:spacing w:after="60" w:line="240" w:lineRule="auto"/>
        <w:ind w:right="929"/>
        <w:rPr>
          <w:rFonts w:ascii="Times New Roman" w:hAnsi="Times New Roman" w:cs="Times New Roman"/>
          <w:sz w:val="24"/>
          <w:szCs w:val="24"/>
        </w:rPr>
      </w:pPr>
      <w:r w:rsidRPr="006064B2">
        <w:rPr>
          <w:rFonts w:ascii="Times New Roman" w:hAnsi="Times New Roman" w:cs="Times New Roman"/>
          <w:sz w:val="24"/>
          <w:szCs w:val="24"/>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w:t>
      </w:r>
      <w:proofErr w:type="gramStart"/>
      <w:r w:rsidRPr="006064B2">
        <w:rPr>
          <w:rFonts w:ascii="Times New Roman" w:hAnsi="Times New Roman" w:cs="Times New Roman"/>
          <w:sz w:val="24"/>
          <w:szCs w:val="24"/>
        </w:rPr>
        <w:t xml:space="preserve">tutanak </w:t>
      </w:r>
      <w:r w:rsidR="002A782B" w:rsidRPr="006064B2">
        <w:rPr>
          <w:rFonts w:ascii="Times New Roman" w:hAnsi="Times New Roman" w:cs="Times New Roman"/>
          <w:sz w:val="24"/>
          <w:szCs w:val="24"/>
        </w:rPr>
        <w:t xml:space="preserve"> …</w:t>
      </w:r>
      <w:proofErr w:type="gramEnd"/>
      <w:r w:rsidR="002A782B" w:rsidRPr="006064B2">
        <w:rPr>
          <w:rFonts w:ascii="Times New Roman" w:hAnsi="Times New Roman" w:cs="Times New Roman"/>
          <w:sz w:val="24"/>
          <w:szCs w:val="24"/>
        </w:rPr>
        <w:t xml:space="preserve"> / … / 20…</w:t>
      </w:r>
      <w:r w:rsidRPr="006064B2">
        <w:rPr>
          <w:rFonts w:ascii="Times New Roman" w:hAnsi="Times New Roman" w:cs="Times New Roman"/>
          <w:sz w:val="24"/>
          <w:szCs w:val="24"/>
        </w:rPr>
        <w:t xml:space="preserve"> tarihinde iki nüsha olarak kayıt altına alınmış ve kesilen faturaya ilişkin tarih yukarıdaki tabloda belirtilmiştir. </w:t>
      </w:r>
    </w:p>
    <w:p w14:paraId="2152FFB8" w14:textId="77777777" w:rsidR="004865B4" w:rsidRPr="006064B2" w:rsidRDefault="004865B4" w:rsidP="004865B4">
      <w:pPr>
        <w:spacing w:after="6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8540"/>
      </w:tblGrid>
      <w:tr w:rsidR="004865B4" w:rsidRPr="006064B2" w14:paraId="2585D536" w14:textId="77777777" w:rsidTr="00943D46">
        <w:trPr>
          <w:jc w:val="center"/>
        </w:trPr>
        <w:tc>
          <w:tcPr>
            <w:tcW w:w="14226" w:type="dxa"/>
            <w:gridSpan w:val="2"/>
            <w:shd w:val="clear" w:color="auto" w:fill="D9D9D9"/>
            <w:vAlign w:val="center"/>
          </w:tcPr>
          <w:p w14:paraId="0828EFD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Edilen Malın</w:t>
            </w:r>
          </w:p>
        </w:tc>
      </w:tr>
      <w:tr w:rsidR="004865B4" w:rsidRPr="006064B2" w14:paraId="0383F9C0" w14:textId="77777777" w:rsidTr="00943D46">
        <w:trPr>
          <w:jc w:val="center"/>
        </w:trPr>
        <w:tc>
          <w:tcPr>
            <w:tcW w:w="5540" w:type="dxa"/>
            <w:shd w:val="clear" w:color="auto" w:fill="auto"/>
            <w:vAlign w:val="center"/>
          </w:tcPr>
          <w:p w14:paraId="1A5144B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Tebliğ’e Esas Yatırım Konusu </w:t>
            </w:r>
          </w:p>
        </w:tc>
        <w:tc>
          <w:tcPr>
            <w:tcW w:w="8686" w:type="dxa"/>
            <w:shd w:val="clear" w:color="auto" w:fill="auto"/>
            <w:vAlign w:val="center"/>
          </w:tcPr>
          <w:p w14:paraId="3AC71BD8" w14:textId="77777777" w:rsidR="004865B4" w:rsidRPr="006064B2" w:rsidRDefault="004865B4" w:rsidP="00F125C5">
            <w:pPr>
              <w:spacing w:after="60" w:line="240" w:lineRule="auto"/>
              <w:jc w:val="left"/>
              <w:rPr>
                <w:rFonts w:ascii="Times New Roman" w:hAnsi="Times New Roman" w:cs="Times New Roman"/>
                <w:sz w:val="24"/>
                <w:szCs w:val="24"/>
              </w:rPr>
            </w:pPr>
          </w:p>
        </w:tc>
      </w:tr>
      <w:tr w:rsidR="004865B4" w:rsidRPr="006064B2" w14:paraId="729F6371" w14:textId="77777777" w:rsidTr="00943D46">
        <w:trPr>
          <w:jc w:val="center"/>
        </w:trPr>
        <w:tc>
          <w:tcPr>
            <w:tcW w:w="5540" w:type="dxa"/>
            <w:shd w:val="clear" w:color="auto" w:fill="auto"/>
            <w:vAlign w:val="center"/>
          </w:tcPr>
          <w:p w14:paraId="7910EAC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Tutanağına Esas Malzeme Metrajı</w:t>
            </w:r>
          </w:p>
        </w:tc>
        <w:tc>
          <w:tcPr>
            <w:tcW w:w="8686" w:type="dxa"/>
            <w:shd w:val="clear" w:color="auto" w:fill="auto"/>
            <w:vAlign w:val="center"/>
          </w:tcPr>
          <w:p w14:paraId="190BBEB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Ekli Faturada yer almaktadır.</w:t>
            </w:r>
          </w:p>
        </w:tc>
      </w:tr>
    </w:tbl>
    <w:p w14:paraId="67B6C967" w14:textId="77777777" w:rsidR="004865B4" w:rsidRPr="006064B2" w:rsidRDefault="004865B4" w:rsidP="004865B4">
      <w:pPr>
        <w:spacing w:after="60" w:line="240" w:lineRule="auto"/>
        <w:rPr>
          <w:rFonts w:ascii="Times New Roman" w:hAnsi="Times New Roman" w:cs="Times New Roman"/>
          <w:sz w:val="24"/>
          <w:szCs w:val="24"/>
        </w:rPr>
      </w:pPr>
    </w:p>
    <w:tbl>
      <w:tblPr>
        <w:tblW w:w="8232" w:type="dxa"/>
        <w:jc w:val="center"/>
        <w:tblLook w:val="04A0" w:firstRow="1" w:lastRow="0" w:firstColumn="1" w:lastColumn="0" w:noHBand="0" w:noVBand="1"/>
      </w:tblPr>
      <w:tblGrid>
        <w:gridCol w:w="4364"/>
        <w:gridCol w:w="3868"/>
      </w:tblGrid>
      <w:tr w:rsidR="004865B4" w:rsidRPr="006064B2" w14:paraId="7AFDB895" w14:textId="77777777" w:rsidTr="00F125C5">
        <w:trPr>
          <w:trHeight w:val="354"/>
          <w:jc w:val="center"/>
        </w:trPr>
        <w:tc>
          <w:tcPr>
            <w:tcW w:w="4364" w:type="dxa"/>
            <w:tcBorders>
              <w:bottom w:val="single" w:sz="4" w:space="0" w:color="auto"/>
            </w:tcBorders>
            <w:shd w:val="clear" w:color="auto" w:fill="auto"/>
            <w:vAlign w:val="center"/>
          </w:tcPr>
          <w:p w14:paraId="6A596F3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3868" w:type="dxa"/>
            <w:tcBorders>
              <w:bottom w:val="single" w:sz="4" w:space="0" w:color="auto"/>
            </w:tcBorders>
            <w:shd w:val="clear" w:color="auto" w:fill="auto"/>
            <w:vAlign w:val="center"/>
          </w:tcPr>
          <w:p w14:paraId="040CD2C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TEDARİKÇİ</w:t>
            </w:r>
          </w:p>
        </w:tc>
      </w:tr>
      <w:tr w:rsidR="004865B4" w:rsidRPr="006064B2" w14:paraId="4A20DF04" w14:textId="77777777" w:rsidTr="00F125C5">
        <w:trPr>
          <w:trHeight w:val="380"/>
          <w:jc w:val="center"/>
        </w:trPr>
        <w:tc>
          <w:tcPr>
            <w:tcW w:w="4364" w:type="dxa"/>
            <w:tcBorders>
              <w:top w:val="single" w:sz="4" w:space="0" w:color="auto"/>
            </w:tcBorders>
            <w:shd w:val="clear" w:color="auto" w:fill="auto"/>
            <w:vAlign w:val="center"/>
          </w:tcPr>
          <w:p w14:paraId="729F2C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868" w:type="dxa"/>
            <w:tcBorders>
              <w:top w:val="single" w:sz="4" w:space="0" w:color="auto"/>
            </w:tcBorders>
            <w:shd w:val="clear" w:color="auto" w:fill="auto"/>
            <w:vAlign w:val="center"/>
          </w:tcPr>
          <w:p w14:paraId="5F6BEA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025F32E" w14:textId="77777777" w:rsidTr="00F125C5">
        <w:trPr>
          <w:trHeight w:val="380"/>
          <w:jc w:val="center"/>
        </w:trPr>
        <w:tc>
          <w:tcPr>
            <w:tcW w:w="4364" w:type="dxa"/>
            <w:shd w:val="clear" w:color="auto" w:fill="auto"/>
            <w:vAlign w:val="center"/>
          </w:tcPr>
          <w:p w14:paraId="6A1870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868" w:type="dxa"/>
            <w:shd w:val="clear" w:color="auto" w:fill="auto"/>
            <w:vAlign w:val="center"/>
          </w:tcPr>
          <w:p w14:paraId="46A196E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8186CA5" w14:textId="77777777" w:rsidTr="00F125C5">
        <w:trPr>
          <w:trHeight w:val="380"/>
          <w:jc w:val="center"/>
        </w:trPr>
        <w:tc>
          <w:tcPr>
            <w:tcW w:w="4364" w:type="dxa"/>
            <w:shd w:val="clear" w:color="auto" w:fill="auto"/>
            <w:vAlign w:val="center"/>
          </w:tcPr>
          <w:p w14:paraId="0AEF03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868" w:type="dxa"/>
            <w:shd w:val="clear" w:color="auto" w:fill="auto"/>
            <w:vAlign w:val="center"/>
          </w:tcPr>
          <w:p w14:paraId="0E64478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C0CB9AE" w14:textId="77777777" w:rsidR="004865B4" w:rsidRPr="006064B2" w:rsidRDefault="004865B4" w:rsidP="004865B4">
      <w:pPr>
        <w:spacing w:after="60" w:line="240" w:lineRule="auto"/>
        <w:jc w:val="center"/>
        <w:rPr>
          <w:rFonts w:ascii="Times New Roman" w:hAnsi="Times New Roman" w:cs="Times New Roman"/>
          <w:b/>
          <w:sz w:val="24"/>
          <w:szCs w:val="24"/>
        </w:rPr>
        <w:sectPr w:rsidR="004865B4" w:rsidRPr="006064B2" w:rsidSect="005C619C">
          <w:headerReference w:type="default" r:id="rId22"/>
          <w:pgSz w:w="16840" w:h="11907" w:orient="landscape" w:code="9"/>
          <w:pgMar w:top="1417" w:right="1417" w:bottom="1417" w:left="1417" w:header="0" w:footer="0" w:gutter="0"/>
          <w:pgNumType w:start="47"/>
          <w:cols w:space="708"/>
          <w:docGrid w:linePitch="360"/>
        </w:sectPr>
      </w:pPr>
    </w:p>
    <w:p w14:paraId="2F3C037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2C5E5329" w14:textId="3D80A7B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9A91EB1" w14:textId="77777777" w:rsidR="004865B4" w:rsidRPr="006064B2" w:rsidRDefault="004865B4" w:rsidP="00260A95">
      <w:pPr>
        <w:pStyle w:val="KonuBal"/>
        <w:jc w:val="center"/>
      </w:pPr>
      <w:bookmarkStart w:id="120" w:name="_Toc65171502"/>
      <w:r w:rsidRPr="006064B2">
        <w:t>ÖDEME TALEP FORMU</w:t>
      </w:r>
      <w:bookmarkEnd w:id="120"/>
    </w:p>
    <w:p w14:paraId="280B3B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(EK-16) </w:t>
      </w:r>
    </w:p>
    <w:p w14:paraId="51E817C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İl Tarım ve</w:t>
      </w:r>
      <w:r w:rsidR="007A2D6D"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Müdürlüğüne</w:t>
      </w:r>
    </w:p>
    <w:p w14:paraId="4FE46536" w14:textId="77777777" w:rsidR="004865B4" w:rsidRPr="006064B2" w:rsidRDefault="004865B4" w:rsidP="004865B4">
      <w:pPr>
        <w:spacing w:after="60" w:line="240" w:lineRule="auto"/>
        <w:jc w:val="center"/>
        <w:rPr>
          <w:rFonts w:ascii="Times New Roman" w:hAnsi="Times New Roman" w:cs="Times New Roman"/>
          <w:sz w:val="24"/>
          <w:szCs w:val="24"/>
        </w:rPr>
      </w:pPr>
    </w:p>
    <w:p w14:paraId="080BAC80"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rPr>
        <w:tab/>
        <w:t xml:space="preserve">Kırsal Kalkınma Destekleri Kapsamında Bireysel Sulama Sistemlerinin Desteklenmesi Hakkında Tebliğ (Tebliğ No: </w:t>
      </w:r>
      <w:r w:rsidR="00540EF9">
        <w:rPr>
          <w:rFonts w:ascii="Times New Roman" w:hAnsi="Times New Roman" w:cs="Times New Roman"/>
          <w:sz w:val="24"/>
          <w:szCs w:val="24"/>
        </w:rPr>
        <w:t>2021/7</w:t>
      </w:r>
      <w:r w:rsidRPr="006064B2">
        <w:rPr>
          <w:rFonts w:ascii="Times New Roman" w:hAnsi="Times New Roman" w:cs="Times New Roman"/>
          <w:sz w:val="24"/>
          <w:szCs w:val="24"/>
        </w:rPr>
        <w:t xml:space="preserve">) hükümleri ile Hibe Sözleşmesi hükümlerine uygun olarak faaliyetlerin gerçekleştirildiğini; satın alınan bireysel sulama sistemi unsurlarının uygulama sözleşmesi ve teknik şartnameye uygun olarak teslim alındığını;  </w:t>
      </w:r>
    </w:p>
    <w:p w14:paraId="42E562D9"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Uygulamaların; Tebliğ, güncel Uygulama Rehberi, Uygulama Sözleşmesi ve Hibe Sözleşmesi hükümlerine uygun olarak yapıldığını beyan eder,  satın alınan bireysel sulama siteminin yerinde tespitinin yapılarak Tespit Tutanağının hazırlanması ve ödeme talebimin işleme konulması hususunda gereğini arz ederim.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/…./20….</w:t>
      </w:r>
    </w:p>
    <w:p w14:paraId="750DE915" w14:textId="77777777" w:rsidR="004865B4" w:rsidRPr="006064B2" w:rsidRDefault="00FA1217" w:rsidP="004865B4">
      <w:pPr>
        <w:pStyle w:val="GvdeMetni"/>
        <w:tabs>
          <w:tab w:val="left" w:pos="851"/>
        </w:tabs>
        <w:spacing w:before="0"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Proje/başvuru </w:t>
      </w:r>
      <w:proofErr w:type="gramStart"/>
      <w:r w:rsidRPr="006064B2">
        <w:rPr>
          <w:rFonts w:ascii="Times New Roman" w:hAnsi="Times New Roman" w:cs="Times New Roman"/>
          <w:sz w:val="24"/>
          <w:szCs w:val="24"/>
        </w:rPr>
        <w:t>numarası :</w:t>
      </w:r>
      <w:proofErr w:type="gramEnd"/>
    </w:p>
    <w:tbl>
      <w:tblPr>
        <w:tblW w:w="3719" w:type="dxa"/>
        <w:jc w:val="right"/>
        <w:tblLook w:val="04A0" w:firstRow="1" w:lastRow="0" w:firstColumn="1" w:lastColumn="0" w:noHBand="0" w:noVBand="1"/>
      </w:tblPr>
      <w:tblGrid>
        <w:gridCol w:w="3719"/>
      </w:tblGrid>
      <w:tr w:rsidR="004865B4" w:rsidRPr="006064B2" w14:paraId="5981BED0" w14:textId="77777777" w:rsidTr="00F125C5">
        <w:trPr>
          <w:trHeight w:val="309"/>
          <w:jc w:val="right"/>
        </w:trPr>
        <w:tc>
          <w:tcPr>
            <w:tcW w:w="3719" w:type="dxa"/>
            <w:tcBorders>
              <w:bottom w:val="single" w:sz="4" w:space="0" w:color="auto"/>
            </w:tcBorders>
            <w:shd w:val="clear" w:color="auto" w:fill="auto"/>
            <w:vAlign w:val="center"/>
          </w:tcPr>
          <w:p w14:paraId="31B3CB0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r>
      <w:tr w:rsidR="004865B4" w:rsidRPr="006064B2" w14:paraId="55275E26" w14:textId="77777777" w:rsidTr="00F125C5">
        <w:trPr>
          <w:trHeight w:val="332"/>
          <w:jc w:val="right"/>
        </w:trPr>
        <w:tc>
          <w:tcPr>
            <w:tcW w:w="3719" w:type="dxa"/>
            <w:tcBorders>
              <w:top w:val="single" w:sz="4" w:space="0" w:color="auto"/>
            </w:tcBorders>
            <w:shd w:val="clear" w:color="auto" w:fill="auto"/>
            <w:vAlign w:val="center"/>
          </w:tcPr>
          <w:p w14:paraId="61820C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1FD9FA7" w14:textId="77777777" w:rsidTr="00F125C5">
        <w:trPr>
          <w:trHeight w:val="332"/>
          <w:jc w:val="right"/>
        </w:trPr>
        <w:tc>
          <w:tcPr>
            <w:tcW w:w="3719" w:type="dxa"/>
            <w:shd w:val="clear" w:color="auto" w:fill="auto"/>
            <w:vAlign w:val="center"/>
          </w:tcPr>
          <w:p w14:paraId="6253C01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2012F5" w14:textId="77777777" w:rsidTr="00F125C5">
        <w:trPr>
          <w:trHeight w:val="186"/>
          <w:jc w:val="right"/>
        </w:trPr>
        <w:tc>
          <w:tcPr>
            <w:tcW w:w="3719" w:type="dxa"/>
            <w:shd w:val="clear" w:color="auto" w:fill="auto"/>
            <w:vAlign w:val="center"/>
          </w:tcPr>
          <w:p w14:paraId="39E2AD5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18417A0" w14:textId="77777777" w:rsidR="004865B4" w:rsidRPr="006064B2" w:rsidRDefault="004865B4" w:rsidP="004865B4">
      <w:pPr>
        <w:tabs>
          <w:tab w:val="left" w:pos="2694"/>
        </w:tabs>
        <w:spacing w:after="60" w:line="240" w:lineRule="auto"/>
        <w:rPr>
          <w:rFonts w:ascii="Times New Roman" w:hAnsi="Times New Roman" w:cs="Times New Roman"/>
          <w:sz w:val="24"/>
          <w:szCs w:val="24"/>
          <w:u w:val="single"/>
        </w:rPr>
      </w:pPr>
      <w:r w:rsidRPr="006064B2">
        <w:rPr>
          <w:rFonts w:ascii="Times New Roman" w:hAnsi="Times New Roman" w:cs="Times New Roman"/>
          <w:sz w:val="24"/>
          <w:szCs w:val="24"/>
          <w:u w:val="single"/>
        </w:rPr>
        <w:t>EKLER:</w:t>
      </w:r>
    </w:p>
    <w:p w14:paraId="138B07B4"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İmzalı, kaşeli, kapalı fatura, (bir asıl, bir suret)</w:t>
      </w:r>
    </w:p>
    <w:p w14:paraId="57B34F2B"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ile Tedarikçi Arasında Düzenlenen Bireysel Sulama Sistemi Mal Teslim Tutanağı (EK-15), (bir asıl, bir suret)</w:t>
      </w:r>
    </w:p>
    <w:p w14:paraId="14F1091A"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(Bireysel Sulama Sisteminin mülkiyet ve </w:t>
      </w:r>
      <w:proofErr w:type="gramStart"/>
      <w:r w:rsidRPr="006064B2">
        <w:rPr>
          <w:rFonts w:ascii="Times New Roman" w:hAnsi="Times New Roman" w:cs="Times New Roman"/>
          <w:sz w:val="24"/>
          <w:szCs w:val="24"/>
        </w:rPr>
        <w:t xml:space="preserve">amacının </w:t>
      </w:r>
      <w:r w:rsidR="002C0CED"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002C0CED" w:rsidRPr="006064B2">
        <w:rPr>
          <w:rFonts w:ascii="Times New Roman" w:hAnsi="Times New Roman" w:cs="Times New Roman"/>
          <w:sz w:val="24"/>
          <w:szCs w:val="24"/>
        </w:rPr>
        <w:t>…</w:t>
      </w:r>
      <w:r w:rsidRPr="006064B2">
        <w:rPr>
          <w:rFonts w:ascii="Times New Roman" w:hAnsi="Times New Roman" w:cs="Times New Roman"/>
          <w:sz w:val="24"/>
          <w:szCs w:val="24"/>
        </w:rPr>
        <w:t>)  yıl içinde değiştirmeyeceğine ilişkin)</w:t>
      </w:r>
    </w:p>
    <w:p w14:paraId="7DF6F42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T.C. Kimlik numarasını içeren imzalı belge (Gerçek kişiler için)</w:t>
      </w:r>
    </w:p>
    <w:p w14:paraId="06023200"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Vergi numarasını içeren kaşeli ve imzalı belge, (Tüzel kişiler için)</w:t>
      </w:r>
    </w:p>
    <w:p w14:paraId="1D44E0C6"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vadesi geçmiş vergi borcu olmadığına dair belge,</w:t>
      </w:r>
    </w:p>
    <w:p w14:paraId="766FDD4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vadesi geçmiş Sosyal Güvenlik Kurumu prim borcu olmadığına dair kaşeli ve imzalı belge, (Tüzel kişiler için) </w:t>
      </w:r>
    </w:p>
    <w:p w14:paraId="3C89B6DA"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tedarikçiden </w:t>
      </w:r>
      <w:proofErr w:type="gramStart"/>
      <w:r w:rsidRPr="006064B2">
        <w:rPr>
          <w:rFonts w:ascii="Times New Roman" w:hAnsi="Times New Roman" w:cs="Times New Roman"/>
          <w:sz w:val="24"/>
          <w:szCs w:val="24"/>
        </w:rPr>
        <w:t>temin  edeceği</w:t>
      </w:r>
      <w:proofErr w:type="gramEnd"/>
      <w:r w:rsidRPr="006064B2">
        <w:rPr>
          <w:rFonts w:ascii="Times New Roman" w:hAnsi="Times New Roman" w:cs="Times New Roman"/>
          <w:sz w:val="24"/>
          <w:szCs w:val="24"/>
        </w:rPr>
        <w:t xml:space="preserve"> teknik belgeler, </w:t>
      </w:r>
    </w:p>
    <w:p w14:paraId="0A38A7FC"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sectPr w:rsidR="004865B4" w:rsidRPr="006064B2" w:rsidSect="00EB2E26">
          <w:pgSz w:w="16840" w:h="11907" w:orient="landscape" w:code="9"/>
          <w:pgMar w:top="1417" w:right="1417" w:bottom="1417" w:left="1417" w:header="567" w:footer="567" w:gutter="0"/>
          <w:pgNumType w:start="52"/>
          <w:cols w:space="720"/>
          <w:noEndnote/>
          <w:titlePg/>
          <w:docGrid w:linePitch="326"/>
        </w:sectPr>
      </w:pPr>
      <w:r w:rsidRPr="006064B2">
        <w:rPr>
          <w:rFonts w:ascii="Times New Roman" w:hAnsi="Times New Roman" w:cs="Times New Roman"/>
          <w:sz w:val="24"/>
          <w:szCs w:val="24"/>
        </w:rPr>
        <w:t>Uygulama Sözleşmesi (Yatırımcı ile Tedarikçi arasında imzalanan)</w:t>
      </w:r>
    </w:p>
    <w:p w14:paraId="3A911968" w14:textId="77777777" w:rsidR="009129D7" w:rsidRPr="006064B2" w:rsidRDefault="009129D7" w:rsidP="004865B4">
      <w:pPr>
        <w:spacing w:after="60" w:line="240" w:lineRule="auto"/>
        <w:jc w:val="center"/>
        <w:rPr>
          <w:rFonts w:ascii="Times New Roman" w:hAnsi="Times New Roman" w:cs="Times New Roman"/>
          <w:b/>
          <w:sz w:val="24"/>
          <w:szCs w:val="24"/>
        </w:rPr>
      </w:pPr>
    </w:p>
    <w:p w14:paraId="6B8880B9" w14:textId="77777777" w:rsidR="004865B4" w:rsidRPr="005C3CF5"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w:t>
      </w:r>
      <w:r w:rsidRPr="005C3CF5">
        <w:rPr>
          <w:rFonts w:ascii="Times New Roman" w:hAnsi="Times New Roman" w:cs="Times New Roman"/>
          <w:b/>
          <w:sz w:val="24"/>
          <w:szCs w:val="24"/>
        </w:rPr>
        <w:t xml:space="preserve">KALKINMA DESTEKLERİ KAPSAMINDA </w:t>
      </w:r>
    </w:p>
    <w:p w14:paraId="6EBF2028"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5418E8D" w14:textId="77777777" w:rsidR="004865B4" w:rsidRPr="00F10FD9" w:rsidRDefault="004865B4" w:rsidP="00260A95">
      <w:pPr>
        <w:pStyle w:val="KonuBal"/>
        <w:jc w:val="center"/>
        <w:rPr>
          <w:rStyle w:val="HafifVurgulama"/>
        </w:rPr>
      </w:pPr>
      <w:bookmarkStart w:id="121" w:name="_Toc65171131"/>
      <w:bookmarkStart w:id="122" w:name="_Toc65171204"/>
      <w:bookmarkStart w:id="123" w:name="_Toc65171503"/>
      <w:r w:rsidRPr="005C3CF5">
        <w:t>……………………</w:t>
      </w:r>
      <w:r w:rsidRPr="00F10FD9">
        <w:rPr>
          <w:rStyle w:val="HafifVurgulama"/>
        </w:rPr>
        <w:t xml:space="preserve"> İl Müdürlüğü, Alımı Yapılan Bireysel Sulama Sisteminin Montajı ve/veya Kontrolüne ait</w:t>
      </w:r>
      <w:bookmarkEnd w:id="121"/>
      <w:bookmarkEnd w:id="122"/>
      <w:bookmarkEnd w:id="123"/>
    </w:p>
    <w:p w14:paraId="2F067FFB" w14:textId="29175543" w:rsidR="004865B4" w:rsidRPr="00F10FD9" w:rsidRDefault="004865B4" w:rsidP="00260A95">
      <w:pPr>
        <w:pStyle w:val="KonuBal"/>
        <w:jc w:val="center"/>
        <w:rPr>
          <w:rStyle w:val="HafifVurgulama"/>
        </w:rPr>
      </w:pPr>
      <w:bookmarkStart w:id="124" w:name="_Toc65171504"/>
      <w:r w:rsidRPr="00F10FD9">
        <w:t xml:space="preserve">TESPİT </w:t>
      </w:r>
      <w:proofErr w:type="gramStart"/>
      <w:r w:rsidRPr="00F10FD9">
        <w:t>TUTANAĞI</w:t>
      </w:r>
      <w:r w:rsidRPr="00F10FD9">
        <w:rPr>
          <w:rStyle w:val="HafifVurgulama"/>
        </w:rPr>
        <w:t xml:space="preserve">  </w:t>
      </w:r>
      <w:r w:rsidR="00540EF9" w:rsidRPr="00F10FD9">
        <w:rPr>
          <w:rStyle w:val="HafifVurgulama"/>
        </w:rPr>
        <w:t>1</w:t>
      </w:r>
      <w:r w:rsidR="00F014E2">
        <w:rPr>
          <w:rStyle w:val="HafifVurgulama"/>
        </w:rPr>
        <w:t>7</w:t>
      </w:r>
      <w:proofErr w:type="gramEnd"/>
      <w:r w:rsidR="00540EF9" w:rsidRPr="00F10FD9">
        <w:rPr>
          <w:rStyle w:val="HafifVurgulama"/>
        </w:rPr>
        <w:t>.</w:t>
      </w:r>
      <w:r w:rsidRPr="00F10FD9">
        <w:rPr>
          <w:rStyle w:val="HafifVurgulama"/>
        </w:rPr>
        <w:t>Etap</w:t>
      </w:r>
      <w:bookmarkEnd w:id="124"/>
    </w:p>
    <w:p w14:paraId="276881F9"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EK-17)</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741420" w:rsidRPr="006064B2" w14:paraId="6BCE5CA1" w14:textId="77777777" w:rsidTr="00F125C5">
        <w:trPr>
          <w:trHeight w:val="410"/>
        </w:trPr>
        <w:tc>
          <w:tcPr>
            <w:tcW w:w="6771" w:type="dxa"/>
            <w:gridSpan w:val="2"/>
            <w:shd w:val="clear" w:color="auto" w:fill="D9D9D9"/>
            <w:vAlign w:val="center"/>
          </w:tcPr>
          <w:p w14:paraId="6F4EF3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 Yatırımcının</w:t>
            </w:r>
          </w:p>
        </w:tc>
        <w:tc>
          <w:tcPr>
            <w:tcW w:w="7053" w:type="dxa"/>
            <w:gridSpan w:val="2"/>
            <w:shd w:val="clear" w:color="auto" w:fill="D9D9D9"/>
          </w:tcPr>
          <w:p w14:paraId="42DB22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741420" w:rsidRPr="006064B2" w14:paraId="38FB2D93" w14:textId="77777777" w:rsidTr="00F125C5">
        <w:trPr>
          <w:trHeight w:val="382"/>
        </w:trPr>
        <w:tc>
          <w:tcPr>
            <w:tcW w:w="3180" w:type="dxa"/>
            <w:shd w:val="clear" w:color="auto" w:fill="auto"/>
            <w:vAlign w:val="center"/>
          </w:tcPr>
          <w:p w14:paraId="66C46A26"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591" w:type="dxa"/>
            <w:shd w:val="clear" w:color="auto" w:fill="auto"/>
            <w:vAlign w:val="center"/>
          </w:tcPr>
          <w:p w14:paraId="18290FB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7A4DC0F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13F1A95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F4BF683" w14:textId="77777777" w:rsidTr="00F125C5">
        <w:trPr>
          <w:trHeight w:val="410"/>
        </w:trPr>
        <w:tc>
          <w:tcPr>
            <w:tcW w:w="3180" w:type="dxa"/>
            <w:shd w:val="clear" w:color="auto" w:fill="auto"/>
            <w:vAlign w:val="center"/>
          </w:tcPr>
          <w:p w14:paraId="1710439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591" w:type="dxa"/>
            <w:shd w:val="clear" w:color="auto" w:fill="auto"/>
            <w:vAlign w:val="center"/>
          </w:tcPr>
          <w:p w14:paraId="65FE7E0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F35C1E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7C5BF82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56FD6DA" w14:textId="77777777" w:rsidTr="00F125C5">
        <w:trPr>
          <w:trHeight w:val="410"/>
        </w:trPr>
        <w:tc>
          <w:tcPr>
            <w:tcW w:w="3180" w:type="dxa"/>
            <w:shd w:val="clear" w:color="auto" w:fill="auto"/>
            <w:vAlign w:val="center"/>
          </w:tcPr>
          <w:p w14:paraId="503CF3A7"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591" w:type="dxa"/>
            <w:shd w:val="clear" w:color="auto" w:fill="auto"/>
            <w:vAlign w:val="center"/>
          </w:tcPr>
          <w:p w14:paraId="4D5C357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57B1FD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 / Şase ve Seri No</w:t>
            </w:r>
          </w:p>
        </w:tc>
        <w:tc>
          <w:tcPr>
            <w:tcW w:w="3456" w:type="dxa"/>
            <w:shd w:val="clear" w:color="auto" w:fill="auto"/>
          </w:tcPr>
          <w:p w14:paraId="3F817B9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064395" w14:textId="77777777" w:rsidTr="00F125C5">
        <w:trPr>
          <w:trHeight w:val="410"/>
        </w:trPr>
        <w:tc>
          <w:tcPr>
            <w:tcW w:w="3180" w:type="dxa"/>
            <w:shd w:val="clear" w:color="auto" w:fill="auto"/>
            <w:vAlign w:val="center"/>
          </w:tcPr>
          <w:p w14:paraId="0E92587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591" w:type="dxa"/>
            <w:shd w:val="clear" w:color="auto" w:fill="auto"/>
            <w:vAlign w:val="center"/>
          </w:tcPr>
          <w:p w14:paraId="1F589CF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258A20A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3F142CC4"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7F5B5F93" w14:textId="77777777" w:rsidR="004865B4" w:rsidRPr="006064B2" w:rsidRDefault="004865B4" w:rsidP="004865B4">
      <w:pPr>
        <w:spacing w:after="60" w:line="240" w:lineRule="auto"/>
        <w:rPr>
          <w:rFonts w:ascii="Times New Roman" w:hAnsi="Times New Roman" w:cs="Times New Roman"/>
          <w:strike/>
          <w:vanish/>
          <w:color w:val="FFC000"/>
          <w:sz w:val="24"/>
          <w:szCs w:val="24"/>
        </w:rPr>
      </w:pPr>
    </w:p>
    <w:p w14:paraId="6F6E904C" w14:textId="77777777" w:rsidR="004865B4" w:rsidRPr="006064B2" w:rsidRDefault="004865B4" w:rsidP="004865B4">
      <w:pPr>
        <w:spacing w:after="60" w:line="240" w:lineRule="auto"/>
        <w:rPr>
          <w:rFonts w:ascii="Times New Roman" w:hAnsi="Times New Roman" w:cs="Times New Roman"/>
          <w:b/>
          <w:strike/>
          <w:color w:val="FFC000"/>
          <w:sz w:val="24"/>
          <w:szCs w:val="24"/>
        </w:rPr>
      </w:pPr>
    </w:p>
    <w:p w14:paraId="7FA2A439" w14:textId="77777777" w:rsidR="0039265D" w:rsidRPr="006064B2" w:rsidRDefault="004865B4"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Bireysel Sulama Sisteminin kurul</w:t>
      </w:r>
      <w:r w:rsidR="0039265D" w:rsidRPr="006064B2">
        <w:rPr>
          <w:rFonts w:ascii="Times New Roman" w:hAnsi="Times New Roman" w:cs="Times New Roman"/>
          <w:sz w:val="24"/>
          <w:szCs w:val="24"/>
        </w:rPr>
        <w:t>duğu</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parsel/</w:t>
      </w:r>
      <w:r w:rsidRPr="006064B2">
        <w:rPr>
          <w:rFonts w:ascii="Times New Roman" w:hAnsi="Times New Roman" w:cs="Times New Roman"/>
          <w:sz w:val="24"/>
          <w:szCs w:val="24"/>
        </w:rPr>
        <w:t>parsellere gidilerek gerekli incelemeler yapılmıştır.</w:t>
      </w:r>
      <w:r w:rsidR="00A702EE" w:rsidRPr="006064B2">
        <w:rPr>
          <w:rFonts w:ascii="Times New Roman" w:hAnsi="Times New Roman" w:cs="Times New Roman"/>
          <w:sz w:val="24"/>
          <w:szCs w:val="24"/>
        </w:rPr>
        <w:t xml:space="preserve"> </w:t>
      </w:r>
    </w:p>
    <w:p w14:paraId="1D831F36" w14:textId="77777777" w:rsidR="002C7B60" w:rsidRPr="006064B2" w:rsidRDefault="0039265D"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Tebliğ, Uygulama Rehberi ve hibe sözleşmesi hükümleri çerçevesinde kabule engel olabilecek eksik, kusur ve arızanın bulunmadığı</w:t>
      </w:r>
      <w:r w:rsidR="002C7B60" w:rsidRPr="006064B2">
        <w:rPr>
          <w:rFonts w:ascii="Times New Roman" w:hAnsi="Times New Roman" w:cs="Times New Roman"/>
          <w:sz w:val="24"/>
          <w:szCs w:val="24"/>
        </w:rPr>
        <w:t xml:space="preserve">, sulama sistemine ait unsurların montajının yapıldığı ve çalışır vaziyette </w:t>
      </w:r>
      <w:proofErr w:type="gramStart"/>
      <w:r w:rsidR="002C7B60" w:rsidRPr="006064B2">
        <w:rPr>
          <w:rFonts w:ascii="Times New Roman" w:hAnsi="Times New Roman" w:cs="Times New Roman"/>
          <w:sz w:val="24"/>
          <w:szCs w:val="24"/>
        </w:rPr>
        <w:t xml:space="preserve">olduğu </w:t>
      </w:r>
      <w:r w:rsidRPr="006064B2">
        <w:rPr>
          <w:rFonts w:ascii="Times New Roman" w:hAnsi="Times New Roman" w:cs="Times New Roman"/>
          <w:sz w:val="24"/>
          <w:szCs w:val="24"/>
        </w:rPr>
        <w:t xml:space="preserve"> tespit</w:t>
      </w:r>
      <w:proofErr w:type="gramEnd"/>
      <w:r w:rsidRPr="006064B2">
        <w:rPr>
          <w:rFonts w:ascii="Times New Roman" w:hAnsi="Times New Roman" w:cs="Times New Roman"/>
          <w:sz w:val="24"/>
          <w:szCs w:val="24"/>
        </w:rPr>
        <w:t xml:space="preserve"> edilmiştir</w:t>
      </w:r>
      <w:r w:rsidR="002C7B60" w:rsidRPr="006064B2">
        <w:rPr>
          <w:rFonts w:ascii="Times New Roman" w:hAnsi="Times New Roman" w:cs="Times New Roman"/>
          <w:sz w:val="24"/>
          <w:szCs w:val="24"/>
        </w:rPr>
        <w:t>.</w:t>
      </w:r>
      <w:r w:rsidRPr="006064B2">
        <w:rPr>
          <w:rFonts w:ascii="Times New Roman" w:hAnsi="Times New Roman" w:cs="Times New Roman"/>
          <w:sz w:val="24"/>
          <w:szCs w:val="24"/>
        </w:rPr>
        <w:t xml:space="preserve"> </w:t>
      </w:r>
      <w:r w:rsidR="002C7B60" w:rsidRPr="006064B2">
        <w:rPr>
          <w:rFonts w:ascii="Times New Roman" w:hAnsi="Times New Roman" w:cs="Times New Roman"/>
          <w:sz w:val="24"/>
          <w:szCs w:val="24"/>
        </w:rPr>
        <w:t>Bu tutanak ekinde yer alan ve taraflarca imzalanmış yerinde tespit tutanağı malzeme listesi ile geçerli sayılır.</w:t>
      </w:r>
    </w:p>
    <w:p w14:paraId="4A5121E0" w14:textId="77777777" w:rsidR="00446F52" w:rsidRPr="006064B2" w:rsidRDefault="002C7B60" w:rsidP="005C3CF5">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İ</w:t>
      </w:r>
      <w:r w:rsidR="0039265D" w:rsidRPr="006064B2">
        <w:rPr>
          <w:rFonts w:ascii="Times New Roman" w:hAnsi="Times New Roman" w:cs="Times New Roman"/>
          <w:sz w:val="24"/>
          <w:szCs w:val="24"/>
        </w:rPr>
        <w:t>ş bu tutanak</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 xml:space="preserve">  … / … / 20…. tarihinde iki nüsha olarak kayıt altına alınmıştır. </w:t>
      </w:r>
      <w:r w:rsidRPr="006064B2">
        <w:rPr>
          <w:rFonts w:ascii="Times New Roman" w:hAnsi="Times New Roman" w:cs="Times New Roman"/>
          <w:sz w:val="24"/>
          <w:szCs w:val="24"/>
        </w:rPr>
        <w:t xml:space="preserve"> </w:t>
      </w:r>
    </w:p>
    <w:p w14:paraId="258D5E40" w14:textId="77777777" w:rsidR="002A59FE" w:rsidRPr="006064B2" w:rsidRDefault="002A59FE" w:rsidP="0017297C">
      <w:pPr>
        <w:spacing w:after="60" w:line="240" w:lineRule="auto"/>
        <w:ind w:right="1496"/>
        <w:rPr>
          <w:rFonts w:ascii="Times New Roman" w:hAnsi="Times New Roman" w:cs="Times New Roman"/>
          <w:sz w:val="24"/>
          <w:szCs w:val="24"/>
        </w:rPr>
      </w:pPr>
      <w:proofErr w:type="gramStart"/>
      <w:r w:rsidRPr="006064B2">
        <w:rPr>
          <w:rFonts w:ascii="Times New Roman" w:hAnsi="Times New Roman" w:cs="Times New Roman"/>
          <w:sz w:val="24"/>
          <w:szCs w:val="24"/>
        </w:rPr>
        <w:t>Eki : Kabulü</w:t>
      </w:r>
      <w:proofErr w:type="gramEnd"/>
      <w:r w:rsidRPr="006064B2">
        <w:rPr>
          <w:rFonts w:ascii="Times New Roman" w:hAnsi="Times New Roman" w:cs="Times New Roman"/>
          <w:sz w:val="24"/>
          <w:szCs w:val="24"/>
        </w:rPr>
        <w:t xml:space="preserve"> yapılan malzeme listesi </w:t>
      </w:r>
      <w:r w:rsidR="0082137F"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(17-1)</w:t>
      </w:r>
    </w:p>
    <w:p w14:paraId="3B6588DA" w14:textId="77777777" w:rsidR="004865B4" w:rsidRPr="006064B2" w:rsidRDefault="004865B4" w:rsidP="004865B4">
      <w:pPr>
        <w:spacing w:after="60" w:line="240" w:lineRule="auto"/>
        <w:rPr>
          <w:rFonts w:ascii="Times New Roman" w:hAnsi="Times New Roman" w:cs="Times New Roman"/>
          <w:strike/>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274"/>
        <w:gridCol w:w="3402"/>
        <w:gridCol w:w="4394"/>
      </w:tblGrid>
      <w:tr w:rsidR="00997743" w:rsidRPr="006064B2" w14:paraId="0684A087" w14:textId="77777777" w:rsidTr="00997743">
        <w:trPr>
          <w:trHeight w:val="354"/>
        </w:trPr>
        <w:tc>
          <w:tcPr>
            <w:tcW w:w="2817" w:type="dxa"/>
            <w:shd w:val="clear" w:color="auto" w:fill="auto"/>
            <w:vAlign w:val="center"/>
          </w:tcPr>
          <w:p w14:paraId="413FF799"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070" w:type="dxa"/>
            <w:gridSpan w:val="3"/>
            <w:shd w:val="clear" w:color="auto" w:fill="auto"/>
            <w:vAlign w:val="center"/>
          </w:tcPr>
          <w:p w14:paraId="4E0A91B5"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97743" w:rsidRPr="006064B2" w14:paraId="3B76A474" w14:textId="77777777" w:rsidTr="00997743">
        <w:trPr>
          <w:trHeight w:val="380"/>
        </w:trPr>
        <w:tc>
          <w:tcPr>
            <w:tcW w:w="2817" w:type="dxa"/>
            <w:shd w:val="clear" w:color="auto" w:fill="auto"/>
            <w:vAlign w:val="center"/>
          </w:tcPr>
          <w:p w14:paraId="290F115E"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274" w:type="dxa"/>
            <w:shd w:val="clear" w:color="auto" w:fill="auto"/>
            <w:vAlign w:val="center"/>
          </w:tcPr>
          <w:p w14:paraId="421A1113"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02" w:type="dxa"/>
            <w:shd w:val="clear" w:color="auto" w:fill="auto"/>
            <w:vAlign w:val="center"/>
          </w:tcPr>
          <w:p w14:paraId="7D0DDC24"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4" w:type="dxa"/>
            <w:shd w:val="clear" w:color="auto" w:fill="auto"/>
            <w:vAlign w:val="center"/>
          </w:tcPr>
          <w:p w14:paraId="17C353E8"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97743" w:rsidRPr="006064B2" w14:paraId="2EFB437F" w14:textId="77777777" w:rsidTr="00997743">
        <w:trPr>
          <w:trHeight w:val="1110"/>
        </w:trPr>
        <w:tc>
          <w:tcPr>
            <w:tcW w:w="2817" w:type="dxa"/>
            <w:shd w:val="clear" w:color="auto" w:fill="auto"/>
            <w:vAlign w:val="center"/>
          </w:tcPr>
          <w:p w14:paraId="518FC052"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274" w:type="dxa"/>
            <w:shd w:val="clear" w:color="auto" w:fill="auto"/>
            <w:vAlign w:val="center"/>
          </w:tcPr>
          <w:p w14:paraId="12D1DCE3" w14:textId="77777777" w:rsidR="002C7B60" w:rsidRPr="006064B2" w:rsidRDefault="0018798A"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w:t>
            </w:r>
            <w:r w:rsidR="002C7B60" w:rsidRPr="006064B2">
              <w:rPr>
                <w:rFonts w:ascii="Times New Roman" w:hAnsi="Times New Roman" w:cs="Times New Roman"/>
                <w:sz w:val="24"/>
                <w:szCs w:val="24"/>
              </w:rPr>
              <w:t>mza</w:t>
            </w:r>
          </w:p>
        </w:tc>
        <w:tc>
          <w:tcPr>
            <w:tcW w:w="3402" w:type="dxa"/>
            <w:shd w:val="clear" w:color="auto" w:fill="auto"/>
            <w:vAlign w:val="center"/>
          </w:tcPr>
          <w:p w14:paraId="1813B4CD"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4" w:type="dxa"/>
            <w:shd w:val="clear" w:color="auto" w:fill="auto"/>
            <w:vAlign w:val="center"/>
          </w:tcPr>
          <w:p w14:paraId="470BE920"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785934ED" w14:textId="77777777" w:rsidR="004865B4" w:rsidRPr="006064B2" w:rsidRDefault="004865B4" w:rsidP="004865B4">
      <w:pPr>
        <w:spacing w:after="60" w:line="240" w:lineRule="auto"/>
        <w:rPr>
          <w:rFonts w:ascii="Times New Roman" w:hAnsi="Times New Roman" w:cs="Times New Roman"/>
          <w:sz w:val="24"/>
          <w:szCs w:val="24"/>
        </w:rPr>
        <w:sectPr w:rsidR="004865B4" w:rsidRPr="006064B2" w:rsidSect="008F15CB">
          <w:type w:val="continuous"/>
          <w:pgSz w:w="16840" w:h="11907" w:orient="landscape" w:code="9"/>
          <w:pgMar w:top="1417" w:right="1417" w:bottom="1417" w:left="1417" w:header="708" w:footer="708" w:gutter="0"/>
          <w:cols w:space="708"/>
          <w:docGrid w:linePitch="360"/>
        </w:sectPr>
      </w:pPr>
    </w:p>
    <w:p w14:paraId="1150677B" w14:textId="77777777" w:rsidR="007036FD" w:rsidRPr="006064B2" w:rsidRDefault="007036FD" w:rsidP="007036FD">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49E8511" w14:textId="77777777" w:rsidR="007036FD" w:rsidRPr="005C3CF5" w:rsidRDefault="007036FD" w:rsidP="007036FD">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6063BD88" w14:textId="77777777" w:rsidR="007036FD" w:rsidRPr="005C3CF5" w:rsidRDefault="007036FD" w:rsidP="007036FD">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İl Müdürlüğü, Alımı Yapılan Bireysel Sulama </w:t>
      </w:r>
    </w:p>
    <w:p w14:paraId="6D6AFADF" w14:textId="018562CB" w:rsidR="007036FD" w:rsidRPr="005C3CF5" w:rsidRDefault="007036FD" w:rsidP="007036FD">
      <w:pPr>
        <w:spacing w:after="60" w:line="240" w:lineRule="auto"/>
        <w:jc w:val="center"/>
        <w:rPr>
          <w:rFonts w:ascii="Times New Roman" w:hAnsi="Times New Roman" w:cs="Times New Roman"/>
          <w:sz w:val="24"/>
          <w:szCs w:val="24"/>
        </w:rPr>
      </w:pPr>
      <w:r w:rsidRPr="00260A95">
        <w:rPr>
          <w:rStyle w:val="KonuBalChar"/>
        </w:rPr>
        <w:t xml:space="preserve"> </w:t>
      </w:r>
      <w:bookmarkStart w:id="125" w:name="_Toc65171505"/>
      <w:r w:rsidRPr="00260A95">
        <w:rPr>
          <w:rStyle w:val="KonuBalChar"/>
        </w:rPr>
        <w:t xml:space="preserve">YERİNDE TESPİT TUTANAĞI MALZEME </w:t>
      </w:r>
      <w:proofErr w:type="gramStart"/>
      <w:r w:rsidRPr="00260A95">
        <w:rPr>
          <w:rStyle w:val="KonuBalChar"/>
        </w:rPr>
        <w:t>LİSTESİ</w:t>
      </w:r>
      <w:bookmarkEnd w:id="125"/>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proofErr w:type="gramEnd"/>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C272F81" w14:textId="77777777" w:rsidR="00F766BB" w:rsidRPr="006064B2" w:rsidRDefault="007036FD" w:rsidP="004865B4">
      <w:pPr>
        <w:autoSpaceDE w:val="0"/>
        <w:autoSpaceDN w:val="0"/>
        <w:spacing w:after="60" w:line="240" w:lineRule="auto"/>
        <w:ind w:firstLine="476"/>
        <w:jc w:val="center"/>
        <w:rPr>
          <w:rFonts w:ascii="Times New Roman" w:hAnsi="Times New Roman" w:cs="Times New Roman"/>
          <w:b/>
          <w:spacing w:val="1"/>
          <w:sz w:val="24"/>
          <w:szCs w:val="24"/>
        </w:rPr>
      </w:pPr>
      <w:r w:rsidRPr="005C3CF5">
        <w:rPr>
          <w:rFonts w:ascii="Times New Roman" w:hAnsi="Times New Roman" w:cs="Times New Roman"/>
          <w:b/>
          <w:spacing w:val="1"/>
          <w:sz w:val="24"/>
          <w:szCs w:val="24"/>
        </w:rPr>
        <w:t>(EK 17</w:t>
      </w:r>
      <w:r w:rsidR="002C7B60" w:rsidRPr="005C3CF5">
        <w:rPr>
          <w:rFonts w:ascii="Times New Roman" w:hAnsi="Times New Roman" w:cs="Times New Roman"/>
          <w:b/>
          <w:spacing w:val="1"/>
          <w:sz w:val="24"/>
          <w:szCs w:val="24"/>
        </w:rPr>
        <w:t>-1</w:t>
      </w:r>
      <w:r w:rsidRPr="005C3CF5">
        <w:rPr>
          <w:rFonts w:ascii="Times New Roman" w:hAnsi="Times New Roman" w:cs="Times New Roman"/>
          <w:b/>
          <w:spacing w:val="1"/>
          <w:sz w:val="24"/>
          <w:szCs w:val="24"/>
        </w:rPr>
        <w:t>)</w:t>
      </w:r>
    </w:p>
    <w:p w14:paraId="46563052" w14:textId="77777777" w:rsidR="000641B6"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73888610" w14:textId="77777777" w:rsidR="007036FD"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8C1091" w14:textId="77777777" w:rsidR="00446F52" w:rsidRPr="006064B2" w:rsidRDefault="007036FD" w:rsidP="0049485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 xml:space="preserve">Başvuru No </w:t>
      </w:r>
      <w:proofErr w:type="gramStart"/>
      <w:r w:rsidRPr="006064B2">
        <w:rPr>
          <w:rFonts w:ascii="Times New Roman" w:hAnsi="Times New Roman" w:cs="Times New Roman"/>
          <w:sz w:val="24"/>
          <w:szCs w:val="24"/>
          <w:u w:val="dotted"/>
        </w:rPr>
        <w:t>…………..:</w:t>
      </w:r>
      <w:proofErr w:type="gramEnd"/>
      <w:r w:rsidR="000641B6" w:rsidRPr="006064B2">
        <w:rPr>
          <w:rFonts w:ascii="Times New Roman" w:hAnsi="Times New Roman" w:cs="Times New Roman"/>
          <w:sz w:val="24"/>
          <w:szCs w:val="24"/>
          <w:u w:val="dotted"/>
        </w:rPr>
        <w:t xml:space="preserve">     </w:t>
      </w:r>
    </w:p>
    <w:p w14:paraId="33647526" w14:textId="77777777" w:rsidR="00F766BB" w:rsidRPr="006064B2" w:rsidRDefault="000641B6" w:rsidP="00494856">
      <w:pPr>
        <w:autoSpaceDE w:val="0"/>
        <w:autoSpaceDN w:val="0"/>
        <w:spacing w:after="60" w:line="240" w:lineRule="auto"/>
        <w:ind w:left="116" w:right="5821" w:firstLine="310"/>
        <w:rPr>
          <w:rFonts w:ascii="Times New Roman" w:hAnsi="Times New Roman" w:cs="Times New Roman"/>
          <w:b/>
          <w:spacing w:val="1"/>
          <w:sz w:val="24"/>
          <w:szCs w:val="24"/>
        </w:rPr>
      </w:pPr>
      <w:r w:rsidRPr="006064B2">
        <w:rPr>
          <w:rFonts w:ascii="Times New Roman" w:hAnsi="Times New Roman" w:cs="Times New Roman"/>
          <w:sz w:val="24"/>
          <w:szCs w:val="24"/>
          <w:u w:val="dotted"/>
        </w:rPr>
        <w:t xml:space="preserve"> </w:t>
      </w:r>
    </w:p>
    <w:tbl>
      <w:tblPr>
        <w:tblStyle w:val="TabloKlavuzu"/>
        <w:tblW w:w="0" w:type="auto"/>
        <w:tblLook w:val="04A0" w:firstRow="1" w:lastRow="0" w:firstColumn="1" w:lastColumn="0" w:noHBand="0" w:noVBand="1"/>
      </w:tblPr>
      <w:tblGrid>
        <w:gridCol w:w="669"/>
        <w:gridCol w:w="2285"/>
        <w:gridCol w:w="1270"/>
        <w:gridCol w:w="1240"/>
        <w:gridCol w:w="4071"/>
        <w:gridCol w:w="1091"/>
        <w:gridCol w:w="3370"/>
      </w:tblGrid>
      <w:tr w:rsidR="00446F52" w:rsidRPr="006064B2" w14:paraId="4E3065E9" w14:textId="77777777" w:rsidTr="005C3CF5">
        <w:tc>
          <w:tcPr>
            <w:tcW w:w="669" w:type="dxa"/>
          </w:tcPr>
          <w:p w14:paraId="2FEF10EA" w14:textId="77777777" w:rsidR="007036FD"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S.N.</w:t>
            </w:r>
          </w:p>
        </w:tc>
        <w:tc>
          <w:tcPr>
            <w:tcW w:w="2285" w:type="dxa"/>
          </w:tcPr>
          <w:p w14:paraId="0168C03F" w14:textId="77777777" w:rsidR="007036FD" w:rsidRPr="006064B2" w:rsidRDefault="00A65481" w:rsidP="000641B6">
            <w:pPr>
              <w:autoSpaceDE w:val="0"/>
              <w:autoSpaceDN w:val="0"/>
              <w:spacing w:after="60" w:line="240" w:lineRule="auto"/>
              <w:rPr>
                <w:rFonts w:ascii="Times New Roman" w:hAnsi="Times New Roman" w:cs="Times New Roman"/>
                <w:b/>
                <w:spacing w:val="1"/>
                <w:sz w:val="24"/>
                <w:szCs w:val="24"/>
              </w:rPr>
            </w:pPr>
            <w:r w:rsidRPr="006064B2">
              <w:rPr>
                <w:rFonts w:ascii="Times New Roman" w:hAnsi="Times New Roman" w:cs="Times New Roman"/>
                <w:b/>
                <w:spacing w:val="1"/>
                <w:sz w:val="24"/>
                <w:szCs w:val="24"/>
              </w:rPr>
              <w:t>Proje</w:t>
            </w:r>
            <w:r w:rsidR="007036FD" w:rsidRPr="006064B2">
              <w:rPr>
                <w:rFonts w:ascii="Times New Roman" w:hAnsi="Times New Roman" w:cs="Times New Roman"/>
                <w:b/>
                <w:spacing w:val="1"/>
                <w:sz w:val="24"/>
                <w:szCs w:val="24"/>
              </w:rPr>
              <w:t xml:space="preserve"> konusu</w:t>
            </w:r>
          </w:p>
        </w:tc>
        <w:tc>
          <w:tcPr>
            <w:tcW w:w="1270" w:type="dxa"/>
          </w:tcPr>
          <w:p w14:paraId="2AA3DF3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Parsel</w:t>
            </w:r>
          </w:p>
          <w:p w14:paraId="6BB63E61" w14:textId="77777777" w:rsidR="00A65481"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No</w:t>
            </w:r>
          </w:p>
        </w:tc>
        <w:tc>
          <w:tcPr>
            <w:tcW w:w="1240" w:type="dxa"/>
          </w:tcPr>
          <w:p w14:paraId="498403F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Alan                (da)</w:t>
            </w:r>
          </w:p>
        </w:tc>
        <w:tc>
          <w:tcPr>
            <w:tcW w:w="4071" w:type="dxa"/>
          </w:tcPr>
          <w:p w14:paraId="6897F79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Malzeme cinsi</w:t>
            </w:r>
          </w:p>
        </w:tc>
        <w:tc>
          <w:tcPr>
            <w:tcW w:w="1091" w:type="dxa"/>
          </w:tcPr>
          <w:p w14:paraId="29030B5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Birimi (m/adet)</w:t>
            </w:r>
          </w:p>
        </w:tc>
        <w:tc>
          <w:tcPr>
            <w:tcW w:w="3370" w:type="dxa"/>
          </w:tcPr>
          <w:p w14:paraId="74D5EEA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Miktarı</w:t>
            </w:r>
          </w:p>
        </w:tc>
      </w:tr>
      <w:tr w:rsidR="00446F52" w:rsidRPr="006064B2" w14:paraId="6651ED3E" w14:textId="77777777" w:rsidTr="005C3CF5">
        <w:tc>
          <w:tcPr>
            <w:tcW w:w="669" w:type="dxa"/>
          </w:tcPr>
          <w:p w14:paraId="31C28A2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F3B440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FAD81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E3CDEF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30434EC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2131EB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3134BD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22FB9DCC" w14:textId="77777777" w:rsidTr="005C3CF5">
        <w:tc>
          <w:tcPr>
            <w:tcW w:w="669" w:type="dxa"/>
          </w:tcPr>
          <w:p w14:paraId="700757C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64C09CC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4C4C675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2A268DD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41D35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0FA4A24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39F2643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752F7EA5" w14:textId="77777777" w:rsidTr="005C3CF5">
        <w:tc>
          <w:tcPr>
            <w:tcW w:w="669" w:type="dxa"/>
          </w:tcPr>
          <w:p w14:paraId="29E172B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48FA23D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3F3D5DF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3049F64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079510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6925D6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BAD5F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CA2BD05" w14:textId="77777777" w:rsidTr="005C3CF5">
        <w:tc>
          <w:tcPr>
            <w:tcW w:w="669" w:type="dxa"/>
          </w:tcPr>
          <w:p w14:paraId="3A1A6B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29980E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5F230F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74D963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689EE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489585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740E1E0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0CAD535A" w14:textId="77777777" w:rsidTr="005C3CF5">
        <w:tc>
          <w:tcPr>
            <w:tcW w:w="669" w:type="dxa"/>
          </w:tcPr>
          <w:p w14:paraId="6A3A57E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5B4C53F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1A3E63B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684C2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0E253EA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45E143F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DF9368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3EE8FA24" w14:textId="77777777" w:rsidTr="005C3CF5">
        <w:tc>
          <w:tcPr>
            <w:tcW w:w="669" w:type="dxa"/>
          </w:tcPr>
          <w:p w14:paraId="70635EA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F3377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484D7A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5751637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6862224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7CABBC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579309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8A5D263" w14:textId="77777777" w:rsidTr="005C3CF5">
        <w:tc>
          <w:tcPr>
            <w:tcW w:w="669" w:type="dxa"/>
          </w:tcPr>
          <w:p w14:paraId="0AD0FB3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E413E8D"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809601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1AB84D6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B7DB2B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03D277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51EC63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bl>
    <w:p w14:paraId="6C850D95" w14:textId="77777777" w:rsidR="00494856" w:rsidRPr="006064B2" w:rsidRDefault="00494856" w:rsidP="00494856">
      <w:pPr>
        <w:spacing w:after="60" w:line="240" w:lineRule="auto"/>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32"/>
        <w:gridCol w:w="3685"/>
        <w:gridCol w:w="4395"/>
      </w:tblGrid>
      <w:tr w:rsidR="009A52C3" w:rsidRPr="006064B2" w14:paraId="4B7181E5" w14:textId="77777777" w:rsidTr="009A52C3">
        <w:trPr>
          <w:trHeight w:val="354"/>
        </w:trPr>
        <w:tc>
          <w:tcPr>
            <w:tcW w:w="2817" w:type="dxa"/>
            <w:shd w:val="clear" w:color="auto" w:fill="auto"/>
            <w:vAlign w:val="center"/>
          </w:tcPr>
          <w:p w14:paraId="4767035E"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212" w:type="dxa"/>
            <w:gridSpan w:val="3"/>
            <w:shd w:val="clear" w:color="auto" w:fill="auto"/>
            <w:vAlign w:val="center"/>
          </w:tcPr>
          <w:p w14:paraId="55F8F8E6"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A52C3" w:rsidRPr="006064B2" w14:paraId="410629EA" w14:textId="77777777" w:rsidTr="009A52C3">
        <w:trPr>
          <w:trHeight w:val="380"/>
        </w:trPr>
        <w:tc>
          <w:tcPr>
            <w:tcW w:w="2817" w:type="dxa"/>
            <w:shd w:val="clear" w:color="auto" w:fill="auto"/>
            <w:vAlign w:val="center"/>
          </w:tcPr>
          <w:p w14:paraId="5C910F13"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132" w:type="dxa"/>
            <w:shd w:val="clear" w:color="auto" w:fill="auto"/>
            <w:vAlign w:val="center"/>
          </w:tcPr>
          <w:p w14:paraId="43FC206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685" w:type="dxa"/>
            <w:shd w:val="clear" w:color="auto" w:fill="auto"/>
            <w:vAlign w:val="center"/>
          </w:tcPr>
          <w:p w14:paraId="3A74A4E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5" w:type="dxa"/>
            <w:shd w:val="clear" w:color="auto" w:fill="auto"/>
            <w:vAlign w:val="center"/>
          </w:tcPr>
          <w:p w14:paraId="27E616D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A52C3" w:rsidRPr="006064B2" w14:paraId="4EC11545" w14:textId="77777777" w:rsidTr="005C3CF5">
        <w:trPr>
          <w:trHeight w:val="981"/>
        </w:trPr>
        <w:tc>
          <w:tcPr>
            <w:tcW w:w="2817" w:type="dxa"/>
            <w:shd w:val="clear" w:color="auto" w:fill="auto"/>
            <w:vAlign w:val="center"/>
          </w:tcPr>
          <w:p w14:paraId="2482D59E"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132" w:type="dxa"/>
            <w:shd w:val="clear" w:color="auto" w:fill="auto"/>
            <w:vAlign w:val="center"/>
          </w:tcPr>
          <w:p w14:paraId="4A49DF8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685" w:type="dxa"/>
            <w:shd w:val="clear" w:color="auto" w:fill="auto"/>
            <w:vAlign w:val="center"/>
          </w:tcPr>
          <w:p w14:paraId="0F11CCD6"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5" w:type="dxa"/>
            <w:shd w:val="clear" w:color="auto" w:fill="auto"/>
            <w:vAlign w:val="center"/>
          </w:tcPr>
          <w:p w14:paraId="38EBF274"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6059DCB2" w14:textId="77777777" w:rsidR="00494856" w:rsidRPr="006064B2" w:rsidRDefault="00494856" w:rsidP="00494856">
      <w:pPr>
        <w:spacing w:after="60" w:line="240" w:lineRule="auto"/>
        <w:rPr>
          <w:rFonts w:ascii="Times New Roman" w:hAnsi="Times New Roman" w:cs="Times New Roman"/>
          <w:sz w:val="24"/>
          <w:szCs w:val="24"/>
        </w:rPr>
        <w:sectPr w:rsidR="00494856" w:rsidRPr="006064B2" w:rsidSect="008F15CB">
          <w:pgSz w:w="16840" w:h="11907" w:orient="landscape" w:code="9"/>
          <w:pgMar w:top="1417" w:right="1417" w:bottom="1417" w:left="1417" w:header="708" w:footer="708" w:gutter="0"/>
          <w:cols w:space="708"/>
          <w:docGrid w:linePitch="360"/>
        </w:sectPr>
      </w:pPr>
    </w:p>
    <w:p w14:paraId="72747054" w14:textId="77777777" w:rsidR="004865B4" w:rsidRPr="006064B2" w:rsidRDefault="004865B4" w:rsidP="00260A95">
      <w:pPr>
        <w:pStyle w:val="Balk1"/>
        <w:jc w:val="center"/>
      </w:pPr>
      <w:bookmarkStart w:id="126" w:name="_Toc65171506"/>
      <w:r w:rsidRPr="006064B2">
        <w:lastRenderedPageBreak/>
        <w:t>BİREYSEL S</w:t>
      </w:r>
      <w:r w:rsidRPr="006064B2">
        <w:rPr>
          <w:spacing w:val="2"/>
        </w:rPr>
        <w:t>U</w:t>
      </w:r>
      <w:r w:rsidRPr="006064B2">
        <w:rPr>
          <w:spacing w:val="-5"/>
        </w:rPr>
        <w:t>L</w:t>
      </w:r>
      <w:r w:rsidRPr="006064B2">
        <w:t>AMA</w:t>
      </w:r>
      <w:r w:rsidRPr="006064B2">
        <w:rPr>
          <w:spacing w:val="-1"/>
        </w:rPr>
        <w:t xml:space="preserve"> </w:t>
      </w:r>
      <w:r w:rsidRPr="006064B2">
        <w:t>PRO</w:t>
      </w:r>
      <w:r w:rsidRPr="006064B2">
        <w:rPr>
          <w:spacing w:val="2"/>
        </w:rPr>
        <w:t>J</w:t>
      </w:r>
      <w:r w:rsidRPr="006064B2">
        <w:t>E</w:t>
      </w:r>
      <w:r w:rsidRPr="006064B2">
        <w:rPr>
          <w:spacing w:val="3"/>
        </w:rPr>
        <w:t>S</w:t>
      </w:r>
      <w:r w:rsidRPr="006064B2">
        <w:t xml:space="preserve">İ </w:t>
      </w:r>
      <w:r w:rsidRPr="006064B2">
        <w:rPr>
          <w:spacing w:val="2"/>
        </w:rPr>
        <w:t>D</w:t>
      </w:r>
      <w:r w:rsidRPr="006064B2">
        <w:rPr>
          <w:spacing w:val="-6"/>
        </w:rPr>
        <w:t>İ</w:t>
      </w:r>
      <w:r w:rsidRPr="006064B2">
        <w:t>SP</w:t>
      </w:r>
      <w:r w:rsidRPr="006064B2">
        <w:rPr>
          <w:spacing w:val="2"/>
        </w:rPr>
        <w:t>O</w:t>
      </w:r>
      <w:r w:rsidRPr="006064B2">
        <w:t>Z</w:t>
      </w:r>
      <w:r w:rsidRPr="006064B2">
        <w:rPr>
          <w:spacing w:val="-3"/>
        </w:rPr>
        <w:t>İ</w:t>
      </w:r>
      <w:r w:rsidRPr="006064B2">
        <w:t>SY</w:t>
      </w:r>
      <w:r w:rsidRPr="006064B2">
        <w:rPr>
          <w:spacing w:val="-1"/>
        </w:rPr>
        <w:t>O</w:t>
      </w:r>
      <w:r w:rsidRPr="006064B2">
        <w:rPr>
          <w:spacing w:val="2"/>
        </w:rPr>
        <w:t>N</w:t>
      </w:r>
      <w:r w:rsidRPr="006064B2">
        <w:t>U</w:t>
      </w:r>
      <w:bookmarkEnd w:id="126"/>
    </w:p>
    <w:p w14:paraId="78063448" w14:textId="77777777" w:rsidR="004865B4" w:rsidRPr="006064B2" w:rsidRDefault="004865B4" w:rsidP="004865B4">
      <w:pPr>
        <w:spacing w:after="60" w:line="240" w:lineRule="auto"/>
        <w:jc w:val="center"/>
        <w:rPr>
          <w:rFonts w:ascii="Times New Roman" w:hAnsi="Times New Roman" w:cs="Times New Roman"/>
          <w:position w:val="-1"/>
          <w:sz w:val="24"/>
          <w:szCs w:val="24"/>
        </w:rPr>
      </w:pPr>
      <w:r w:rsidRPr="006064B2">
        <w:rPr>
          <w:rFonts w:ascii="Times New Roman" w:hAnsi="Times New Roman" w:cs="Times New Roman"/>
          <w:position w:val="-1"/>
          <w:sz w:val="24"/>
          <w:szCs w:val="24"/>
        </w:rPr>
        <w:t xml:space="preserve"> (EK-18 )</w:t>
      </w:r>
    </w:p>
    <w:p w14:paraId="2110B268" w14:textId="77777777" w:rsidR="004865B4" w:rsidRPr="006064B2" w:rsidRDefault="004865B4" w:rsidP="004865B4">
      <w:pPr>
        <w:spacing w:after="60" w:line="240" w:lineRule="auto"/>
        <w:rPr>
          <w:rFonts w:ascii="Times New Roman" w:hAnsi="Times New Roman" w:cs="Times New Roman"/>
          <w:b/>
          <w:sz w:val="24"/>
          <w:szCs w:val="24"/>
        </w:rPr>
      </w:pPr>
    </w:p>
    <w:p w14:paraId="18990A30" w14:textId="77777777" w:rsidR="004865B4" w:rsidRPr="006064B2" w:rsidRDefault="004865B4" w:rsidP="004865B4">
      <w:pPr>
        <w:spacing w:after="60" w:line="240" w:lineRule="auto"/>
        <w:rPr>
          <w:rFonts w:ascii="Times New Roman" w:hAnsi="Times New Roman" w:cs="Times New Roman"/>
          <w:b/>
          <w:sz w:val="24"/>
          <w:szCs w:val="24"/>
        </w:rPr>
      </w:pPr>
    </w:p>
    <w:p w14:paraId="42289513"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29EBD83D"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D369EF"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w:t>
      </w:r>
      <w:r w:rsidRPr="006064B2">
        <w:rPr>
          <w:rFonts w:ascii="Times New Roman" w:hAnsi="Times New Roman" w:cs="Times New Roman"/>
          <w:spacing w:val="2"/>
          <w:sz w:val="24"/>
          <w:szCs w:val="24"/>
          <w:u w:val="dotted"/>
        </w:rPr>
        <w:t>ç</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si       </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6493E47E"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Mahalle (Köy)</w:t>
      </w:r>
      <w:r w:rsidRPr="006064B2">
        <w:rPr>
          <w:rFonts w:ascii="Times New Roman" w:hAnsi="Times New Roman" w:cs="Times New Roman"/>
          <w:sz w:val="24"/>
          <w:szCs w:val="24"/>
          <w:u w:val="dotted"/>
        </w:rPr>
        <w:tab/>
        <w:t>:</w:t>
      </w:r>
    </w:p>
    <w:p w14:paraId="18B19A7B"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Mev</w:t>
      </w:r>
      <w:r w:rsidRPr="006064B2">
        <w:rPr>
          <w:rFonts w:ascii="Times New Roman" w:hAnsi="Times New Roman" w:cs="Times New Roman"/>
          <w:spacing w:val="-1"/>
          <w:sz w:val="24"/>
          <w:szCs w:val="24"/>
          <w:u w:val="dotted"/>
        </w:rPr>
        <w:t>k</w:t>
      </w:r>
      <w:r w:rsidRPr="006064B2">
        <w:rPr>
          <w:rFonts w:ascii="Times New Roman" w:hAnsi="Times New Roman" w:cs="Times New Roman"/>
          <w:sz w:val="24"/>
          <w:szCs w:val="24"/>
          <w:u w:val="dotted"/>
        </w:rPr>
        <w:t>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708018F4"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pacing w:val="5"/>
          <w:sz w:val="24"/>
          <w:szCs w:val="24"/>
          <w:u w:val="dotted"/>
        </w:rPr>
      </w:pPr>
      <w:r w:rsidRPr="006064B2">
        <w:rPr>
          <w:rFonts w:ascii="Times New Roman" w:hAnsi="Times New Roman" w:cs="Times New Roman"/>
          <w:sz w:val="24"/>
          <w:szCs w:val="24"/>
          <w:u w:val="dotted"/>
        </w:rPr>
        <w:t>Ada</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z w:val="24"/>
          <w:szCs w:val="24"/>
          <w:u w:val="dotted"/>
        </w:rPr>
        <w:t xml:space="preserve">/ </w:t>
      </w:r>
      <w:r w:rsidRPr="006064B2">
        <w:rPr>
          <w:rFonts w:ascii="Times New Roman" w:hAnsi="Times New Roman" w:cs="Times New Roman"/>
          <w:spacing w:val="1"/>
          <w:sz w:val="24"/>
          <w:szCs w:val="24"/>
          <w:u w:val="dotted"/>
        </w:rPr>
        <w:t>P</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rs</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l No </w:t>
      </w:r>
      <w:r w:rsidRPr="006064B2">
        <w:rPr>
          <w:rFonts w:ascii="Times New Roman" w:hAnsi="Times New Roman" w:cs="Times New Roman"/>
          <w:sz w:val="24"/>
          <w:szCs w:val="24"/>
          <w:u w:val="dotted"/>
        </w:rPr>
        <w:tab/>
        <w:t xml:space="preserve">:   </w:t>
      </w:r>
      <w:r w:rsidRPr="006064B2">
        <w:rPr>
          <w:rFonts w:ascii="Times New Roman" w:hAnsi="Times New Roman" w:cs="Times New Roman"/>
          <w:spacing w:val="5"/>
          <w:sz w:val="24"/>
          <w:szCs w:val="24"/>
          <w:u w:val="dotted"/>
        </w:rPr>
        <w:t xml:space="preserve"> </w:t>
      </w:r>
    </w:p>
    <w:p w14:paraId="7D4A3249"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Al</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n (da)</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w:t>
      </w:r>
    </w:p>
    <w:p w14:paraId="22781F38" w14:textId="77777777" w:rsidR="004865B4" w:rsidRPr="006064B2" w:rsidRDefault="004865B4" w:rsidP="004865B4">
      <w:pPr>
        <w:spacing w:after="60" w:line="240" w:lineRule="auto"/>
        <w:rPr>
          <w:rFonts w:ascii="Times New Roman" w:hAnsi="Times New Roman" w:cs="Times New Roman"/>
          <w:b/>
          <w:sz w:val="24"/>
          <w:szCs w:val="24"/>
        </w:rPr>
      </w:pPr>
    </w:p>
    <w:p w14:paraId="75527531" w14:textId="77777777" w:rsidR="004865B4" w:rsidRPr="006064B2" w:rsidRDefault="004865B4" w:rsidP="004865B4">
      <w:pPr>
        <w:autoSpaceDE w:val="0"/>
        <w:autoSpaceDN w:val="0"/>
        <w:spacing w:after="60" w:line="240" w:lineRule="auto"/>
        <w:ind w:left="476" w:right="-61" w:firstLine="244"/>
        <w:jc w:val="left"/>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GEN</w:t>
      </w:r>
      <w:r w:rsidRPr="006064B2">
        <w:rPr>
          <w:rFonts w:ascii="Times New Roman" w:hAnsi="Times New Roman" w:cs="Times New Roman"/>
          <w:b/>
          <w:spacing w:val="1"/>
          <w:sz w:val="24"/>
          <w:szCs w:val="24"/>
        </w:rPr>
        <w:t>E</w:t>
      </w:r>
      <w:r w:rsidRPr="006064B2">
        <w:rPr>
          <w:rFonts w:ascii="Times New Roman" w:hAnsi="Times New Roman" w:cs="Times New Roman"/>
          <w:b/>
          <w:sz w:val="24"/>
          <w:szCs w:val="24"/>
        </w:rPr>
        <w:t>L</w:t>
      </w:r>
      <w:r w:rsidRPr="006064B2">
        <w:rPr>
          <w:rFonts w:ascii="Times New Roman" w:hAnsi="Times New Roman" w:cs="Times New Roman"/>
          <w:b/>
          <w:spacing w:val="-3"/>
          <w:sz w:val="24"/>
          <w:szCs w:val="24"/>
        </w:rPr>
        <w:t xml:space="preserve"> </w:t>
      </w:r>
      <w:r w:rsidRPr="006064B2">
        <w:rPr>
          <w:rFonts w:ascii="Times New Roman" w:hAnsi="Times New Roman" w:cs="Times New Roman"/>
          <w:b/>
          <w:spacing w:val="3"/>
          <w:sz w:val="24"/>
          <w:szCs w:val="24"/>
        </w:rPr>
        <w:t>B</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pacing w:val="2"/>
          <w:sz w:val="24"/>
          <w:szCs w:val="24"/>
        </w:rPr>
        <w:t>G</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z w:val="24"/>
          <w:szCs w:val="24"/>
        </w:rPr>
        <w:t>ER</w:t>
      </w:r>
    </w:p>
    <w:p w14:paraId="7766CE6F"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position w:val="-1"/>
          <w:sz w:val="24"/>
          <w:szCs w:val="24"/>
        </w:rPr>
        <w:t>Konum</w:t>
      </w:r>
    </w:p>
    <w:p w14:paraId="3E0A7F6C"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Mülk</w:t>
      </w:r>
      <w:r w:rsidRPr="006064B2">
        <w:rPr>
          <w:rFonts w:ascii="Times New Roman" w:hAnsi="Times New Roman" w:cs="Times New Roman"/>
          <w:spacing w:val="3"/>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 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rs</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l, Hiss</w:t>
      </w:r>
      <w:r w:rsidRPr="006064B2">
        <w:rPr>
          <w:rFonts w:ascii="Times New Roman" w:hAnsi="Times New Roman" w:cs="Times New Roman"/>
          <w:spacing w:val="-1"/>
          <w:sz w:val="24"/>
          <w:szCs w:val="24"/>
        </w:rPr>
        <w:t>e</w:t>
      </w:r>
      <w:r w:rsidRPr="006064B2">
        <w:rPr>
          <w:rFonts w:ascii="Times New Roman" w:hAnsi="Times New Roman" w:cs="Times New Roman"/>
          <w:spacing w:val="2"/>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rlık</w:t>
      </w:r>
    </w:p>
    <w:p w14:paraId="33C718E5"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z w:val="24"/>
          <w:szCs w:val="24"/>
        </w:rPr>
        <w:t>kl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 parametreleri</w:t>
      </w:r>
    </w:p>
    <w:p w14:paraId="7812C7AE"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k özellikleri</w:t>
      </w:r>
    </w:p>
    <w:p w14:paraId="03834AC9"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1"/>
          <w:sz w:val="24"/>
          <w:szCs w:val="24"/>
        </w:rPr>
        <w:t>Su kaynağı özellikleri</w:t>
      </w:r>
    </w:p>
    <w:p w14:paraId="5ED8BC23" w14:textId="77777777" w:rsidR="004865B4" w:rsidRPr="006064B2" w:rsidRDefault="004865B4" w:rsidP="004865B4">
      <w:pPr>
        <w:spacing w:after="60" w:line="240" w:lineRule="auto"/>
        <w:rPr>
          <w:rFonts w:ascii="Times New Roman" w:hAnsi="Times New Roman" w:cs="Times New Roman"/>
          <w:b/>
          <w:sz w:val="24"/>
          <w:szCs w:val="24"/>
        </w:rPr>
      </w:pPr>
    </w:p>
    <w:p w14:paraId="3BB6709E" w14:textId="77777777" w:rsidR="004865B4" w:rsidRPr="006064B2" w:rsidRDefault="004865B4" w:rsidP="004865B4">
      <w:pPr>
        <w:autoSpaceDE w:val="0"/>
        <w:autoSpaceDN w:val="0"/>
        <w:spacing w:after="60" w:line="240" w:lineRule="auto"/>
        <w:ind w:firstLine="720"/>
        <w:jc w:val="left"/>
        <w:rPr>
          <w:rFonts w:ascii="Times New Roman" w:hAnsi="Times New Roman" w:cs="Times New Roman"/>
          <w:sz w:val="24"/>
          <w:szCs w:val="24"/>
        </w:rPr>
      </w:pPr>
      <w:r w:rsidRPr="006064B2">
        <w:rPr>
          <w:rFonts w:ascii="Times New Roman" w:hAnsi="Times New Roman" w:cs="Times New Roman"/>
          <w:b/>
          <w:sz w:val="24"/>
          <w:szCs w:val="24"/>
        </w:rPr>
        <w:t xml:space="preserve">2- </w:t>
      </w:r>
      <w:r w:rsidRPr="006064B2">
        <w:rPr>
          <w:rFonts w:ascii="Times New Roman" w:hAnsi="Times New Roman" w:cs="Times New Roman"/>
          <w:b/>
          <w:spacing w:val="28"/>
          <w:sz w:val="24"/>
          <w:szCs w:val="24"/>
        </w:rPr>
        <w:t xml:space="preserve"> </w:t>
      </w:r>
      <w:r w:rsidRPr="006064B2">
        <w:rPr>
          <w:rFonts w:ascii="Times New Roman" w:hAnsi="Times New Roman" w:cs="Times New Roman"/>
          <w:b/>
          <w:spacing w:val="1"/>
          <w:sz w:val="24"/>
          <w:szCs w:val="24"/>
        </w:rPr>
        <w:t>P</w:t>
      </w:r>
      <w:r w:rsidRPr="006064B2">
        <w:rPr>
          <w:rFonts w:ascii="Times New Roman" w:hAnsi="Times New Roman" w:cs="Times New Roman"/>
          <w:b/>
          <w:sz w:val="24"/>
          <w:szCs w:val="24"/>
        </w:rPr>
        <w:t>R</w:t>
      </w:r>
      <w:r w:rsidRPr="006064B2">
        <w:rPr>
          <w:rFonts w:ascii="Times New Roman" w:hAnsi="Times New Roman" w:cs="Times New Roman"/>
          <w:b/>
          <w:spacing w:val="-3"/>
          <w:sz w:val="24"/>
          <w:szCs w:val="24"/>
        </w:rPr>
        <w:t>O</w:t>
      </w:r>
      <w:r w:rsidRPr="006064B2">
        <w:rPr>
          <w:rFonts w:ascii="Times New Roman" w:hAnsi="Times New Roman" w:cs="Times New Roman"/>
          <w:b/>
          <w:spacing w:val="2"/>
          <w:sz w:val="24"/>
          <w:szCs w:val="24"/>
        </w:rPr>
        <w:t>J</w:t>
      </w:r>
      <w:r w:rsidRPr="006064B2">
        <w:rPr>
          <w:rFonts w:ascii="Times New Roman" w:hAnsi="Times New Roman" w:cs="Times New Roman"/>
          <w:b/>
          <w:sz w:val="24"/>
          <w:szCs w:val="24"/>
        </w:rPr>
        <w:t>E</w:t>
      </w:r>
    </w:p>
    <w:p w14:paraId="610B386F"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ki deseni</w:t>
      </w:r>
    </w:p>
    <w:p w14:paraId="0680EEC4"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 xml:space="preserve">ki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Tük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mi</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1B54930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Kullanılabil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 xml:space="preserve">r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Tutma</w:t>
      </w:r>
      <w:r w:rsidRPr="006064B2">
        <w:rPr>
          <w:rFonts w:ascii="Times New Roman" w:hAnsi="Times New Roman" w:cs="Times New Roman"/>
          <w:spacing w:val="-3"/>
          <w:sz w:val="24"/>
          <w:szCs w:val="24"/>
        </w:rPr>
        <w:t xml:space="preserve"> </w:t>
      </w:r>
      <w:r w:rsidRPr="006064B2">
        <w:rPr>
          <w:rFonts w:ascii="Times New Roman" w:hAnsi="Times New Roman" w:cs="Times New Roman"/>
          <w:sz w:val="24"/>
          <w:szCs w:val="24"/>
        </w:rPr>
        <w:t>K</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si</w:t>
      </w:r>
      <w:r w:rsidRPr="006064B2">
        <w:rPr>
          <w:rFonts w:ascii="Times New Roman" w:hAnsi="Times New Roman" w:cs="Times New Roman"/>
          <w:spacing w:val="1"/>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si T</w:t>
      </w:r>
      <w:r w:rsidRPr="006064B2">
        <w:rPr>
          <w:rFonts w:ascii="Times New Roman" w:hAnsi="Times New Roman" w:cs="Times New Roman"/>
          <w:spacing w:val="4"/>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1698FB0A"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proofErr w:type="spellStart"/>
      <w:r w:rsidRPr="006064B2">
        <w:rPr>
          <w:rFonts w:ascii="Times New Roman" w:hAnsi="Times New Roman" w:cs="Times New Roman"/>
          <w:spacing w:val="-3"/>
          <w:sz w:val="24"/>
          <w:szCs w:val="24"/>
        </w:rPr>
        <w:t>İ</w:t>
      </w:r>
      <w:r w:rsidRPr="006064B2">
        <w:rPr>
          <w:rFonts w:ascii="Times New Roman" w:hAnsi="Times New Roman" w:cs="Times New Roman"/>
          <w:spacing w:val="2"/>
          <w:sz w:val="24"/>
          <w:szCs w:val="24"/>
        </w:rPr>
        <w:t>n</w:t>
      </w:r>
      <w:r w:rsidRPr="006064B2">
        <w:rPr>
          <w:rFonts w:ascii="Times New Roman" w:hAnsi="Times New Roman" w:cs="Times New Roman"/>
          <w:sz w:val="24"/>
          <w:szCs w:val="24"/>
        </w:rPr>
        <w:t>fili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r</w:t>
      </w:r>
      <w:r w:rsidRPr="006064B2">
        <w:rPr>
          <w:rFonts w:ascii="Times New Roman" w:hAnsi="Times New Roman" w:cs="Times New Roman"/>
          <w:spacing w:val="-2"/>
          <w:sz w:val="24"/>
          <w:szCs w:val="24"/>
        </w:rPr>
        <w:t>a</w:t>
      </w:r>
      <w:r w:rsidRPr="006064B2">
        <w:rPr>
          <w:rFonts w:ascii="Times New Roman" w:hAnsi="Times New Roman" w:cs="Times New Roman"/>
          <w:spacing w:val="2"/>
          <w:sz w:val="24"/>
          <w:szCs w:val="24"/>
        </w:rPr>
        <w:t>s</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on</w:t>
      </w:r>
      <w:proofErr w:type="spellEnd"/>
      <w:r w:rsidRPr="006064B2">
        <w:rPr>
          <w:rFonts w:ascii="Times New Roman" w:hAnsi="Times New Roman" w:cs="Times New Roman"/>
          <w:spacing w:val="2"/>
          <w:sz w:val="24"/>
          <w:szCs w:val="24"/>
        </w:rPr>
        <w:t xml:space="preserve"> </w:t>
      </w:r>
      <w:r w:rsidRPr="006064B2">
        <w:rPr>
          <w:rFonts w:ascii="Times New Roman" w:hAnsi="Times New Roman" w:cs="Times New Roman"/>
          <w:sz w:val="24"/>
          <w:szCs w:val="24"/>
        </w:rPr>
        <w:t>Hı</w:t>
      </w:r>
      <w:r w:rsidRPr="006064B2">
        <w:rPr>
          <w:rFonts w:ascii="Times New Roman" w:hAnsi="Times New Roman" w:cs="Times New Roman"/>
          <w:spacing w:val="1"/>
          <w:sz w:val="24"/>
          <w:szCs w:val="24"/>
        </w:rPr>
        <w:t>z</w:t>
      </w:r>
      <w:r w:rsidRPr="006064B2">
        <w:rPr>
          <w:rFonts w:ascii="Times New Roman" w:hAnsi="Times New Roman" w:cs="Times New Roman"/>
          <w:sz w:val="24"/>
          <w:szCs w:val="24"/>
        </w:rPr>
        <w:t>ı T</w:t>
      </w:r>
      <w:r w:rsidRPr="006064B2">
        <w:rPr>
          <w:rFonts w:ascii="Times New Roman" w:hAnsi="Times New Roman" w:cs="Times New Roman"/>
          <w:spacing w:val="1"/>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05E36868"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Topl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 xml:space="preserve">m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 Suyu</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6"/>
          <w:sz w:val="24"/>
          <w:szCs w:val="24"/>
        </w:rPr>
        <w:t>İ</w:t>
      </w:r>
      <w:r w:rsidRPr="006064B2">
        <w:rPr>
          <w:rFonts w:ascii="Times New Roman" w:hAnsi="Times New Roman" w:cs="Times New Roman"/>
          <w:sz w:val="24"/>
          <w:szCs w:val="24"/>
        </w:rPr>
        <w:t>ht</w:t>
      </w:r>
      <w:r w:rsidRPr="006064B2">
        <w:rPr>
          <w:rFonts w:ascii="Times New Roman" w:hAnsi="Times New Roman" w:cs="Times New Roman"/>
          <w:spacing w:val="6"/>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ac</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02912F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U</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gun</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2"/>
          <w:sz w:val="24"/>
          <w:szCs w:val="24"/>
        </w:rPr>
        <w:t>B</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şl</w:t>
      </w:r>
      <w:r w:rsidRPr="006064B2">
        <w:rPr>
          <w:rFonts w:ascii="Times New Roman" w:hAnsi="Times New Roman" w:cs="Times New Roman"/>
          <w:spacing w:val="1"/>
          <w:sz w:val="24"/>
          <w:szCs w:val="24"/>
        </w:rPr>
        <w:t>ı</w:t>
      </w:r>
      <w:r w:rsidRPr="006064B2">
        <w:rPr>
          <w:rFonts w:ascii="Times New Roman" w:hAnsi="Times New Roman" w:cs="Times New Roman"/>
          <w:sz w:val="24"/>
          <w:szCs w:val="24"/>
        </w:rPr>
        <w:t>k v</w:t>
      </w:r>
      <w:r w:rsidRPr="006064B2">
        <w:rPr>
          <w:rFonts w:ascii="Times New Roman" w:hAnsi="Times New Roman" w:cs="Times New Roman"/>
          <w:spacing w:val="4"/>
          <w:sz w:val="24"/>
          <w:szCs w:val="24"/>
        </w:rPr>
        <w:t>e</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m</w:t>
      </w:r>
      <w:r w:rsidRPr="006064B2">
        <w:rPr>
          <w:rFonts w:ascii="Times New Roman" w:hAnsi="Times New Roman" w:cs="Times New Roman"/>
          <w:spacing w:val="3"/>
          <w:sz w:val="24"/>
          <w:szCs w:val="24"/>
        </w:rPr>
        <w:t>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ı</w:t>
      </w:r>
      <w:r w:rsidRPr="006064B2">
        <w:rPr>
          <w:rFonts w:ascii="Times New Roman" w:hAnsi="Times New Roman" w:cs="Times New Roman"/>
          <w:spacing w:val="-1"/>
          <w:sz w:val="24"/>
          <w:szCs w:val="24"/>
        </w:rPr>
        <w:t>c</w:t>
      </w:r>
      <w:r w:rsidRPr="006064B2">
        <w:rPr>
          <w:rFonts w:ascii="Times New Roman" w:hAnsi="Times New Roman" w:cs="Times New Roman"/>
          <w:sz w:val="24"/>
          <w:szCs w:val="24"/>
        </w:rPr>
        <w:t>ı se</w:t>
      </w:r>
      <w:r w:rsidRPr="006064B2">
        <w:rPr>
          <w:rFonts w:ascii="Times New Roman" w:hAnsi="Times New Roman" w:cs="Times New Roman"/>
          <w:spacing w:val="-1"/>
          <w:sz w:val="24"/>
          <w:szCs w:val="24"/>
        </w:rPr>
        <w:t>ç</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m</w:t>
      </w:r>
      <w:r w:rsidRPr="006064B2">
        <w:rPr>
          <w:rFonts w:ascii="Times New Roman" w:hAnsi="Times New Roman" w:cs="Times New Roman"/>
          <w:sz w:val="24"/>
          <w:szCs w:val="24"/>
        </w:rPr>
        <w:t>i</w:t>
      </w:r>
    </w:p>
    <w:p w14:paraId="42C9FFA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Ş</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b</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ke</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rl</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şim</w:t>
      </w:r>
      <w:r w:rsidRPr="006064B2">
        <w:rPr>
          <w:rFonts w:ascii="Times New Roman" w:hAnsi="Times New Roman" w:cs="Times New Roman"/>
          <w:spacing w:val="1"/>
          <w:sz w:val="24"/>
          <w:szCs w:val="24"/>
        </w:rPr>
        <w:t xml:space="preserve"> P</w:t>
      </w:r>
      <w:r w:rsidRPr="006064B2">
        <w:rPr>
          <w:rFonts w:ascii="Times New Roman" w:hAnsi="Times New Roman" w:cs="Times New Roman"/>
          <w:sz w:val="24"/>
          <w:szCs w:val="24"/>
        </w:rPr>
        <w:t>lanı</w:t>
      </w:r>
    </w:p>
    <w:p w14:paraId="5A62572E"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ı</w:t>
      </w:r>
      <w:r w:rsidRPr="006064B2">
        <w:rPr>
          <w:rFonts w:ascii="Times New Roman" w:hAnsi="Times New Roman" w:cs="Times New Roman"/>
          <w:spacing w:val="-2"/>
          <w:sz w:val="24"/>
          <w:szCs w:val="24"/>
        </w:rPr>
        <w:t>ğ</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9B764F1"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 Se</w:t>
      </w:r>
      <w:r w:rsidRPr="006064B2">
        <w:rPr>
          <w:rFonts w:ascii="Times New Roman" w:hAnsi="Times New Roman" w:cs="Times New Roman"/>
          <w:spacing w:val="1"/>
          <w:sz w:val="24"/>
          <w:szCs w:val="24"/>
        </w:rPr>
        <w:t>f</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rde V</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ril</w:t>
      </w:r>
      <w:r w:rsidRPr="006064B2">
        <w:rPr>
          <w:rFonts w:ascii="Times New Roman" w:hAnsi="Times New Roman" w:cs="Times New Roman"/>
          <w:spacing w:val="1"/>
          <w:sz w:val="24"/>
          <w:szCs w:val="24"/>
        </w:rPr>
        <w:t>e</w:t>
      </w:r>
      <w:r w:rsidRPr="006064B2">
        <w:rPr>
          <w:rFonts w:ascii="Times New Roman" w:hAnsi="Times New Roman" w:cs="Times New Roman"/>
          <w:spacing w:val="-1"/>
          <w:sz w:val="24"/>
          <w:szCs w:val="24"/>
        </w:rPr>
        <w:t>ce</w:t>
      </w:r>
      <w:r w:rsidRPr="006064B2">
        <w:rPr>
          <w:rFonts w:ascii="Times New Roman" w:hAnsi="Times New Roman" w:cs="Times New Roman"/>
          <w:sz w:val="24"/>
          <w:szCs w:val="24"/>
        </w:rPr>
        <w:t xml:space="preserve">k </w:t>
      </w:r>
      <w:r w:rsidRPr="006064B2">
        <w:rPr>
          <w:rFonts w:ascii="Times New Roman" w:hAnsi="Times New Roman" w:cs="Times New Roman"/>
          <w:spacing w:val="3"/>
          <w:sz w:val="24"/>
          <w:szCs w:val="24"/>
        </w:rPr>
        <w:t>S</w:t>
      </w:r>
      <w:r w:rsidRPr="006064B2">
        <w:rPr>
          <w:rFonts w:ascii="Times New Roman" w:hAnsi="Times New Roman" w:cs="Times New Roman"/>
          <w:sz w:val="24"/>
          <w:szCs w:val="24"/>
        </w:rPr>
        <w:t>u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5BA8343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Hidr</w:t>
      </w:r>
      <w:r w:rsidRPr="006064B2">
        <w:rPr>
          <w:rFonts w:ascii="Times New Roman" w:hAnsi="Times New Roman" w:cs="Times New Roman"/>
          <w:spacing w:val="-1"/>
          <w:sz w:val="24"/>
          <w:szCs w:val="24"/>
        </w:rPr>
        <w:t>o</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k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plar</w:t>
      </w:r>
    </w:p>
    <w:p w14:paraId="5EE8D4F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Pompa Hesapları</w:t>
      </w:r>
    </w:p>
    <w:p w14:paraId="253EC22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o</w:t>
      </w:r>
      <w:r w:rsidRPr="006064B2">
        <w:rPr>
          <w:rFonts w:ascii="Times New Roman" w:hAnsi="Times New Roman" w:cs="Times New Roman"/>
          <w:spacing w:val="-1"/>
          <w:sz w:val="24"/>
          <w:szCs w:val="24"/>
        </w:rPr>
        <w:t>r</w:t>
      </w:r>
      <w:r w:rsidRPr="006064B2">
        <w:rPr>
          <w:rFonts w:ascii="Times New Roman" w:hAnsi="Times New Roman" w:cs="Times New Roman"/>
          <w:sz w:val="24"/>
          <w:szCs w:val="24"/>
        </w:rPr>
        <w:t>u Çapl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rı</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spi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i</w:t>
      </w:r>
    </w:p>
    <w:p w14:paraId="73AC05E5"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Met</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j ve </w:t>
      </w:r>
      <w:r w:rsidRPr="006064B2">
        <w:rPr>
          <w:rFonts w:ascii="Times New Roman" w:hAnsi="Times New Roman" w:cs="Times New Roman"/>
          <w:spacing w:val="2"/>
          <w:sz w:val="24"/>
          <w:szCs w:val="24"/>
        </w:rPr>
        <w:t>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şif</w:t>
      </w:r>
    </w:p>
    <w:p w14:paraId="296B2252" w14:textId="77777777" w:rsidR="004865B4" w:rsidRPr="006064B2" w:rsidRDefault="004865B4" w:rsidP="004865B4">
      <w:pPr>
        <w:spacing w:after="60" w:line="240" w:lineRule="auto"/>
        <w:rPr>
          <w:rFonts w:ascii="Times New Roman" w:hAnsi="Times New Roman" w:cs="Times New Roman"/>
          <w:b/>
          <w:sz w:val="24"/>
          <w:szCs w:val="24"/>
        </w:rPr>
      </w:pPr>
    </w:p>
    <w:p w14:paraId="0E106EA5" w14:textId="77777777" w:rsidR="004865B4" w:rsidRPr="006064B2" w:rsidRDefault="004865B4" w:rsidP="004865B4">
      <w:pPr>
        <w:autoSpaceDE w:val="0"/>
        <w:autoSpaceDN w:val="0"/>
        <w:spacing w:after="60" w:line="240" w:lineRule="auto"/>
        <w:ind w:left="476" w:firstLine="233"/>
        <w:jc w:val="left"/>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E</w:t>
      </w:r>
      <w:r w:rsidRPr="006064B2">
        <w:rPr>
          <w:rFonts w:ascii="Times New Roman" w:hAnsi="Times New Roman" w:cs="Times New Roman"/>
          <w:b/>
          <w:spacing w:val="1"/>
          <w:sz w:val="24"/>
          <w:szCs w:val="24"/>
        </w:rPr>
        <w:t>K</w:t>
      </w:r>
      <w:r w:rsidRPr="006064B2">
        <w:rPr>
          <w:rFonts w:ascii="Times New Roman" w:hAnsi="Times New Roman" w:cs="Times New Roman"/>
          <w:b/>
          <w:spacing w:val="-5"/>
          <w:sz w:val="24"/>
          <w:szCs w:val="24"/>
        </w:rPr>
        <w:t>L</w:t>
      </w:r>
      <w:r w:rsidRPr="006064B2">
        <w:rPr>
          <w:rFonts w:ascii="Times New Roman" w:hAnsi="Times New Roman" w:cs="Times New Roman"/>
          <w:b/>
          <w:sz w:val="24"/>
          <w:szCs w:val="24"/>
        </w:rPr>
        <w:t>ER</w:t>
      </w:r>
    </w:p>
    <w:p w14:paraId="27717507" w14:textId="77777777" w:rsidR="004865B4" w:rsidRPr="006064B2" w:rsidRDefault="004865B4" w:rsidP="00D75471">
      <w:pPr>
        <w:numPr>
          <w:ilvl w:val="0"/>
          <w:numId w:val="29"/>
        </w:numPr>
        <w:autoSpaceDE w:val="0"/>
        <w:autoSpaceDN w:val="0"/>
        <w:spacing w:after="60" w:line="240" w:lineRule="auto"/>
        <w:ind w:left="1418" w:hanging="284"/>
        <w:jc w:val="left"/>
        <w:rPr>
          <w:rFonts w:ascii="Times New Roman" w:hAnsi="Times New Roman" w:cs="Times New Roman"/>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k </w:t>
      </w:r>
      <w:r w:rsidRPr="00755BBC">
        <w:rPr>
          <w:rFonts w:ascii="Times New Roman" w:hAnsi="Times New Roman" w:cs="Times New Roman"/>
          <w:sz w:val="24"/>
          <w:szCs w:val="24"/>
        </w:rPr>
        <w:t>Fiziksel</w:t>
      </w:r>
      <w:r w:rsidRPr="006064B2">
        <w:rPr>
          <w:rFonts w:ascii="Times New Roman" w:hAnsi="Times New Roman" w:cs="Times New Roman"/>
          <w:sz w:val="24"/>
          <w:szCs w:val="24"/>
        </w:rPr>
        <w:t xml:space="preserve">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 Raporu</w:t>
      </w:r>
    </w:p>
    <w:p w14:paraId="46A35327" w14:textId="77777777" w:rsidR="004865B4" w:rsidRPr="006064B2" w:rsidRDefault="004865B4"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R</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poru</w:t>
      </w:r>
    </w:p>
    <w:p w14:paraId="02B9CF32" w14:textId="77777777" w:rsidR="004865B4" w:rsidRPr="006064B2" w:rsidRDefault="002C0CED"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z w:val="24"/>
          <w:szCs w:val="24"/>
        </w:rPr>
        <w:t>Harita, kroki, çizim (koordinatlı)</w:t>
      </w:r>
    </w:p>
    <w:p w14:paraId="2D4E6457" w14:textId="77777777" w:rsidR="00AB5FA3" w:rsidRPr="006064B2" w:rsidRDefault="00AB5FA3" w:rsidP="004865B4">
      <w:pPr>
        <w:spacing w:after="60" w:line="240" w:lineRule="auto"/>
        <w:rPr>
          <w:rFonts w:ascii="Times New Roman" w:hAnsi="Times New Roman" w:cs="Times New Roman"/>
          <w:sz w:val="24"/>
          <w:szCs w:val="24"/>
        </w:rPr>
        <w:sectPr w:rsidR="00AB5FA3" w:rsidRPr="006064B2" w:rsidSect="008F15CB">
          <w:pgSz w:w="11907" w:h="16840" w:code="9"/>
          <w:pgMar w:top="1417" w:right="1417" w:bottom="1417" w:left="1417" w:header="708" w:footer="708" w:gutter="0"/>
          <w:cols w:space="708"/>
          <w:docGrid w:linePitch="360"/>
        </w:sectPr>
      </w:pPr>
    </w:p>
    <w:p w14:paraId="336C39C5" w14:textId="77777777" w:rsidR="004865B4" w:rsidRPr="006064B2" w:rsidRDefault="004865B4" w:rsidP="004865B4">
      <w:pPr>
        <w:spacing w:line="240" w:lineRule="auto"/>
        <w:jc w:val="center"/>
        <w:rPr>
          <w:rFonts w:ascii="Times New Roman" w:hAnsi="Times New Roman" w:cs="Times New Roman"/>
          <w:b/>
          <w:sz w:val="24"/>
          <w:szCs w:val="24"/>
        </w:rPr>
      </w:pPr>
      <w:bookmarkStart w:id="127" w:name="_Hlk92048890"/>
      <w:r w:rsidRPr="006064B2">
        <w:rPr>
          <w:rFonts w:ascii="Times New Roman" w:hAnsi="Times New Roman" w:cs="Times New Roman"/>
          <w:b/>
          <w:sz w:val="24"/>
          <w:szCs w:val="24"/>
        </w:rPr>
        <w:lastRenderedPageBreak/>
        <w:t>KIRSAL KALKINMA DESTEKLERİ KAPSAMINDA</w:t>
      </w:r>
    </w:p>
    <w:p w14:paraId="59F11514" w14:textId="77777777" w:rsidR="007D6E12" w:rsidRPr="006064B2" w:rsidRDefault="005C3CF5" w:rsidP="004865B4">
      <w:pPr>
        <w:jc w:val="center"/>
        <w:rPr>
          <w:rFonts w:ascii="Times New Roman" w:hAnsi="Times New Roman" w:cs="Times New Roman"/>
          <w:sz w:val="24"/>
          <w:szCs w:val="24"/>
        </w:rPr>
      </w:pPr>
      <w:r>
        <w:rPr>
          <w:rFonts w:ascii="Times New Roman" w:hAnsi="Times New Roman" w:cs="Times New Roman"/>
          <w:sz w:val="24"/>
          <w:szCs w:val="24"/>
        </w:rPr>
        <w:t xml:space="preserve">          </w:t>
      </w:r>
      <w:r w:rsidR="004865B4"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004865B4"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004865B4" w:rsidRPr="006064B2">
        <w:rPr>
          <w:rFonts w:ascii="Times New Roman" w:hAnsi="Times New Roman" w:cs="Times New Roman"/>
          <w:sz w:val="24"/>
          <w:szCs w:val="24"/>
        </w:rPr>
        <w:t xml:space="preserve"> </w:t>
      </w:r>
    </w:p>
    <w:p w14:paraId="10C28A4B" w14:textId="03D45F3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1240138D"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 EK:20 )</w:t>
      </w:r>
    </w:p>
    <w:p w14:paraId="3F3AB375" w14:textId="77777777" w:rsidR="004865B4" w:rsidRPr="006064B2" w:rsidRDefault="004865B4" w:rsidP="004865B4">
      <w:pPr>
        <w:jc w:val="center"/>
        <w:rPr>
          <w:rFonts w:ascii="Times New Roman" w:hAnsi="Times New Roman" w:cs="Times New Roman"/>
          <w:sz w:val="24"/>
          <w:szCs w:val="24"/>
        </w:rPr>
      </w:pPr>
    </w:p>
    <w:p w14:paraId="4A0361ED"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HİSSELİ ARAZİLER İÇİN YAPILAN BAŞVURULARDA </w:t>
      </w:r>
    </w:p>
    <w:p w14:paraId="7ED09371"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HİSSEDARLARIN MUVAFAKATI VE HAKLARINA DAİR</w:t>
      </w:r>
    </w:p>
    <w:p w14:paraId="22B547CB"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TAAHHÜTNAME</w:t>
      </w:r>
    </w:p>
    <w:p w14:paraId="1F900666" w14:textId="77777777" w:rsidR="004865B4" w:rsidRPr="006064B2" w:rsidRDefault="004865B4" w:rsidP="004865B4">
      <w:pPr>
        <w:jc w:val="center"/>
        <w:rPr>
          <w:rFonts w:ascii="Times New Roman" w:hAnsi="Times New Roman" w:cs="Times New Roman"/>
          <w:sz w:val="24"/>
          <w:szCs w:val="24"/>
        </w:rPr>
      </w:pPr>
    </w:p>
    <w:p w14:paraId="73522DC0" w14:textId="1BC558E0" w:rsidR="004865B4" w:rsidRPr="006064B2" w:rsidRDefault="004865B4" w:rsidP="004865B4">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paylı ( hisseli ) tarım arazisi için payım                   ( hissem ) oranındaki alanla sınırlı olmak kaydıyla bireysel sulama sistemi almak için başvuru yapacağım. Diğer paydaş/paydaşları ( hissedar/hissedarları ) önümüzdeki yıllar için aynı Tebliğ kapsamında </w:t>
      </w:r>
      <w:r w:rsidR="005A3CCB" w:rsidRPr="006064B2">
        <w:rPr>
          <w:rFonts w:ascii="Times New Roman" w:hAnsi="Times New Roman" w:cs="Times New Roman"/>
          <w:sz w:val="24"/>
          <w:szCs w:val="24"/>
          <w:lang w:eastAsia="en-US"/>
        </w:rPr>
        <w:t xml:space="preserve">parsel içerisinde koordinatları belirlenmiş </w:t>
      </w:r>
      <w:r w:rsidRPr="006064B2">
        <w:rPr>
          <w:rFonts w:ascii="Times New Roman" w:hAnsi="Times New Roman" w:cs="Times New Roman"/>
          <w:sz w:val="24"/>
          <w:szCs w:val="24"/>
          <w:lang w:eastAsia="en-US"/>
        </w:rPr>
        <w:t xml:space="preserve">aynı yer için başvuru yapamayacakları </w:t>
      </w:r>
      <w:proofErr w:type="spellStart"/>
      <w:r w:rsidR="00F014E2">
        <w:rPr>
          <w:rFonts w:ascii="Times New Roman" w:hAnsi="Times New Roman" w:cs="Times New Roman"/>
          <w:sz w:val="24"/>
          <w:szCs w:val="24"/>
          <w:lang w:eastAsia="en-US"/>
        </w:rPr>
        <w:t>m</w:t>
      </w:r>
      <w:r w:rsidRPr="006064B2">
        <w:rPr>
          <w:rFonts w:ascii="Times New Roman" w:hAnsi="Times New Roman" w:cs="Times New Roman"/>
          <w:sz w:val="24"/>
          <w:szCs w:val="24"/>
          <w:lang w:eastAsia="en-US"/>
        </w:rPr>
        <w:t>uvafakatlarını</w:t>
      </w:r>
      <w:proofErr w:type="spellEnd"/>
      <w:r w:rsidRPr="006064B2">
        <w:rPr>
          <w:rFonts w:ascii="Times New Roman" w:hAnsi="Times New Roman" w:cs="Times New Roman"/>
          <w:sz w:val="24"/>
          <w:szCs w:val="24"/>
          <w:lang w:eastAsia="en-US"/>
        </w:rPr>
        <w:t xml:space="preserve"> aldım. </w:t>
      </w:r>
    </w:p>
    <w:p w14:paraId="32B20F85" w14:textId="77777777" w:rsidR="004865B4" w:rsidRPr="006064B2" w:rsidRDefault="004865B4" w:rsidP="004865B4">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740A2307" w14:textId="77777777" w:rsidR="004865B4" w:rsidRPr="006064B2" w:rsidRDefault="004865B4" w:rsidP="004865B4">
      <w:pPr>
        <w:rPr>
          <w:rFonts w:ascii="Times New Roman" w:hAnsi="Times New Roman" w:cs="Times New Roman"/>
          <w:sz w:val="24"/>
          <w:szCs w:val="24"/>
          <w:lang w:eastAsia="en-US"/>
        </w:rPr>
      </w:pPr>
    </w:p>
    <w:p w14:paraId="43EEA8D9" w14:textId="77777777" w:rsidR="004865B4" w:rsidRPr="006064B2" w:rsidRDefault="004865B4" w:rsidP="004865B4">
      <w:pPr>
        <w:rPr>
          <w:rFonts w:ascii="Times New Roman" w:hAnsi="Times New Roman" w:cs="Times New Roman"/>
          <w:sz w:val="24"/>
          <w:szCs w:val="24"/>
          <w:lang w:eastAsia="en-US"/>
        </w:rPr>
      </w:pPr>
    </w:p>
    <w:p w14:paraId="35D0567D" w14:textId="77777777" w:rsidR="004865B4" w:rsidRPr="006064B2" w:rsidRDefault="004865B4" w:rsidP="004865B4">
      <w:pPr>
        <w:rPr>
          <w:rFonts w:ascii="Times New Roman" w:hAnsi="Times New Roman" w:cs="Times New Roman"/>
          <w:sz w:val="24"/>
          <w:szCs w:val="24"/>
          <w:lang w:eastAsia="en-US"/>
        </w:rPr>
      </w:pPr>
    </w:p>
    <w:p w14:paraId="1492C218"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5D2CCD89" w14:textId="77777777" w:rsidR="004865B4" w:rsidRPr="006064B2" w:rsidRDefault="00502E8F" w:rsidP="004865B4">
      <w:pPr>
        <w:rPr>
          <w:rFonts w:ascii="Times New Roman" w:hAnsi="Times New Roman" w:cs="Times New Roman"/>
          <w:sz w:val="24"/>
          <w:szCs w:val="24"/>
          <w:lang w:eastAsia="en-US"/>
        </w:rPr>
      </w:pPr>
      <w:r>
        <w:rPr>
          <w:rFonts w:ascii="Times New Roman" w:hAnsi="Times New Roman" w:cs="Times New Roman"/>
          <w:sz w:val="24"/>
          <w:szCs w:val="24"/>
          <w:lang w:eastAsia="en-US"/>
        </w:rPr>
        <w:t>TC Kimlik No / Vergi No</w:t>
      </w:r>
      <w:r>
        <w:rPr>
          <w:rFonts w:ascii="Times New Roman" w:hAnsi="Times New Roman" w:cs="Times New Roman"/>
          <w:sz w:val="24"/>
          <w:szCs w:val="24"/>
          <w:lang w:eastAsia="en-US"/>
        </w:rPr>
        <w:tab/>
      </w:r>
      <w:r w:rsidR="004865B4" w:rsidRPr="006064B2">
        <w:rPr>
          <w:rFonts w:ascii="Times New Roman" w:hAnsi="Times New Roman" w:cs="Times New Roman"/>
          <w:sz w:val="24"/>
          <w:szCs w:val="24"/>
          <w:lang w:eastAsia="en-US"/>
        </w:rPr>
        <w:t xml:space="preserve">: </w:t>
      </w:r>
    </w:p>
    <w:p w14:paraId="1AD5F12A"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1C919D6B" w14:textId="77777777" w:rsidR="00EB2E26" w:rsidRDefault="00EB2E26" w:rsidP="007C2718">
      <w:pPr>
        <w:spacing w:after="60" w:line="240" w:lineRule="auto"/>
        <w:jc w:val="center"/>
        <w:rPr>
          <w:rFonts w:ascii="Times New Roman" w:hAnsi="Times New Roman" w:cs="Times New Roman"/>
          <w:b/>
          <w:sz w:val="24"/>
          <w:szCs w:val="24"/>
        </w:rPr>
      </w:pPr>
    </w:p>
    <w:p w14:paraId="1950DE73" w14:textId="038C77E6" w:rsidR="004865B4" w:rsidRDefault="004865B4" w:rsidP="00EB2E26">
      <w:pPr>
        <w:jc w:val="right"/>
        <w:rPr>
          <w:rFonts w:ascii="Times New Roman" w:hAnsi="Times New Roman" w:cs="Times New Roman"/>
          <w:sz w:val="24"/>
          <w:szCs w:val="24"/>
        </w:rPr>
      </w:pPr>
    </w:p>
    <w:bookmarkEnd w:id="127"/>
    <w:p w14:paraId="3EE05A0B" w14:textId="3FEB2745" w:rsidR="00C27D5C" w:rsidRDefault="00C27D5C" w:rsidP="00EB2E26">
      <w:pPr>
        <w:jc w:val="right"/>
        <w:rPr>
          <w:rFonts w:ascii="Times New Roman" w:hAnsi="Times New Roman" w:cs="Times New Roman"/>
          <w:sz w:val="24"/>
          <w:szCs w:val="24"/>
        </w:rPr>
      </w:pPr>
    </w:p>
    <w:p w14:paraId="12866FBE" w14:textId="77777777" w:rsidR="00C27D5C" w:rsidRPr="006064B2" w:rsidRDefault="00C27D5C" w:rsidP="00C27D5C">
      <w:pPr>
        <w:spacing w:line="240" w:lineRule="auto"/>
        <w:jc w:val="center"/>
        <w:rPr>
          <w:rFonts w:ascii="Times New Roman" w:hAnsi="Times New Roman" w:cs="Times New Roman"/>
          <w:b/>
          <w:sz w:val="24"/>
          <w:szCs w:val="24"/>
        </w:rPr>
      </w:pPr>
      <w:bookmarkStart w:id="128" w:name="_Hlk92049813"/>
      <w:r w:rsidRPr="006064B2">
        <w:rPr>
          <w:rFonts w:ascii="Times New Roman" w:hAnsi="Times New Roman" w:cs="Times New Roman"/>
          <w:b/>
          <w:sz w:val="24"/>
          <w:szCs w:val="24"/>
        </w:rPr>
        <w:lastRenderedPageBreak/>
        <w:t>KIRSAL KALKINMA DESTEKLERİ KAPSAMINDA</w:t>
      </w:r>
    </w:p>
    <w:p w14:paraId="4A799707" w14:textId="77777777" w:rsidR="00C27D5C" w:rsidRPr="006064B2" w:rsidRDefault="00C27D5C" w:rsidP="00C27D5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Pr="006064B2">
        <w:rPr>
          <w:rFonts w:ascii="Times New Roman" w:hAnsi="Times New Roman" w:cs="Times New Roman"/>
          <w:sz w:val="24"/>
          <w:szCs w:val="24"/>
        </w:rPr>
        <w:t xml:space="preserve"> </w:t>
      </w:r>
    </w:p>
    <w:p w14:paraId="35A3BA91" w14:textId="1BDA95AB" w:rsidR="00C27D5C" w:rsidRPr="006064B2" w:rsidRDefault="00C27D5C" w:rsidP="00C27D5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65390A0A" w14:textId="714E0EBC" w:rsidR="00C27D5C" w:rsidRPr="006064B2" w:rsidRDefault="00C27D5C" w:rsidP="00C27D5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1</w:t>
      </w:r>
      <w:r w:rsidRPr="006064B2">
        <w:rPr>
          <w:rFonts w:ascii="Times New Roman" w:hAnsi="Times New Roman" w:cs="Times New Roman"/>
          <w:b/>
          <w:sz w:val="24"/>
          <w:szCs w:val="24"/>
        </w:rPr>
        <w:t xml:space="preserve"> )</w:t>
      </w:r>
    </w:p>
    <w:p w14:paraId="584318C5" w14:textId="77777777" w:rsidR="00C27D5C" w:rsidRPr="006064B2" w:rsidRDefault="00C27D5C" w:rsidP="00C27D5C">
      <w:pPr>
        <w:jc w:val="center"/>
        <w:rPr>
          <w:rFonts w:ascii="Times New Roman" w:hAnsi="Times New Roman" w:cs="Times New Roman"/>
          <w:sz w:val="24"/>
          <w:szCs w:val="24"/>
        </w:rPr>
      </w:pPr>
    </w:p>
    <w:p w14:paraId="5E3C2C3E" w14:textId="3885075C" w:rsidR="00C27D5C" w:rsidRPr="006064B2" w:rsidRDefault="00C27D5C" w:rsidP="00C27D5C">
      <w:pPr>
        <w:jc w:val="center"/>
        <w:rPr>
          <w:rFonts w:ascii="Times New Roman" w:hAnsi="Times New Roman" w:cs="Times New Roman"/>
          <w:b/>
          <w:sz w:val="24"/>
          <w:szCs w:val="24"/>
        </w:rPr>
      </w:pPr>
      <w:r w:rsidRPr="002A6500">
        <w:rPr>
          <w:rFonts w:ascii="Times New Roman" w:hAnsi="Times New Roman" w:cs="Times New Roman"/>
          <w:b/>
          <w:bCs/>
          <w:sz w:val="24"/>
          <w:szCs w:val="24"/>
        </w:rPr>
        <w:t>BAŞVURU SAHİBİ TÜZEL KİŞİLERİN KAMUDAN BAĞIMSIZ OLDUKLARINA DAİR</w:t>
      </w:r>
      <w:r w:rsidR="00B641E8" w:rsidRPr="002A6500">
        <w:rPr>
          <w:rFonts w:ascii="Times New Roman" w:hAnsi="Times New Roman" w:cs="Times New Roman"/>
          <w:b/>
          <w:bCs/>
          <w:sz w:val="24"/>
          <w:szCs w:val="24"/>
        </w:rPr>
        <w:t xml:space="preserve"> </w:t>
      </w:r>
      <w:r w:rsidRPr="002A6500">
        <w:rPr>
          <w:rFonts w:ascii="Times New Roman" w:hAnsi="Times New Roman" w:cs="Times New Roman"/>
          <w:b/>
          <w:sz w:val="24"/>
          <w:szCs w:val="24"/>
        </w:rPr>
        <w:t>TAAHHÜTNAME</w:t>
      </w:r>
    </w:p>
    <w:p w14:paraId="457A3CD6" w14:textId="77777777" w:rsidR="00C27D5C" w:rsidRPr="006064B2" w:rsidRDefault="00C27D5C" w:rsidP="00C27D5C">
      <w:pPr>
        <w:jc w:val="center"/>
        <w:rPr>
          <w:rFonts w:ascii="Times New Roman" w:hAnsi="Times New Roman" w:cs="Times New Roman"/>
          <w:sz w:val="24"/>
          <w:szCs w:val="24"/>
        </w:rPr>
      </w:pPr>
    </w:p>
    <w:p w14:paraId="7D7CB04F" w14:textId="2E822E4A" w:rsidR="00C27D5C" w:rsidRPr="006064B2" w:rsidRDefault="00C27D5C" w:rsidP="00C27D5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3384CD59" w14:textId="1A2E0153" w:rsidR="00C27D5C" w:rsidRPr="006064B2" w:rsidRDefault="00C27D5C" w:rsidP="00C27D5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r>
      <w:proofErr w:type="gramStart"/>
      <w:r w:rsidRPr="006064B2">
        <w:rPr>
          <w:rFonts w:ascii="Times New Roman" w:hAnsi="Times New Roman" w:cs="Times New Roman"/>
          <w:sz w:val="24"/>
          <w:szCs w:val="24"/>
          <w:lang w:eastAsia="en-US"/>
        </w:rPr>
        <w:t xml:space="preserve">Kırsal Kalkınma Destekleri Kapsamında Bireysel Sulama Sistemlerinin Desteklenmesine ilişkin </w:t>
      </w:r>
      <w:r w:rsidR="001576D6">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001576D6">
        <w:rPr>
          <w:rFonts w:ascii="Times New Roman" w:hAnsi="Times New Roman" w:cs="Times New Roman"/>
          <w:sz w:val="24"/>
          <w:szCs w:val="24"/>
          <w:lang w:eastAsia="en-US"/>
        </w:rPr>
        <w:t>kamudan bağımsız olmadığıma dair tespitte bulunulması durumunda</w:t>
      </w:r>
      <w:r w:rsidRPr="006064B2">
        <w:rPr>
          <w:rFonts w:ascii="Times New Roman" w:hAnsi="Times New Roman" w:cs="Times New Roman"/>
          <w:sz w:val="24"/>
          <w:szCs w:val="24"/>
          <w:lang w:eastAsia="en-US"/>
        </w:rPr>
        <w:t xml:space="preserv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6064B2">
        <w:rPr>
          <w:rFonts w:ascii="Times New Roman" w:hAnsi="Times New Roman" w:cs="Times New Roman"/>
          <w:sz w:val="24"/>
          <w:szCs w:val="24"/>
          <w:lang w:eastAsia="en-US"/>
        </w:rPr>
        <w:t>/20</w:t>
      </w:r>
      <w:proofErr w:type="gramStart"/>
      <w:r w:rsidRPr="006064B2">
        <w:rPr>
          <w:rFonts w:ascii="Times New Roman" w:hAnsi="Times New Roman" w:cs="Times New Roman"/>
          <w:sz w:val="24"/>
          <w:szCs w:val="24"/>
          <w:lang w:eastAsia="en-US"/>
        </w:rPr>
        <w:t>….</w:t>
      </w:r>
      <w:proofErr w:type="gramEnd"/>
    </w:p>
    <w:p w14:paraId="08C6928C" w14:textId="77777777" w:rsidR="00C27D5C" w:rsidRPr="006064B2" w:rsidRDefault="00C27D5C" w:rsidP="00C27D5C">
      <w:pPr>
        <w:rPr>
          <w:rFonts w:ascii="Times New Roman" w:hAnsi="Times New Roman" w:cs="Times New Roman"/>
          <w:sz w:val="24"/>
          <w:szCs w:val="24"/>
          <w:lang w:eastAsia="en-US"/>
        </w:rPr>
      </w:pPr>
    </w:p>
    <w:p w14:paraId="44F0B5B6" w14:textId="77777777" w:rsidR="00C27D5C" w:rsidRPr="006064B2" w:rsidRDefault="00C27D5C" w:rsidP="00C27D5C">
      <w:pPr>
        <w:rPr>
          <w:rFonts w:ascii="Times New Roman" w:hAnsi="Times New Roman" w:cs="Times New Roman"/>
          <w:sz w:val="24"/>
          <w:szCs w:val="24"/>
          <w:lang w:eastAsia="en-US"/>
        </w:rPr>
      </w:pPr>
    </w:p>
    <w:p w14:paraId="6177F170" w14:textId="77777777" w:rsidR="00C27D5C" w:rsidRPr="006064B2" w:rsidRDefault="00C27D5C" w:rsidP="00C27D5C">
      <w:pPr>
        <w:rPr>
          <w:rFonts w:ascii="Times New Roman" w:hAnsi="Times New Roman" w:cs="Times New Roman"/>
          <w:sz w:val="24"/>
          <w:szCs w:val="24"/>
          <w:lang w:eastAsia="en-US"/>
        </w:rPr>
      </w:pPr>
    </w:p>
    <w:p w14:paraId="51764C39" w14:textId="10F22F2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t>:</w:t>
      </w:r>
      <w:r w:rsidR="004F0BEF">
        <w:rPr>
          <w:rFonts w:ascii="Times New Roman" w:hAnsi="Times New Roman" w:cs="Times New Roman"/>
          <w:sz w:val="24"/>
          <w:szCs w:val="24"/>
          <w:lang w:eastAsia="en-US"/>
        </w:rPr>
        <w:t xml:space="preserve">  </w:t>
      </w:r>
      <w:proofErr w:type="gramStart"/>
      <w:r w:rsidR="004F0BEF">
        <w:rPr>
          <w:rFonts w:ascii="Times New Roman" w:hAnsi="Times New Roman" w:cs="Times New Roman"/>
          <w:sz w:val="24"/>
          <w:szCs w:val="24"/>
          <w:lang w:eastAsia="en-US"/>
        </w:rPr>
        <w:t>……………………………………………</w:t>
      </w:r>
      <w:proofErr w:type="gramEnd"/>
    </w:p>
    <w:p w14:paraId="42570E2F" w14:textId="5E719AE2" w:rsidR="00C27D5C" w:rsidRPr="006064B2" w:rsidRDefault="00C27D5C" w:rsidP="00C27D5C">
      <w:pPr>
        <w:rPr>
          <w:rFonts w:ascii="Times New Roman" w:hAnsi="Times New Roman" w:cs="Times New Roman"/>
          <w:sz w:val="24"/>
          <w:szCs w:val="24"/>
          <w:lang w:eastAsia="en-US"/>
        </w:rPr>
      </w:pPr>
      <w:r>
        <w:rPr>
          <w:rFonts w:ascii="Times New Roman" w:hAnsi="Times New Roman" w:cs="Times New Roman"/>
          <w:sz w:val="24"/>
          <w:szCs w:val="24"/>
          <w:lang w:eastAsia="en-US"/>
        </w:rPr>
        <w:t>Vergi No</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sidR="004F0BEF">
        <w:rPr>
          <w:rFonts w:ascii="Times New Roman" w:hAnsi="Times New Roman" w:cs="Times New Roman"/>
          <w:sz w:val="24"/>
          <w:szCs w:val="24"/>
          <w:lang w:eastAsia="en-US"/>
        </w:rPr>
        <w:t xml:space="preserve">  </w:t>
      </w:r>
      <w:proofErr w:type="gramStart"/>
      <w:r w:rsidR="004F0BEF">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
    <w:p w14:paraId="20C7F4FF" w14:textId="52E9410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320E9EE6" w14:textId="77777777" w:rsidR="00C27D5C" w:rsidRDefault="00C27D5C" w:rsidP="00C27D5C">
      <w:pPr>
        <w:spacing w:after="60" w:line="240" w:lineRule="auto"/>
        <w:jc w:val="center"/>
        <w:rPr>
          <w:rFonts w:ascii="Times New Roman" w:hAnsi="Times New Roman" w:cs="Times New Roman"/>
          <w:b/>
          <w:sz w:val="24"/>
          <w:szCs w:val="24"/>
        </w:rPr>
      </w:pPr>
    </w:p>
    <w:bookmarkEnd w:id="128"/>
    <w:p w14:paraId="75F2A33C" w14:textId="7D9A1AC3" w:rsidR="00C27D5C" w:rsidRDefault="00C27D5C" w:rsidP="00C27D5C">
      <w:pPr>
        <w:jc w:val="right"/>
        <w:rPr>
          <w:rFonts w:ascii="Times New Roman" w:hAnsi="Times New Roman" w:cs="Times New Roman"/>
          <w:sz w:val="24"/>
          <w:szCs w:val="24"/>
        </w:rPr>
      </w:pPr>
    </w:p>
    <w:p w14:paraId="1C01B59C" w14:textId="08A0EFFA" w:rsidR="001576D6" w:rsidRDefault="001576D6" w:rsidP="00C27D5C">
      <w:pPr>
        <w:jc w:val="right"/>
        <w:rPr>
          <w:rFonts w:ascii="Times New Roman" w:hAnsi="Times New Roman" w:cs="Times New Roman"/>
          <w:sz w:val="24"/>
          <w:szCs w:val="24"/>
        </w:rPr>
      </w:pPr>
    </w:p>
    <w:p w14:paraId="2122F62E" w14:textId="627814EF" w:rsidR="001576D6" w:rsidRDefault="001576D6" w:rsidP="00C27D5C">
      <w:pPr>
        <w:jc w:val="right"/>
        <w:rPr>
          <w:rFonts w:ascii="Times New Roman" w:hAnsi="Times New Roman" w:cs="Times New Roman"/>
          <w:sz w:val="24"/>
          <w:szCs w:val="24"/>
        </w:rPr>
      </w:pPr>
    </w:p>
    <w:p w14:paraId="33C7FDBA" w14:textId="77777777" w:rsidR="00B641E8" w:rsidRDefault="00B641E8" w:rsidP="00C27D5C">
      <w:pPr>
        <w:jc w:val="right"/>
        <w:rPr>
          <w:rFonts w:ascii="Times New Roman" w:hAnsi="Times New Roman" w:cs="Times New Roman"/>
          <w:sz w:val="24"/>
          <w:szCs w:val="24"/>
        </w:rPr>
      </w:pPr>
    </w:p>
    <w:p w14:paraId="3AE13DEF" w14:textId="6FD239D5" w:rsidR="001576D6" w:rsidRDefault="001576D6" w:rsidP="00C27D5C">
      <w:pPr>
        <w:jc w:val="right"/>
        <w:rPr>
          <w:rFonts w:ascii="Times New Roman" w:hAnsi="Times New Roman" w:cs="Times New Roman"/>
          <w:sz w:val="24"/>
          <w:szCs w:val="24"/>
        </w:rPr>
      </w:pPr>
    </w:p>
    <w:p w14:paraId="6F018827" w14:textId="28D1300A" w:rsidR="00B641E8" w:rsidRDefault="00B641E8" w:rsidP="00C27D5C">
      <w:pPr>
        <w:jc w:val="right"/>
        <w:rPr>
          <w:rFonts w:ascii="Times New Roman" w:hAnsi="Times New Roman" w:cs="Times New Roman"/>
          <w:sz w:val="24"/>
          <w:szCs w:val="24"/>
        </w:rPr>
      </w:pPr>
    </w:p>
    <w:p w14:paraId="23AC30E8" w14:textId="77777777" w:rsidR="00B641E8" w:rsidRPr="006064B2" w:rsidRDefault="00B641E8" w:rsidP="00B641E8">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1FDD05E1" w14:textId="5A55DA46" w:rsidR="00B641E8" w:rsidRPr="006064B2" w:rsidRDefault="00B641E8" w:rsidP="00B641E8">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7D375B28" w14:textId="77777777" w:rsidR="00B641E8" w:rsidRPr="006064B2" w:rsidRDefault="00B641E8" w:rsidP="00B641E8">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B1063D" w14:textId="11219660" w:rsidR="00B641E8" w:rsidRPr="006064B2" w:rsidRDefault="00B641E8" w:rsidP="00B641E8">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2</w:t>
      </w:r>
      <w:r w:rsidRPr="006064B2">
        <w:rPr>
          <w:rFonts w:ascii="Times New Roman" w:hAnsi="Times New Roman" w:cs="Times New Roman"/>
          <w:b/>
          <w:sz w:val="24"/>
          <w:szCs w:val="24"/>
        </w:rPr>
        <w:t xml:space="preserve"> )</w:t>
      </w:r>
    </w:p>
    <w:p w14:paraId="554943FA" w14:textId="77777777" w:rsidR="00B641E8" w:rsidRPr="006064B2" w:rsidRDefault="00B641E8" w:rsidP="00B641E8">
      <w:pPr>
        <w:jc w:val="center"/>
        <w:rPr>
          <w:rFonts w:ascii="Times New Roman" w:hAnsi="Times New Roman" w:cs="Times New Roman"/>
          <w:sz w:val="24"/>
          <w:szCs w:val="24"/>
        </w:rPr>
      </w:pPr>
      <w:bookmarkStart w:id="129" w:name="_Hlk92050007"/>
    </w:p>
    <w:p w14:paraId="7DC875E2" w14:textId="1CFE1390" w:rsidR="00B641E8" w:rsidRPr="00B641E8" w:rsidRDefault="00B641E8" w:rsidP="00B641E8">
      <w:pPr>
        <w:jc w:val="center"/>
        <w:rPr>
          <w:rFonts w:ascii="Times New Roman" w:hAnsi="Times New Roman" w:cs="Times New Roman"/>
          <w:b/>
          <w:bCs/>
          <w:sz w:val="24"/>
          <w:szCs w:val="24"/>
        </w:rPr>
      </w:pPr>
      <w:bookmarkStart w:id="130" w:name="_Hlk92050356"/>
      <w:r w:rsidRPr="002A6500">
        <w:rPr>
          <w:rFonts w:ascii="Times New Roman" w:hAnsi="Times New Roman" w:cs="Times New Roman"/>
          <w:b/>
          <w:bCs/>
          <w:sz w:val="24"/>
          <w:szCs w:val="24"/>
        </w:rPr>
        <w:t xml:space="preserve">BAŞVURU SAHİBİNİN KAMU GÖREVLİLERİ İLE KAMU KURUM VE KURULUŞLARI İLE KAMU KAYNAKLARINDAN FİNANSMAN SAĞLAYAN VEYA BAĞLANTISI OLAN GERÇEK VEYA TÜZEL KİŞİLERDEN OLMADIĞINA </w:t>
      </w:r>
      <w:bookmarkEnd w:id="129"/>
      <w:proofErr w:type="gramStart"/>
      <w:r w:rsidRPr="002A6500">
        <w:rPr>
          <w:rFonts w:ascii="Times New Roman" w:hAnsi="Times New Roman" w:cs="Times New Roman"/>
          <w:b/>
          <w:bCs/>
          <w:sz w:val="24"/>
          <w:szCs w:val="24"/>
        </w:rPr>
        <w:t>DAİR  TAAHHÜTNAME</w:t>
      </w:r>
      <w:proofErr w:type="gramEnd"/>
    </w:p>
    <w:bookmarkEnd w:id="130"/>
    <w:p w14:paraId="0E5F5890" w14:textId="77777777" w:rsidR="00B641E8" w:rsidRPr="006064B2" w:rsidRDefault="00B641E8" w:rsidP="00B641E8">
      <w:pPr>
        <w:jc w:val="center"/>
        <w:rPr>
          <w:rFonts w:ascii="Times New Roman" w:hAnsi="Times New Roman" w:cs="Times New Roman"/>
          <w:sz w:val="24"/>
          <w:szCs w:val="24"/>
        </w:rPr>
      </w:pPr>
    </w:p>
    <w:p w14:paraId="7AD550B8" w14:textId="77777777" w:rsidR="00B641E8" w:rsidRPr="006064B2" w:rsidRDefault="00B641E8" w:rsidP="00B641E8">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64869CD3" w14:textId="2C8A4C84" w:rsidR="00B641E8" w:rsidRPr="006064B2" w:rsidRDefault="00B641E8" w:rsidP="00B641E8">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Pr="00B641E8">
        <w:rPr>
          <w:rFonts w:ascii="Times New Roman" w:hAnsi="Times New Roman" w:cs="Times New Roman"/>
          <w:sz w:val="24"/>
          <w:szCs w:val="24"/>
          <w:lang w:eastAsia="en-US"/>
        </w:rPr>
        <w:t>kamu görevli</w:t>
      </w:r>
      <w:r w:rsidR="00E00BAB">
        <w:rPr>
          <w:rFonts w:ascii="Times New Roman" w:hAnsi="Times New Roman" w:cs="Times New Roman"/>
          <w:sz w:val="24"/>
          <w:szCs w:val="24"/>
          <w:lang w:eastAsia="en-US"/>
        </w:rPr>
        <w:t>si olmadığım veya</w:t>
      </w:r>
      <w:r w:rsidRPr="00B641E8">
        <w:rPr>
          <w:rFonts w:ascii="Times New Roman" w:hAnsi="Times New Roman" w:cs="Times New Roman"/>
          <w:sz w:val="24"/>
          <w:szCs w:val="24"/>
          <w:lang w:eastAsia="en-US"/>
        </w:rPr>
        <w:t xml:space="preserve"> kamu kurum ve kuruluşları ile kamu kaynaklarından finansman sağlayan veya bağlantısı olan gerçek veya tüzel kişilerden olmadığı</w:t>
      </w:r>
      <w:r w:rsidR="00E00BAB">
        <w:rPr>
          <w:rFonts w:ascii="Times New Roman" w:hAnsi="Times New Roman" w:cs="Times New Roman"/>
          <w:sz w:val="24"/>
          <w:szCs w:val="24"/>
          <w:lang w:eastAsia="en-US"/>
        </w:rPr>
        <w:t>m, bu durumun</w:t>
      </w:r>
      <w:r>
        <w:rPr>
          <w:rFonts w:ascii="Times New Roman" w:hAnsi="Times New Roman" w:cs="Times New Roman"/>
          <w:sz w:val="24"/>
          <w:szCs w:val="24"/>
          <w:lang w:eastAsia="en-US"/>
        </w:rPr>
        <w:t xml:space="preserve"> tespit </w:t>
      </w:r>
      <w:r w:rsidR="00E00BAB">
        <w:rPr>
          <w:rFonts w:ascii="Times New Roman" w:hAnsi="Times New Roman" w:cs="Times New Roman"/>
          <w:sz w:val="24"/>
          <w:szCs w:val="24"/>
          <w:lang w:eastAsia="en-US"/>
        </w:rPr>
        <w:t xml:space="preserve">edilmesi </w:t>
      </w:r>
      <w:r>
        <w:rPr>
          <w:rFonts w:ascii="Times New Roman" w:hAnsi="Times New Roman" w:cs="Times New Roman"/>
          <w:sz w:val="24"/>
          <w:szCs w:val="24"/>
          <w:lang w:eastAsia="en-US"/>
        </w:rPr>
        <w:t>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1B3B3FC5" w14:textId="77777777" w:rsidR="00B641E8" w:rsidRPr="006064B2" w:rsidRDefault="00B641E8" w:rsidP="00B641E8">
      <w:pPr>
        <w:rPr>
          <w:rFonts w:ascii="Times New Roman" w:hAnsi="Times New Roman" w:cs="Times New Roman"/>
          <w:sz w:val="24"/>
          <w:szCs w:val="24"/>
          <w:lang w:eastAsia="en-US"/>
        </w:rPr>
      </w:pPr>
    </w:p>
    <w:p w14:paraId="4B0A185F" w14:textId="77777777" w:rsidR="00B641E8" w:rsidRPr="006064B2" w:rsidRDefault="00B641E8" w:rsidP="00B641E8">
      <w:pPr>
        <w:rPr>
          <w:rFonts w:ascii="Times New Roman" w:hAnsi="Times New Roman" w:cs="Times New Roman"/>
          <w:sz w:val="24"/>
          <w:szCs w:val="24"/>
          <w:lang w:eastAsia="en-US"/>
        </w:rPr>
      </w:pPr>
    </w:p>
    <w:p w14:paraId="5D55CA01" w14:textId="77777777" w:rsidR="00B641E8" w:rsidRPr="006064B2" w:rsidRDefault="00B641E8" w:rsidP="00B641E8">
      <w:pPr>
        <w:rPr>
          <w:rFonts w:ascii="Times New Roman" w:hAnsi="Times New Roman" w:cs="Times New Roman"/>
          <w:sz w:val="24"/>
          <w:szCs w:val="24"/>
          <w:lang w:eastAsia="en-US"/>
        </w:rPr>
      </w:pPr>
    </w:p>
    <w:p w14:paraId="3F336BDE" w14:textId="3A5C81DF"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00E00BAB">
        <w:rPr>
          <w:rFonts w:ascii="Times New Roman" w:hAnsi="Times New Roman" w:cs="Times New Roman"/>
          <w:sz w:val="24"/>
          <w:szCs w:val="24"/>
          <w:lang w:eastAsia="en-US"/>
        </w:rPr>
        <w:t xml:space="preserve"> / Tüzel Kişilik Adı</w:t>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p>
    <w:p w14:paraId="32BE05E1" w14:textId="09EF0CA6" w:rsidR="00B641E8" w:rsidRPr="006064B2" w:rsidRDefault="00E00BAB" w:rsidP="00B641E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B641E8" w:rsidRPr="006064B2">
        <w:rPr>
          <w:rFonts w:ascii="Times New Roman" w:hAnsi="Times New Roman" w:cs="Times New Roman"/>
          <w:sz w:val="24"/>
          <w:szCs w:val="24"/>
          <w:lang w:eastAsia="en-US"/>
        </w:rPr>
        <w:t>:</w:t>
      </w:r>
      <w:r w:rsidR="00B641E8">
        <w:rPr>
          <w:rFonts w:ascii="Times New Roman" w:hAnsi="Times New Roman" w:cs="Times New Roman"/>
          <w:sz w:val="24"/>
          <w:szCs w:val="24"/>
          <w:lang w:eastAsia="en-US"/>
        </w:rPr>
        <w:t xml:space="preserve">  </w:t>
      </w:r>
      <w:proofErr w:type="gramStart"/>
      <w:r w:rsidR="00B641E8">
        <w:rPr>
          <w:rFonts w:ascii="Times New Roman" w:hAnsi="Times New Roman" w:cs="Times New Roman"/>
          <w:sz w:val="24"/>
          <w:szCs w:val="24"/>
          <w:lang w:eastAsia="en-US"/>
        </w:rPr>
        <w:t>……………………………………………</w:t>
      </w:r>
      <w:proofErr w:type="gramEnd"/>
      <w:r w:rsidR="00B641E8" w:rsidRPr="006064B2">
        <w:rPr>
          <w:rFonts w:ascii="Times New Roman" w:hAnsi="Times New Roman" w:cs="Times New Roman"/>
          <w:sz w:val="24"/>
          <w:szCs w:val="24"/>
          <w:lang w:eastAsia="en-US"/>
        </w:rPr>
        <w:t xml:space="preserve"> </w:t>
      </w:r>
    </w:p>
    <w:p w14:paraId="3EF46799" w14:textId="32C4FE78"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413730C6" w14:textId="77777777" w:rsidR="00B641E8" w:rsidRDefault="00B641E8" w:rsidP="00B641E8">
      <w:pPr>
        <w:spacing w:after="60" w:line="240" w:lineRule="auto"/>
        <w:jc w:val="center"/>
        <w:rPr>
          <w:rFonts w:ascii="Times New Roman" w:hAnsi="Times New Roman" w:cs="Times New Roman"/>
          <w:b/>
          <w:sz w:val="24"/>
          <w:szCs w:val="24"/>
        </w:rPr>
      </w:pPr>
    </w:p>
    <w:p w14:paraId="7C2CAA73" w14:textId="5893EE2B" w:rsidR="00B641E8" w:rsidRDefault="00B641E8" w:rsidP="00C27D5C">
      <w:pPr>
        <w:jc w:val="right"/>
        <w:rPr>
          <w:rFonts w:ascii="Times New Roman" w:hAnsi="Times New Roman" w:cs="Times New Roman"/>
          <w:sz w:val="24"/>
          <w:szCs w:val="24"/>
        </w:rPr>
      </w:pPr>
    </w:p>
    <w:p w14:paraId="3E24D325" w14:textId="25C4FF05" w:rsidR="00B641E8" w:rsidRDefault="00B641E8" w:rsidP="00C27D5C">
      <w:pPr>
        <w:jc w:val="right"/>
        <w:rPr>
          <w:rFonts w:ascii="Times New Roman" w:hAnsi="Times New Roman" w:cs="Times New Roman"/>
          <w:sz w:val="24"/>
          <w:szCs w:val="24"/>
        </w:rPr>
      </w:pPr>
    </w:p>
    <w:p w14:paraId="11782EB9" w14:textId="77777777" w:rsidR="00B641E8" w:rsidRDefault="00B641E8" w:rsidP="00C27D5C">
      <w:pPr>
        <w:jc w:val="right"/>
        <w:rPr>
          <w:rFonts w:ascii="Times New Roman" w:hAnsi="Times New Roman" w:cs="Times New Roman"/>
          <w:sz w:val="24"/>
          <w:szCs w:val="24"/>
        </w:rPr>
      </w:pPr>
    </w:p>
    <w:p w14:paraId="3B9EC1B1" w14:textId="77777777" w:rsidR="001576D6" w:rsidRDefault="001576D6" w:rsidP="00C27D5C">
      <w:pPr>
        <w:jc w:val="right"/>
        <w:rPr>
          <w:rFonts w:ascii="Times New Roman" w:hAnsi="Times New Roman" w:cs="Times New Roman"/>
          <w:sz w:val="24"/>
          <w:szCs w:val="24"/>
        </w:rPr>
      </w:pPr>
    </w:p>
    <w:p w14:paraId="2947B352" w14:textId="77777777" w:rsidR="005F6A7C" w:rsidRPr="006064B2" w:rsidRDefault="005F6A7C" w:rsidP="005F6A7C">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3EB7168C" w14:textId="77777777" w:rsidR="005F6A7C" w:rsidRPr="006064B2" w:rsidRDefault="005F6A7C" w:rsidP="005F6A7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10E8D6D3" w14:textId="77777777" w:rsidR="005F6A7C" w:rsidRPr="006064B2" w:rsidRDefault="005F6A7C" w:rsidP="005F6A7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860796" w14:textId="6938FC5F" w:rsidR="005F6A7C" w:rsidRPr="006064B2" w:rsidRDefault="005F6A7C" w:rsidP="005F6A7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3</w:t>
      </w:r>
      <w:r w:rsidRPr="006064B2">
        <w:rPr>
          <w:rFonts w:ascii="Times New Roman" w:hAnsi="Times New Roman" w:cs="Times New Roman"/>
          <w:b/>
          <w:sz w:val="24"/>
          <w:szCs w:val="24"/>
        </w:rPr>
        <w:t xml:space="preserve"> )</w:t>
      </w:r>
    </w:p>
    <w:p w14:paraId="63DDE267" w14:textId="77777777" w:rsidR="005F6A7C" w:rsidRPr="006064B2" w:rsidRDefault="005F6A7C" w:rsidP="005F6A7C">
      <w:pPr>
        <w:jc w:val="center"/>
        <w:rPr>
          <w:rFonts w:ascii="Times New Roman" w:hAnsi="Times New Roman" w:cs="Times New Roman"/>
          <w:sz w:val="24"/>
          <w:szCs w:val="24"/>
        </w:rPr>
      </w:pPr>
    </w:p>
    <w:p w14:paraId="52436C3F" w14:textId="7CA08892" w:rsidR="005F6A7C" w:rsidRPr="00B641E8" w:rsidRDefault="005F6A7C" w:rsidP="005A7C78">
      <w:pPr>
        <w:rPr>
          <w:rFonts w:ascii="Times New Roman" w:hAnsi="Times New Roman" w:cs="Times New Roman"/>
          <w:b/>
          <w:bCs/>
          <w:sz w:val="24"/>
          <w:szCs w:val="24"/>
        </w:rPr>
      </w:pPr>
      <w:bookmarkStart w:id="131" w:name="_Hlk92051093"/>
      <w:r w:rsidRPr="002A6500">
        <w:rPr>
          <w:rFonts w:ascii="Times New Roman" w:hAnsi="Times New Roman" w:cs="Times New Roman"/>
          <w:b/>
          <w:bCs/>
          <w:sz w:val="24"/>
          <w:szCs w:val="24"/>
        </w:rPr>
        <w:t>BAŞVURU SAHİBİ</w:t>
      </w:r>
      <w:r w:rsidR="005A7C78" w:rsidRPr="002A6500">
        <w:rPr>
          <w:rFonts w:ascii="Times New Roman" w:hAnsi="Times New Roman" w:cs="Times New Roman"/>
          <w:b/>
          <w:bCs/>
          <w:sz w:val="24"/>
          <w:szCs w:val="24"/>
        </w:rPr>
        <w:t>N</w:t>
      </w:r>
      <w:r w:rsidRPr="002A6500">
        <w:rPr>
          <w:rFonts w:ascii="Times New Roman" w:hAnsi="Times New Roman" w:cs="Times New Roman"/>
          <w:b/>
          <w:bCs/>
          <w:sz w:val="24"/>
          <w:szCs w:val="24"/>
        </w:rPr>
        <w:t>İN İFLAS ETMİŞ</w:t>
      </w:r>
      <w:r w:rsidR="005A7C78" w:rsidRPr="002A6500">
        <w:rPr>
          <w:rFonts w:ascii="Times New Roman" w:hAnsi="Times New Roman" w:cs="Times New Roman"/>
          <w:b/>
          <w:bCs/>
          <w:sz w:val="24"/>
          <w:szCs w:val="24"/>
        </w:rPr>
        <w:t>,</w:t>
      </w:r>
      <w:r w:rsidRPr="002A6500">
        <w:rPr>
          <w:rFonts w:ascii="Times New Roman" w:hAnsi="Times New Roman" w:cs="Times New Roman"/>
          <w:b/>
          <w:bCs/>
          <w:sz w:val="24"/>
          <w:szCs w:val="24"/>
        </w:rPr>
        <w:t xml:space="preserve"> KISITLI VEYA MALVARLIĞININ</w:t>
      </w:r>
      <w:r w:rsidR="005A7C78" w:rsidRPr="002A6500">
        <w:rPr>
          <w:rFonts w:ascii="Times New Roman" w:hAnsi="Times New Roman" w:cs="Times New Roman"/>
          <w:b/>
          <w:bCs/>
          <w:sz w:val="24"/>
          <w:szCs w:val="24"/>
        </w:rPr>
        <w:t xml:space="preserve"> </w:t>
      </w:r>
      <w:r w:rsidRPr="002A6500">
        <w:rPr>
          <w:rFonts w:ascii="Times New Roman" w:hAnsi="Times New Roman" w:cs="Times New Roman"/>
          <w:b/>
          <w:bCs/>
          <w:sz w:val="24"/>
          <w:szCs w:val="24"/>
        </w:rPr>
        <w:t>MAHKEMECE İDARE EDİLİYOR OLMASI, İŞ VEYA FAALİYETLERİNİ ASKIYA AL</w:t>
      </w:r>
      <w:r w:rsidR="005A7C78" w:rsidRPr="002A6500">
        <w:rPr>
          <w:rFonts w:ascii="Times New Roman" w:hAnsi="Times New Roman" w:cs="Times New Roman"/>
          <w:b/>
          <w:bCs/>
          <w:sz w:val="24"/>
          <w:szCs w:val="24"/>
        </w:rPr>
        <w:t>IN</w:t>
      </w:r>
      <w:r w:rsidRPr="002A6500">
        <w:rPr>
          <w:rFonts w:ascii="Times New Roman" w:hAnsi="Times New Roman" w:cs="Times New Roman"/>
          <w:b/>
          <w:bCs/>
          <w:sz w:val="24"/>
          <w:szCs w:val="24"/>
        </w:rPr>
        <w:t>MIŞ OLMASI, MALVARLIĞIYLA ALAKALI TEDBİR KARARI VEYA BU DOĞRULTUDA AÇILMIŞ BİR DAVA BULUNMA</w:t>
      </w:r>
      <w:r w:rsidR="005A7C78" w:rsidRPr="002A6500">
        <w:rPr>
          <w:rFonts w:ascii="Times New Roman" w:hAnsi="Times New Roman" w:cs="Times New Roman"/>
          <w:b/>
          <w:bCs/>
          <w:sz w:val="24"/>
          <w:szCs w:val="24"/>
        </w:rPr>
        <w:t xml:space="preserve">DIĞINA </w:t>
      </w:r>
      <w:proofErr w:type="gramStart"/>
      <w:r w:rsidRPr="002A6500">
        <w:rPr>
          <w:rFonts w:ascii="Times New Roman" w:hAnsi="Times New Roman" w:cs="Times New Roman"/>
          <w:b/>
          <w:bCs/>
          <w:sz w:val="24"/>
          <w:szCs w:val="24"/>
        </w:rPr>
        <w:t>DAİR  TAAHHÜTNAME</w:t>
      </w:r>
      <w:proofErr w:type="gramEnd"/>
    </w:p>
    <w:bookmarkEnd w:id="131"/>
    <w:p w14:paraId="7F9C9D20" w14:textId="77777777" w:rsidR="005F6A7C" w:rsidRPr="006064B2" w:rsidRDefault="005F6A7C" w:rsidP="005F6A7C">
      <w:pPr>
        <w:jc w:val="center"/>
        <w:rPr>
          <w:rFonts w:ascii="Times New Roman" w:hAnsi="Times New Roman" w:cs="Times New Roman"/>
          <w:sz w:val="24"/>
          <w:szCs w:val="24"/>
        </w:rPr>
      </w:pPr>
    </w:p>
    <w:p w14:paraId="3644D893" w14:textId="77777777" w:rsidR="005F6A7C" w:rsidRPr="006064B2" w:rsidRDefault="005F6A7C" w:rsidP="005F6A7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0A35544D" w14:textId="3D62C62F" w:rsidR="005F6A7C" w:rsidRPr="006064B2" w:rsidRDefault="005F6A7C" w:rsidP="005F6A7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w:t>
      </w:r>
      <w:r w:rsidR="005A7C78">
        <w:rPr>
          <w:rFonts w:ascii="Times New Roman" w:hAnsi="Times New Roman" w:cs="Times New Roman"/>
          <w:sz w:val="24"/>
          <w:szCs w:val="24"/>
          <w:lang w:eastAsia="en-US"/>
        </w:rPr>
        <w:t xml:space="preserve">sürecinde </w:t>
      </w:r>
      <w:r w:rsidR="005A7C78" w:rsidRPr="005A7C78">
        <w:rPr>
          <w:rFonts w:ascii="Times New Roman" w:hAnsi="Times New Roman" w:cs="Times New Roman"/>
          <w:sz w:val="24"/>
          <w:szCs w:val="24"/>
          <w:lang w:eastAsia="en-US"/>
        </w:rPr>
        <w:t xml:space="preserve">iflas </w:t>
      </w:r>
      <w:r w:rsidR="005A7C78">
        <w:rPr>
          <w:rFonts w:ascii="Times New Roman" w:hAnsi="Times New Roman" w:cs="Times New Roman"/>
          <w:sz w:val="24"/>
          <w:szCs w:val="24"/>
          <w:lang w:eastAsia="en-US"/>
        </w:rPr>
        <w:t xml:space="preserve">veya tasfiye </w:t>
      </w:r>
      <w:r w:rsidR="005A7C78" w:rsidRPr="005A7C78">
        <w:rPr>
          <w:rFonts w:ascii="Times New Roman" w:hAnsi="Times New Roman" w:cs="Times New Roman"/>
          <w:sz w:val="24"/>
          <w:szCs w:val="24"/>
          <w:lang w:eastAsia="en-US"/>
        </w:rPr>
        <w:t>halinde ol</w:t>
      </w:r>
      <w:r w:rsidR="005A7C78">
        <w:rPr>
          <w:rFonts w:ascii="Times New Roman" w:hAnsi="Times New Roman" w:cs="Times New Roman"/>
          <w:sz w:val="24"/>
          <w:szCs w:val="24"/>
          <w:lang w:eastAsia="en-US"/>
        </w:rPr>
        <w:t>madığı</w:t>
      </w:r>
      <w:r w:rsidR="005A7C78" w:rsidRPr="005A7C78">
        <w:rPr>
          <w:rFonts w:ascii="Times New Roman" w:hAnsi="Times New Roman" w:cs="Times New Roman"/>
          <w:sz w:val="24"/>
          <w:szCs w:val="24"/>
          <w:lang w:eastAsia="en-US"/>
        </w:rPr>
        <w:t>, kısıtlı veya malvarlığı</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ın mahkemece idare edil</w:t>
      </w:r>
      <w:r w:rsidR="003D085A">
        <w:rPr>
          <w:rFonts w:ascii="Times New Roman" w:hAnsi="Times New Roman" w:cs="Times New Roman"/>
          <w:sz w:val="24"/>
          <w:szCs w:val="24"/>
          <w:lang w:eastAsia="en-US"/>
        </w:rPr>
        <w:t>mediği</w:t>
      </w:r>
      <w:r w:rsidR="005A7C78" w:rsidRPr="005A7C78">
        <w:rPr>
          <w:rFonts w:ascii="Times New Roman" w:hAnsi="Times New Roman" w:cs="Times New Roman"/>
          <w:sz w:val="24"/>
          <w:szCs w:val="24"/>
          <w:lang w:eastAsia="en-US"/>
        </w:rPr>
        <w:t>, iş veya faaliyetleri</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 xml:space="preserve"> askıya al</w:t>
      </w:r>
      <w:r w:rsidR="003D085A">
        <w:rPr>
          <w:rFonts w:ascii="Times New Roman" w:hAnsi="Times New Roman" w:cs="Times New Roman"/>
          <w:sz w:val="24"/>
          <w:szCs w:val="24"/>
          <w:lang w:eastAsia="en-US"/>
        </w:rPr>
        <w:t>ınmadığı</w:t>
      </w:r>
      <w:r w:rsidR="005A7C78" w:rsidRPr="005A7C78">
        <w:rPr>
          <w:rFonts w:ascii="Times New Roman" w:hAnsi="Times New Roman" w:cs="Times New Roman"/>
          <w:sz w:val="24"/>
          <w:szCs w:val="24"/>
          <w:lang w:eastAsia="en-US"/>
        </w:rPr>
        <w:t>, malvarlığı</w:t>
      </w:r>
      <w:r w:rsidR="003D085A">
        <w:rPr>
          <w:rFonts w:ascii="Times New Roman" w:hAnsi="Times New Roman" w:cs="Times New Roman"/>
          <w:sz w:val="24"/>
          <w:szCs w:val="24"/>
          <w:lang w:eastAsia="en-US"/>
        </w:rPr>
        <w:t xml:space="preserve">mla </w:t>
      </w:r>
      <w:r w:rsidR="005A7C78" w:rsidRPr="005A7C78">
        <w:rPr>
          <w:rFonts w:ascii="Times New Roman" w:hAnsi="Times New Roman" w:cs="Times New Roman"/>
          <w:sz w:val="24"/>
          <w:szCs w:val="24"/>
          <w:lang w:eastAsia="en-US"/>
        </w:rPr>
        <w:t>alakalı tedbir kararı veya bu doğrultuda açılmış bir dava bulun</w:t>
      </w:r>
      <w:r w:rsidR="003D085A">
        <w:rPr>
          <w:rFonts w:ascii="Times New Roman" w:hAnsi="Times New Roman" w:cs="Times New Roman"/>
          <w:sz w:val="24"/>
          <w:szCs w:val="24"/>
          <w:lang w:eastAsia="en-US"/>
        </w:rPr>
        <w:t>madığını</w:t>
      </w:r>
      <w:r>
        <w:rPr>
          <w:rFonts w:ascii="Times New Roman" w:hAnsi="Times New Roman" w:cs="Times New Roman"/>
          <w:sz w:val="24"/>
          <w:szCs w:val="24"/>
          <w:lang w:eastAsia="en-US"/>
        </w:rPr>
        <w:t>, bu durumun tespit edilmesi 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3AEFB9BB" w14:textId="77777777" w:rsidR="005F6A7C" w:rsidRPr="006064B2" w:rsidRDefault="005F6A7C" w:rsidP="005F6A7C">
      <w:pPr>
        <w:rPr>
          <w:rFonts w:ascii="Times New Roman" w:hAnsi="Times New Roman" w:cs="Times New Roman"/>
          <w:sz w:val="24"/>
          <w:szCs w:val="24"/>
          <w:lang w:eastAsia="en-US"/>
        </w:rPr>
      </w:pPr>
    </w:p>
    <w:p w14:paraId="19B517C6" w14:textId="77777777" w:rsidR="005F6A7C" w:rsidRPr="006064B2" w:rsidRDefault="005F6A7C" w:rsidP="005F6A7C">
      <w:pPr>
        <w:rPr>
          <w:rFonts w:ascii="Times New Roman" w:hAnsi="Times New Roman" w:cs="Times New Roman"/>
          <w:sz w:val="24"/>
          <w:szCs w:val="24"/>
          <w:lang w:eastAsia="en-US"/>
        </w:rPr>
      </w:pPr>
    </w:p>
    <w:p w14:paraId="535DBC6D" w14:textId="77777777" w:rsidR="005F6A7C" w:rsidRPr="006064B2" w:rsidRDefault="005F6A7C" w:rsidP="005F6A7C">
      <w:pPr>
        <w:rPr>
          <w:rFonts w:ascii="Times New Roman" w:hAnsi="Times New Roman" w:cs="Times New Roman"/>
          <w:sz w:val="24"/>
          <w:szCs w:val="24"/>
          <w:lang w:eastAsia="en-US"/>
        </w:rPr>
      </w:pPr>
    </w:p>
    <w:p w14:paraId="4E1295F6"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Pr>
          <w:rFonts w:ascii="Times New Roman" w:hAnsi="Times New Roman" w:cs="Times New Roman"/>
          <w:sz w:val="24"/>
          <w:szCs w:val="24"/>
          <w:lang w:eastAsia="en-US"/>
        </w:rPr>
        <w:t xml:space="preserve"> / Tüzel Kişilik Adı</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p>
    <w:p w14:paraId="3A0FDB94" w14:textId="77777777" w:rsidR="005F6A7C" w:rsidRPr="006064B2" w:rsidRDefault="005F6A7C" w:rsidP="005F6A7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
    <w:p w14:paraId="0D67951C"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59D00C91" w14:textId="77777777" w:rsidR="005F6A7C" w:rsidRDefault="005F6A7C" w:rsidP="005F6A7C">
      <w:pPr>
        <w:spacing w:after="60" w:line="240" w:lineRule="auto"/>
        <w:jc w:val="center"/>
        <w:rPr>
          <w:rFonts w:ascii="Times New Roman" w:hAnsi="Times New Roman" w:cs="Times New Roman"/>
          <w:b/>
          <w:sz w:val="24"/>
          <w:szCs w:val="24"/>
        </w:rPr>
      </w:pPr>
    </w:p>
    <w:p w14:paraId="1D7EF5C3" w14:textId="77777777" w:rsidR="005F6A7C" w:rsidRDefault="005F6A7C" w:rsidP="005F6A7C">
      <w:pPr>
        <w:jc w:val="right"/>
        <w:rPr>
          <w:rFonts w:ascii="Times New Roman" w:hAnsi="Times New Roman" w:cs="Times New Roman"/>
          <w:sz w:val="24"/>
          <w:szCs w:val="24"/>
        </w:rPr>
      </w:pPr>
    </w:p>
    <w:p w14:paraId="7716AE63" w14:textId="77777777" w:rsidR="00C27D5C" w:rsidRPr="00EB2E26" w:rsidRDefault="00C27D5C" w:rsidP="00EB2E26">
      <w:pPr>
        <w:jc w:val="right"/>
        <w:rPr>
          <w:rFonts w:ascii="Times New Roman" w:hAnsi="Times New Roman" w:cs="Times New Roman"/>
          <w:sz w:val="24"/>
          <w:szCs w:val="24"/>
        </w:rPr>
      </w:pPr>
    </w:p>
    <w:sectPr w:rsidR="00C27D5C" w:rsidRPr="00EB2E26" w:rsidSect="00EB2E26">
      <w:headerReference w:type="default" r:id="rId23"/>
      <w:pgSz w:w="11907" w:h="16840" w:code="9"/>
      <w:pgMar w:top="1417" w:right="1417" w:bottom="1417" w:left="1417" w:header="567" w:footer="567" w:gutter="0"/>
      <w:pgNumType w:start="5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AB1D" w14:textId="77777777" w:rsidR="00FA3DCC" w:rsidRDefault="00FA3DCC">
      <w:r>
        <w:separator/>
      </w:r>
    </w:p>
    <w:p w14:paraId="7117636E" w14:textId="77777777" w:rsidR="00FA3DCC" w:rsidRDefault="00FA3DCC"/>
    <w:p w14:paraId="294E6262" w14:textId="77777777" w:rsidR="00FA3DCC" w:rsidRDefault="00FA3DCC"/>
    <w:p w14:paraId="3F2100F9" w14:textId="77777777" w:rsidR="00FA3DCC" w:rsidRDefault="00FA3DCC" w:rsidP="00CB4D1A"/>
    <w:p w14:paraId="702F3336" w14:textId="77777777" w:rsidR="00FA3DCC" w:rsidRDefault="00FA3DCC" w:rsidP="00CB4D1A"/>
    <w:p w14:paraId="5DCC87E4" w14:textId="77777777" w:rsidR="00FA3DCC" w:rsidRDefault="00FA3DCC" w:rsidP="00CB4D1A"/>
  </w:endnote>
  <w:endnote w:type="continuationSeparator" w:id="0">
    <w:p w14:paraId="55449715" w14:textId="77777777" w:rsidR="00FA3DCC" w:rsidRDefault="00FA3DCC">
      <w:r>
        <w:continuationSeparator/>
      </w:r>
    </w:p>
    <w:p w14:paraId="4364F18C" w14:textId="77777777" w:rsidR="00FA3DCC" w:rsidRDefault="00FA3DCC"/>
    <w:p w14:paraId="12935770" w14:textId="77777777" w:rsidR="00FA3DCC" w:rsidRDefault="00FA3DCC"/>
    <w:p w14:paraId="398E136B" w14:textId="77777777" w:rsidR="00FA3DCC" w:rsidRDefault="00FA3DCC" w:rsidP="00CB4D1A"/>
    <w:p w14:paraId="1A8BBE66" w14:textId="77777777" w:rsidR="00FA3DCC" w:rsidRDefault="00FA3DCC" w:rsidP="00CB4D1A"/>
    <w:p w14:paraId="7E141050" w14:textId="77777777" w:rsidR="00FA3DCC" w:rsidRDefault="00FA3DCC" w:rsidP="00CB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F3EE" w14:textId="77777777" w:rsidR="002C2FD7" w:rsidRDefault="002C2FD7">
    <w:pPr>
      <w:pStyle w:val="AltBilgi"/>
      <w:jc w:val="right"/>
    </w:pPr>
  </w:p>
  <w:p w14:paraId="45459C05" w14:textId="77777777" w:rsidR="002C2FD7" w:rsidRPr="00F52E43" w:rsidRDefault="002C2FD7" w:rsidP="00F52E43">
    <w:pPr>
      <w:ind w:left="851"/>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CD54" w14:textId="77777777" w:rsidR="002C2FD7" w:rsidRDefault="002C2FD7" w:rsidP="00C8456C">
    <w:pPr>
      <w:pStyle w:val="AltBilgi"/>
      <w:jc w:val="center"/>
    </w:pPr>
  </w:p>
  <w:p w14:paraId="3FADD14E" w14:textId="77777777" w:rsidR="002C2FD7" w:rsidRDefault="002C2FD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50366"/>
      <w:docPartObj>
        <w:docPartGallery w:val="Page Numbers (Bottom of Page)"/>
        <w:docPartUnique/>
      </w:docPartObj>
    </w:sdtPr>
    <w:sdtContent>
      <w:p w14:paraId="56432D6B" w14:textId="1CF19472" w:rsidR="002C2FD7" w:rsidRDefault="002C2FD7">
        <w:pPr>
          <w:pStyle w:val="AltBilgi"/>
          <w:jc w:val="right"/>
        </w:pPr>
        <w:r>
          <w:fldChar w:fldCharType="begin"/>
        </w:r>
        <w:r>
          <w:instrText>PAGE   \* MERGEFORMAT</w:instrText>
        </w:r>
        <w:r>
          <w:fldChar w:fldCharType="separate"/>
        </w:r>
        <w:r w:rsidR="00935CE3">
          <w:rPr>
            <w:noProof/>
          </w:rPr>
          <w:t>18</w:t>
        </w:r>
        <w:r>
          <w:fldChar w:fldCharType="end"/>
        </w:r>
      </w:p>
    </w:sdtContent>
  </w:sdt>
  <w:p w14:paraId="6A32514A" w14:textId="77777777" w:rsidR="002C2FD7" w:rsidRPr="00F52E43" w:rsidRDefault="002C2FD7" w:rsidP="00F52E43">
    <w:pPr>
      <w:ind w:left="851"/>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92462"/>
      <w:docPartObj>
        <w:docPartGallery w:val="Page Numbers (Bottom of Page)"/>
        <w:docPartUnique/>
      </w:docPartObj>
    </w:sdtPr>
    <w:sdtContent>
      <w:p w14:paraId="775BED48" w14:textId="13B98543" w:rsidR="002C2FD7" w:rsidRDefault="002C2FD7">
        <w:pPr>
          <w:pStyle w:val="AltBilgi"/>
          <w:jc w:val="right"/>
        </w:pPr>
        <w:r>
          <w:fldChar w:fldCharType="begin"/>
        </w:r>
        <w:r>
          <w:instrText>PAGE   \* MERGEFORMAT</w:instrText>
        </w:r>
        <w:r>
          <w:fldChar w:fldCharType="separate"/>
        </w:r>
        <w:r w:rsidR="00935CE3">
          <w:rPr>
            <w:noProof/>
          </w:rPr>
          <w:t>1</w:t>
        </w:r>
        <w:r>
          <w:fldChar w:fldCharType="end"/>
        </w:r>
      </w:p>
    </w:sdtContent>
  </w:sdt>
  <w:p w14:paraId="1CAAD08E" w14:textId="77777777" w:rsidR="002C2FD7" w:rsidRDefault="002C2FD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266962"/>
      <w:docPartObj>
        <w:docPartGallery w:val="Page Numbers (Bottom of Page)"/>
        <w:docPartUnique/>
      </w:docPartObj>
    </w:sdtPr>
    <w:sdtContent>
      <w:p w14:paraId="5076298D" w14:textId="292712C2" w:rsidR="002C2FD7" w:rsidRDefault="002C2FD7">
        <w:pPr>
          <w:pStyle w:val="AltBilgi"/>
          <w:jc w:val="right"/>
        </w:pPr>
        <w:r>
          <w:fldChar w:fldCharType="begin"/>
        </w:r>
        <w:r>
          <w:instrText>PAGE   \* MERGEFORMAT</w:instrText>
        </w:r>
        <w:r>
          <w:fldChar w:fldCharType="separate"/>
        </w:r>
        <w:r w:rsidR="00935CE3">
          <w:rPr>
            <w:noProof/>
          </w:rPr>
          <w:t>46</w:t>
        </w:r>
        <w:r>
          <w:fldChar w:fldCharType="end"/>
        </w:r>
      </w:p>
    </w:sdtContent>
  </w:sdt>
  <w:p w14:paraId="6024E980" w14:textId="77777777" w:rsidR="002C2FD7" w:rsidRPr="00F52E43" w:rsidRDefault="002C2FD7" w:rsidP="00F52E43">
    <w:pPr>
      <w:ind w:left="851"/>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09155"/>
      <w:docPartObj>
        <w:docPartGallery w:val="Page Numbers (Bottom of Page)"/>
        <w:docPartUnique/>
      </w:docPartObj>
    </w:sdtPr>
    <w:sdtContent>
      <w:p w14:paraId="4ECC67A9" w14:textId="10CA17AD" w:rsidR="002C2FD7" w:rsidRDefault="002C2FD7">
        <w:pPr>
          <w:pStyle w:val="AltBilgi"/>
          <w:jc w:val="right"/>
        </w:pPr>
        <w:r>
          <w:fldChar w:fldCharType="begin"/>
        </w:r>
        <w:r>
          <w:instrText>PAGE   \* MERGEFORMAT</w:instrText>
        </w:r>
        <w:r>
          <w:fldChar w:fldCharType="separate"/>
        </w:r>
        <w:r w:rsidR="00935CE3">
          <w:rPr>
            <w:noProof/>
          </w:rPr>
          <w:t>37</w:t>
        </w:r>
        <w:r>
          <w:fldChar w:fldCharType="end"/>
        </w:r>
      </w:p>
    </w:sdtContent>
  </w:sdt>
  <w:p w14:paraId="12B19577" w14:textId="77777777" w:rsidR="002C2FD7" w:rsidRDefault="002C2F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C5212" w14:textId="77777777" w:rsidR="00FA3DCC" w:rsidRDefault="00FA3DCC">
      <w:r>
        <w:separator/>
      </w:r>
    </w:p>
    <w:p w14:paraId="2FA52DD8" w14:textId="77777777" w:rsidR="00FA3DCC" w:rsidRDefault="00FA3DCC"/>
    <w:p w14:paraId="6EDC7EDF" w14:textId="77777777" w:rsidR="00FA3DCC" w:rsidRDefault="00FA3DCC"/>
    <w:p w14:paraId="1BFC3530" w14:textId="77777777" w:rsidR="00FA3DCC" w:rsidRDefault="00FA3DCC" w:rsidP="00CB4D1A"/>
    <w:p w14:paraId="359135CD" w14:textId="77777777" w:rsidR="00FA3DCC" w:rsidRDefault="00FA3DCC" w:rsidP="00CB4D1A"/>
    <w:p w14:paraId="1EC9B844" w14:textId="77777777" w:rsidR="00FA3DCC" w:rsidRDefault="00FA3DCC" w:rsidP="00CB4D1A"/>
  </w:footnote>
  <w:footnote w:type="continuationSeparator" w:id="0">
    <w:p w14:paraId="3AB23428" w14:textId="77777777" w:rsidR="00FA3DCC" w:rsidRDefault="00FA3DCC">
      <w:r>
        <w:continuationSeparator/>
      </w:r>
    </w:p>
    <w:p w14:paraId="6187C2F6" w14:textId="77777777" w:rsidR="00FA3DCC" w:rsidRDefault="00FA3DCC"/>
    <w:p w14:paraId="304F4ECE" w14:textId="77777777" w:rsidR="00FA3DCC" w:rsidRDefault="00FA3DCC"/>
    <w:p w14:paraId="6D8EFCD7" w14:textId="77777777" w:rsidR="00FA3DCC" w:rsidRDefault="00FA3DCC" w:rsidP="00CB4D1A"/>
    <w:p w14:paraId="2186B34D" w14:textId="77777777" w:rsidR="00FA3DCC" w:rsidRDefault="00FA3DCC" w:rsidP="00CB4D1A"/>
    <w:p w14:paraId="479959BA" w14:textId="77777777" w:rsidR="00FA3DCC" w:rsidRDefault="00FA3DCC" w:rsidP="00CB4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95C5" w14:textId="09F10E4A" w:rsidR="002C2FD7" w:rsidRPr="00F067E4" w:rsidRDefault="002C2FD7" w:rsidP="00F067E4">
    <w:pPr>
      <w:pStyle w:val="stBilgi"/>
      <w:jc w:val="right"/>
      <w:rPr>
        <w:i/>
        <w:sz w:val="12"/>
        <w:szCs w:val="12"/>
        <w:lang w:val="tr-TR"/>
      </w:rPr>
    </w:pPr>
    <w:r w:rsidRPr="00F067E4">
      <w:rPr>
        <w:i/>
        <w:sz w:val="12"/>
        <w:szCs w:val="12"/>
        <w:lang w:val="tr-TR"/>
      </w:rPr>
      <w:t xml:space="preserve">BİREYSEL SULAMA SİSTEMLERİNİN </w:t>
    </w:r>
    <w:r w:rsidRPr="00516D34">
      <w:rPr>
        <w:i/>
        <w:sz w:val="12"/>
        <w:szCs w:val="12"/>
        <w:lang w:val="tr-TR"/>
      </w:rPr>
      <w:t>DESTEKLENMESİ 2021/7 NOLU</w:t>
    </w:r>
    <w:r w:rsidRPr="00F067E4">
      <w:rPr>
        <w:i/>
        <w:sz w:val="12"/>
        <w:szCs w:val="12"/>
        <w:lang w:val="tr-TR"/>
      </w:rPr>
      <w:t xml:space="preserve"> TEBLİĞ KAPSAMIN</w:t>
    </w:r>
    <w:r>
      <w:rPr>
        <w:i/>
        <w:sz w:val="12"/>
        <w:szCs w:val="12"/>
        <w:lang w:val="tr-TR"/>
      </w:rPr>
      <w:t>D</w:t>
    </w:r>
    <w:r w:rsidRPr="00F067E4">
      <w:rPr>
        <w:i/>
        <w:sz w:val="12"/>
        <w:szCs w:val="12"/>
        <w:lang w:val="tr-TR"/>
      </w:rPr>
      <w:t>A 20</w:t>
    </w:r>
    <w:r>
      <w:rPr>
        <w:i/>
        <w:sz w:val="12"/>
        <w:szCs w:val="12"/>
        <w:lang w:val="tr-TR"/>
      </w:rPr>
      <w:t xml:space="preserve">22 </w:t>
    </w:r>
    <w:r w:rsidRPr="00F067E4">
      <w:rPr>
        <w:i/>
        <w:sz w:val="12"/>
        <w:szCs w:val="12"/>
        <w:lang w:val="tr-TR"/>
      </w:rPr>
      <w:t>YILI 1</w:t>
    </w:r>
    <w:r>
      <w:rPr>
        <w:i/>
        <w:sz w:val="12"/>
        <w:szCs w:val="12"/>
        <w:lang w:val="tr-TR"/>
      </w:rPr>
      <w:t>7</w:t>
    </w:r>
    <w:r w:rsidRPr="00F067E4">
      <w:rPr>
        <w:i/>
        <w:sz w:val="12"/>
        <w:szCs w:val="12"/>
        <w:lang w:val="tr-TR"/>
      </w:rPr>
      <w:t xml:space="preserve">. ETAP UYGULAMA REHBERİ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0453" w14:textId="77777777" w:rsidR="002C2FD7" w:rsidRDefault="002C2FD7">
    <w:pPr>
      <w:pStyle w:val="stBilgi"/>
    </w:pPr>
  </w:p>
  <w:p w14:paraId="42BBAC29" w14:textId="77777777" w:rsidR="002C2FD7" w:rsidRDefault="002C2FD7" w:rsidP="00297A05">
    <w:pPr>
      <w:pStyle w:val="stBilgi"/>
      <w:tabs>
        <w:tab w:val="clear" w:pos="4536"/>
        <w:tab w:val="clear" w:pos="9072"/>
        <w:tab w:val="left" w:pos="536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8A53" w14:textId="77777777" w:rsidR="002C2FD7" w:rsidRPr="00D267C3" w:rsidRDefault="002C2FD7" w:rsidP="00D267C3">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C96E" w14:textId="77777777" w:rsidR="002C2FD7" w:rsidRPr="00D267C3" w:rsidRDefault="002C2FD7" w:rsidP="00D267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88704D"/>
    <w:multiLevelType w:val="hybridMultilevel"/>
    <w:tmpl w:val="305CBD7A"/>
    <w:lvl w:ilvl="0" w:tplc="041F0001">
      <w:start w:val="1"/>
      <w:numFmt w:val="bullet"/>
      <w:lvlText w:val=""/>
      <w:lvlJc w:val="left"/>
      <w:pPr>
        <w:ind w:left="2367" w:hanging="360"/>
      </w:pPr>
      <w:rPr>
        <w:rFonts w:ascii="Symbol" w:hAnsi="Symbol"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12" w15:restartNumberingAfterBreak="0">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15:restartNumberingAfterBreak="0">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C87078"/>
    <w:multiLevelType w:val="hybridMultilevel"/>
    <w:tmpl w:val="A86CDBC6"/>
    <w:lvl w:ilvl="0" w:tplc="D3DC2904">
      <w:start w:val="1"/>
      <w:numFmt w:val="lowerLetter"/>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15:restartNumberingAfterBreak="0">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3323F3"/>
    <w:multiLevelType w:val="singleLevel"/>
    <w:tmpl w:val="0C09000F"/>
    <w:lvl w:ilvl="0">
      <w:start w:val="1"/>
      <w:numFmt w:val="decimal"/>
      <w:lvlText w:val="%1."/>
      <w:lvlJc w:val="left"/>
      <w:pPr>
        <w:tabs>
          <w:tab w:val="num" w:pos="502"/>
        </w:tabs>
        <w:ind w:left="502" w:hanging="360"/>
      </w:pPr>
    </w:lvl>
  </w:abstractNum>
  <w:abstractNum w:abstractNumId="27" w15:restartNumberingAfterBreak="0">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15:restartNumberingAfterBreak="0">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207894"/>
    <w:multiLevelType w:val="hybridMultilevel"/>
    <w:tmpl w:val="B6100ADA"/>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9A7C3280">
      <w:start w:val="1"/>
      <mc:AlternateContent>
        <mc:Choice Requires="w14">
          <w:numFmt w:val="custom" w:format="a, ç, ĝ, ..."/>
        </mc:Choice>
        <mc:Fallback>
          <w:numFmt w:val="decimal"/>
        </mc:Fallback>
      </mc:AlternateContent>
      <w:lvlText w:val="%4)"/>
      <w:lvlJc w:val="left"/>
      <w:pPr>
        <w:ind w:left="2880" w:hanging="360"/>
      </w:pPr>
      <w:rPr>
        <w:rFonts w:hint="default"/>
        <w:b/>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A547F"/>
    <w:multiLevelType w:val="hybridMultilevel"/>
    <w:tmpl w:val="98EE811A"/>
    <w:lvl w:ilvl="0" w:tplc="673C03F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110DA2"/>
    <w:multiLevelType w:val="hybridMultilevel"/>
    <w:tmpl w:val="35F8B594"/>
    <w:lvl w:ilvl="0" w:tplc="9558F09C">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6" w15:restartNumberingAfterBreak="0">
    <w:nsid w:val="7FEF459C"/>
    <w:multiLevelType w:val="hybridMultilevel"/>
    <w:tmpl w:val="EE0497D0"/>
    <w:lvl w:ilvl="0" w:tplc="9BBAD56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4"/>
  </w:num>
  <w:num w:numId="2">
    <w:abstractNumId w:val="34"/>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6"/>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 w:numId="36">
    <w:abstractNumId w:val="33"/>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CF7"/>
    <w:rsid w:val="00024FA8"/>
    <w:rsid w:val="00025010"/>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872"/>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1662"/>
    <w:rsid w:val="000631F2"/>
    <w:rsid w:val="00063611"/>
    <w:rsid w:val="00063FE6"/>
    <w:rsid w:val="000641B6"/>
    <w:rsid w:val="00064430"/>
    <w:rsid w:val="00064463"/>
    <w:rsid w:val="000646C0"/>
    <w:rsid w:val="0006496D"/>
    <w:rsid w:val="000649C4"/>
    <w:rsid w:val="000649DB"/>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2FA"/>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2F83"/>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055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4DF"/>
    <w:rsid w:val="000A794F"/>
    <w:rsid w:val="000A7CC6"/>
    <w:rsid w:val="000B156B"/>
    <w:rsid w:val="000B294F"/>
    <w:rsid w:val="000B2FCF"/>
    <w:rsid w:val="000B3453"/>
    <w:rsid w:val="000B3490"/>
    <w:rsid w:val="000B3962"/>
    <w:rsid w:val="000B3B81"/>
    <w:rsid w:val="000B430F"/>
    <w:rsid w:val="000B52AF"/>
    <w:rsid w:val="000B54FE"/>
    <w:rsid w:val="000B58A4"/>
    <w:rsid w:val="000B5CD0"/>
    <w:rsid w:val="000B5D0E"/>
    <w:rsid w:val="000B67EC"/>
    <w:rsid w:val="000B68AB"/>
    <w:rsid w:val="000B707C"/>
    <w:rsid w:val="000B71A9"/>
    <w:rsid w:val="000B75B1"/>
    <w:rsid w:val="000B7881"/>
    <w:rsid w:val="000B7885"/>
    <w:rsid w:val="000B7DF9"/>
    <w:rsid w:val="000C0102"/>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5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5F1A"/>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7D9"/>
    <w:rsid w:val="0010282A"/>
    <w:rsid w:val="00102CE0"/>
    <w:rsid w:val="00102F00"/>
    <w:rsid w:val="00103B03"/>
    <w:rsid w:val="001044AC"/>
    <w:rsid w:val="0010512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4AC"/>
    <w:rsid w:val="00130D3B"/>
    <w:rsid w:val="00131897"/>
    <w:rsid w:val="00131DA2"/>
    <w:rsid w:val="00131FE4"/>
    <w:rsid w:val="00132C49"/>
    <w:rsid w:val="001331DD"/>
    <w:rsid w:val="00133952"/>
    <w:rsid w:val="00133ABE"/>
    <w:rsid w:val="001343E4"/>
    <w:rsid w:val="00134A0C"/>
    <w:rsid w:val="0013532F"/>
    <w:rsid w:val="00135968"/>
    <w:rsid w:val="00135E3E"/>
    <w:rsid w:val="00136698"/>
    <w:rsid w:val="001366CF"/>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6FDA"/>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436"/>
    <w:rsid w:val="001548B2"/>
    <w:rsid w:val="00154D24"/>
    <w:rsid w:val="0015508D"/>
    <w:rsid w:val="00155340"/>
    <w:rsid w:val="001553F0"/>
    <w:rsid w:val="0015542B"/>
    <w:rsid w:val="001554EE"/>
    <w:rsid w:val="0015591B"/>
    <w:rsid w:val="00155CB8"/>
    <w:rsid w:val="00155F66"/>
    <w:rsid w:val="00157152"/>
    <w:rsid w:val="001576D6"/>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56"/>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425"/>
    <w:rsid w:val="00183FD8"/>
    <w:rsid w:val="00184224"/>
    <w:rsid w:val="001848D7"/>
    <w:rsid w:val="00184B3C"/>
    <w:rsid w:val="00185061"/>
    <w:rsid w:val="00185142"/>
    <w:rsid w:val="001851DE"/>
    <w:rsid w:val="00185341"/>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6FF0"/>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751"/>
    <w:rsid w:val="001A796B"/>
    <w:rsid w:val="001A7ACE"/>
    <w:rsid w:val="001A7F37"/>
    <w:rsid w:val="001B01EE"/>
    <w:rsid w:val="001B0D39"/>
    <w:rsid w:val="001B105D"/>
    <w:rsid w:val="001B140A"/>
    <w:rsid w:val="001B1BA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295"/>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024F"/>
    <w:rsid w:val="001D11F4"/>
    <w:rsid w:val="001D17CF"/>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C47"/>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4D4"/>
    <w:rsid w:val="00200558"/>
    <w:rsid w:val="0020096F"/>
    <w:rsid w:val="00200A75"/>
    <w:rsid w:val="00200FDA"/>
    <w:rsid w:val="00201EF3"/>
    <w:rsid w:val="0020211F"/>
    <w:rsid w:val="0020222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C74"/>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2FF8"/>
    <w:rsid w:val="00223285"/>
    <w:rsid w:val="002245DD"/>
    <w:rsid w:val="00224858"/>
    <w:rsid w:val="00224C45"/>
    <w:rsid w:val="0022515B"/>
    <w:rsid w:val="00225739"/>
    <w:rsid w:val="00225BE5"/>
    <w:rsid w:val="00225FC6"/>
    <w:rsid w:val="00227B20"/>
    <w:rsid w:val="00227DDB"/>
    <w:rsid w:val="00227EE8"/>
    <w:rsid w:val="002305AF"/>
    <w:rsid w:val="002306B9"/>
    <w:rsid w:val="0023117D"/>
    <w:rsid w:val="0023254F"/>
    <w:rsid w:val="002325CE"/>
    <w:rsid w:val="0023261E"/>
    <w:rsid w:val="00232C04"/>
    <w:rsid w:val="00232FFB"/>
    <w:rsid w:val="0023310B"/>
    <w:rsid w:val="002332F9"/>
    <w:rsid w:val="00233454"/>
    <w:rsid w:val="0023369C"/>
    <w:rsid w:val="002337C6"/>
    <w:rsid w:val="002337D4"/>
    <w:rsid w:val="0023388E"/>
    <w:rsid w:val="00233A27"/>
    <w:rsid w:val="002347A4"/>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6D5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0A95"/>
    <w:rsid w:val="002611B5"/>
    <w:rsid w:val="00261700"/>
    <w:rsid w:val="0026184F"/>
    <w:rsid w:val="00261D78"/>
    <w:rsid w:val="00261DD5"/>
    <w:rsid w:val="00261EE9"/>
    <w:rsid w:val="002626A1"/>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0F36"/>
    <w:rsid w:val="002714BD"/>
    <w:rsid w:val="0027270C"/>
    <w:rsid w:val="00272B8E"/>
    <w:rsid w:val="00272D62"/>
    <w:rsid w:val="00272F76"/>
    <w:rsid w:val="0027334B"/>
    <w:rsid w:val="002735E2"/>
    <w:rsid w:val="00273CEF"/>
    <w:rsid w:val="00273E0D"/>
    <w:rsid w:val="00274CD4"/>
    <w:rsid w:val="00275B4A"/>
    <w:rsid w:val="0027634D"/>
    <w:rsid w:val="00276A4C"/>
    <w:rsid w:val="002773DA"/>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1BD8"/>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05"/>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4ECC"/>
    <w:rsid w:val="002A59FE"/>
    <w:rsid w:val="002A5F50"/>
    <w:rsid w:val="002A5F8F"/>
    <w:rsid w:val="002A6500"/>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2FD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4302"/>
    <w:rsid w:val="002F5265"/>
    <w:rsid w:val="002F5845"/>
    <w:rsid w:val="002F5ABA"/>
    <w:rsid w:val="002F5E20"/>
    <w:rsid w:val="002F63CA"/>
    <w:rsid w:val="002F6539"/>
    <w:rsid w:val="002F65CF"/>
    <w:rsid w:val="002F7A45"/>
    <w:rsid w:val="003008CD"/>
    <w:rsid w:val="00300C1B"/>
    <w:rsid w:val="00300DDC"/>
    <w:rsid w:val="003016EC"/>
    <w:rsid w:val="00301B24"/>
    <w:rsid w:val="00301D3B"/>
    <w:rsid w:val="00302F03"/>
    <w:rsid w:val="003031AA"/>
    <w:rsid w:val="00303564"/>
    <w:rsid w:val="00303580"/>
    <w:rsid w:val="003037E7"/>
    <w:rsid w:val="003040E0"/>
    <w:rsid w:val="00304448"/>
    <w:rsid w:val="00304EE6"/>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6C0"/>
    <w:rsid w:val="00324883"/>
    <w:rsid w:val="003248D4"/>
    <w:rsid w:val="00324AD5"/>
    <w:rsid w:val="003250D4"/>
    <w:rsid w:val="003253F0"/>
    <w:rsid w:val="003256C0"/>
    <w:rsid w:val="003258A5"/>
    <w:rsid w:val="0032604C"/>
    <w:rsid w:val="003269CE"/>
    <w:rsid w:val="00326DD9"/>
    <w:rsid w:val="003279C2"/>
    <w:rsid w:val="00327CFB"/>
    <w:rsid w:val="0033049D"/>
    <w:rsid w:val="003305B7"/>
    <w:rsid w:val="0033093C"/>
    <w:rsid w:val="003313E8"/>
    <w:rsid w:val="0033151D"/>
    <w:rsid w:val="00331968"/>
    <w:rsid w:val="00331EDE"/>
    <w:rsid w:val="0033202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82F"/>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10A"/>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B30"/>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16F"/>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2B00"/>
    <w:rsid w:val="00393288"/>
    <w:rsid w:val="003933E5"/>
    <w:rsid w:val="003938DF"/>
    <w:rsid w:val="00393A55"/>
    <w:rsid w:val="00393F8C"/>
    <w:rsid w:val="00394007"/>
    <w:rsid w:val="00394173"/>
    <w:rsid w:val="003942A3"/>
    <w:rsid w:val="00394509"/>
    <w:rsid w:val="003948C5"/>
    <w:rsid w:val="00395228"/>
    <w:rsid w:val="003952BA"/>
    <w:rsid w:val="00395F43"/>
    <w:rsid w:val="0039647C"/>
    <w:rsid w:val="0039675D"/>
    <w:rsid w:val="00396767"/>
    <w:rsid w:val="00396A24"/>
    <w:rsid w:val="00396B69"/>
    <w:rsid w:val="003971A0"/>
    <w:rsid w:val="00397842"/>
    <w:rsid w:val="00397D7D"/>
    <w:rsid w:val="00397E93"/>
    <w:rsid w:val="003A05EF"/>
    <w:rsid w:val="003A069A"/>
    <w:rsid w:val="003A0CA4"/>
    <w:rsid w:val="003A1228"/>
    <w:rsid w:val="003A12A2"/>
    <w:rsid w:val="003A188B"/>
    <w:rsid w:val="003A28C9"/>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25"/>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6F6"/>
    <w:rsid w:val="003C080B"/>
    <w:rsid w:val="003C1484"/>
    <w:rsid w:val="003C1D5C"/>
    <w:rsid w:val="003C270F"/>
    <w:rsid w:val="003C29E1"/>
    <w:rsid w:val="003C2AC7"/>
    <w:rsid w:val="003C3062"/>
    <w:rsid w:val="003C37EE"/>
    <w:rsid w:val="003C3810"/>
    <w:rsid w:val="003C3C71"/>
    <w:rsid w:val="003C3F7C"/>
    <w:rsid w:val="003C401A"/>
    <w:rsid w:val="003C435B"/>
    <w:rsid w:val="003C4603"/>
    <w:rsid w:val="003C474D"/>
    <w:rsid w:val="003C4F2F"/>
    <w:rsid w:val="003C5157"/>
    <w:rsid w:val="003C52C6"/>
    <w:rsid w:val="003C54E2"/>
    <w:rsid w:val="003C57D7"/>
    <w:rsid w:val="003C5E8D"/>
    <w:rsid w:val="003C617D"/>
    <w:rsid w:val="003C7CE1"/>
    <w:rsid w:val="003C7FB8"/>
    <w:rsid w:val="003D0199"/>
    <w:rsid w:val="003D03E2"/>
    <w:rsid w:val="003D0438"/>
    <w:rsid w:val="003D0532"/>
    <w:rsid w:val="003D085A"/>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145"/>
    <w:rsid w:val="003E2550"/>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55"/>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6B2"/>
    <w:rsid w:val="00415C0E"/>
    <w:rsid w:val="00417626"/>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A97"/>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549"/>
    <w:rsid w:val="00455DFA"/>
    <w:rsid w:val="00455EA3"/>
    <w:rsid w:val="00456068"/>
    <w:rsid w:val="004570E5"/>
    <w:rsid w:val="004575AB"/>
    <w:rsid w:val="004605B0"/>
    <w:rsid w:val="00460823"/>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184"/>
    <w:rsid w:val="004675CE"/>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436"/>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3556"/>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0E9"/>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0A8"/>
    <w:rsid w:val="004C1960"/>
    <w:rsid w:val="004C29AE"/>
    <w:rsid w:val="004C2CA6"/>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0BEF"/>
    <w:rsid w:val="004F111A"/>
    <w:rsid w:val="004F12A1"/>
    <w:rsid w:val="004F1DF2"/>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DEA"/>
    <w:rsid w:val="00501E4C"/>
    <w:rsid w:val="00501F0A"/>
    <w:rsid w:val="00502E8F"/>
    <w:rsid w:val="00502E9F"/>
    <w:rsid w:val="0050331C"/>
    <w:rsid w:val="00503ED8"/>
    <w:rsid w:val="005042F9"/>
    <w:rsid w:val="00504A73"/>
    <w:rsid w:val="00504C01"/>
    <w:rsid w:val="00505EB0"/>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28D4"/>
    <w:rsid w:val="00512FE0"/>
    <w:rsid w:val="005132B0"/>
    <w:rsid w:val="00513647"/>
    <w:rsid w:val="00513A44"/>
    <w:rsid w:val="0051403F"/>
    <w:rsid w:val="00514129"/>
    <w:rsid w:val="00514631"/>
    <w:rsid w:val="0051482B"/>
    <w:rsid w:val="005148F1"/>
    <w:rsid w:val="0051497B"/>
    <w:rsid w:val="00514ACE"/>
    <w:rsid w:val="00514C3C"/>
    <w:rsid w:val="005152AF"/>
    <w:rsid w:val="00515DE1"/>
    <w:rsid w:val="00515E01"/>
    <w:rsid w:val="005162A0"/>
    <w:rsid w:val="005166E6"/>
    <w:rsid w:val="00516D34"/>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9F2"/>
    <w:rsid w:val="00523B0E"/>
    <w:rsid w:val="00523C1E"/>
    <w:rsid w:val="00523FC6"/>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0CC5"/>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0EF9"/>
    <w:rsid w:val="0054112E"/>
    <w:rsid w:val="0054128E"/>
    <w:rsid w:val="005413D5"/>
    <w:rsid w:val="00541544"/>
    <w:rsid w:val="00541BF1"/>
    <w:rsid w:val="00541D77"/>
    <w:rsid w:val="00542925"/>
    <w:rsid w:val="00542A63"/>
    <w:rsid w:val="005431AB"/>
    <w:rsid w:val="0054389C"/>
    <w:rsid w:val="00543BDC"/>
    <w:rsid w:val="0054463B"/>
    <w:rsid w:val="0054545F"/>
    <w:rsid w:val="00546068"/>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684A"/>
    <w:rsid w:val="0055689F"/>
    <w:rsid w:val="00556F3A"/>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28F5"/>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53D"/>
    <w:rsid w:val="0059488B"/>
    <w:rsid w:val="00594981"/>
    <w:rsid w:val="00594DFA"/>
    <w:rsid w:val="005950DA"/>
    <w:rsid w:val="0059543C"/>
    <w:rsid w:val="00595483"/>
    <w:rsid w:val="005954E2"/>
    <w:rsid w:val="0059564C"/>
    <w:rsid w:val="00595E1E"/>
    <w:rsid w:val="0059639B"/>
    <w:rsid w:val="00596AA6"/>
    <w:rsid w:val="00596D75"/>
    <w:rsid w:val="0059704A"/>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C78"/>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3D1"/>
    <w:rsid w:val="005B7E4D"/>
    <w:rsid w:val="005C07BD"/>
    <w:rsid w:val="005C1324"/>
    <w:rsid w:val="005C16E2"/>
    <w:rsid w:val="005C1A28"/>
    <w:rsid w:val="005C2631"/>
    <w:rsid w:val="005C273F"/>
    <w:rsid w:val="005C2B3B"/>
    <w:rsid w:val="005C2C2A"/>
    <w:rsid w:val="005C2F96"/>
    <w:rsid w:val="005C30D5"/>
    <w:rsid w:val="005C335B"/>
    <w:rsid w:val="005C3CF5"/>
    <w:rsid w:val="005C3E57"/>
    <w:rsid w:val="005C43E2"/>
    <w:rsid w:val="005C449A"/>
    <w:rsid w:val="005C4C6A"/>
    <w:rsid w:val="005C4D04"/>
    <w:rsid w:val="005C51C2"/>
    <w:rsid w:val="005C52F7"/>
    <w:rsid w:val="005C53C8"/>
    <w:rsid w:val="005C5F42"/>
    <w:rsid w:val="005C619C"/>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AC"/>
    <w:rsid w:val="005E221E"/>
    <w:rsid w:val="005E2513"/>
    <w:rsid w:val="005E2926"/>
    <w:rsid w:val="005E2B40"/>
    <w:rsid w:val="005E35F5"/>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1BF"/>
    <w:rsid w:val="005F27DD"/>
    <w:rsid w:val="005F2852"/>
    <w:rsid w:val="005F2ABA"/>
    <w:rsid w:val="005F318A"/>
    <w:rsid w:val="005F354C"/>
    <w:rsid w:val="005F3AA5"/>
    <w:rsid w:val="005F3D2B"/>
    <w:rsid w:val="005F54D2"/>
    <w:rsid w:val="005F5C51"/>
    <w:rsid w:val="005F5E52"/>
    <w:rsid w:val="005F6318"/>
    <w:rsid w:val="005F67F8"/>
    <w:rsid w:val="005F6A7C"/>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517"/>
    <w:rsid w:val="00603EAC"/>
    <w:rsid w:val="00603F77"/>
    <w:rsid w:val="00604366"/>
    <w:rsid w:val="006046A3"/>
    <w:rsid w:val="00604741"/>
    <w:rsid w:val="00604A6A"/>
    <w:rsid w:val="00605157"/>
    <w:rsid w:val="00605824"/>
    <w:rsid w:val="00605A0A"/>
    <w:rsid w:val="00606095"/>
    <w:rsid w:val="006064B2"/>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CD5"/>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891"/>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9E1"/>
    <w:rsid w:val="00634D5C"/>
    <w:rsid w:val="00634FF0"/>
    <w:rsid w:val="00635218"/>
    <w:rsid w:val="006352FD"/>
    <w:rsid w:val="006355D1"/>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C48"/>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1C3"/>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6"/>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94F"/>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E11"/>
    <w:rsid w:val="00687FAE"/>
    <w:rsid w:val="00690187"/>
    <w:rsid w:val="00690829"/>
    <w:rsid w:val="00690CAE"/>
    <w:rsid w:val="00690F15"/>
    <w:rsid w:val="00691A82"/>
    <w:rsid w:val="00692844"/>
    <w:rsid w:val="0069324F"/>
    <w:rsid w:val="00693F94"/>
    <w:rsid w:val="00693FAB"/>
    <w:rsid w:val="006940D1"/>
    <w:rsid w:val="00694AEA"/>
    <w:rsid w:val="00694B37"/>
    <w:rsid w:val="0069500E"/>
    <w:rsid w:val="006953D9"/>
    <w:rsid w:val="006958E1"/>
    <w:rsid w:val="00695905"/>
    <w:rsid w:val="00696030"/>
    <w:rsid w:val="00696D5F"/>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C57"/>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446"/>
    <w:rsid w:val="006E28E8"/>
    <w:rsid w:val="006E2B3B"/>
    <w:rsid w:val="006E2C6B"/>
    <w:rsid w:val="006E32B7"/>
    <w:rsid w:val="006E32F6"/>
    <w:rsid w:val="006E33E0"/>
    <w:rsid w:val="006E34B6"/>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42A"/>
    <w:rsid w:val="006F0E43"/>
    <w:rsid w:val="006F16CF"/>
    <w:rsid w:val="006F1751"/>
    <w:rsid w:val="006F183E"/>
    <w:rsid w:val="006F1F53"/>
    <w:rsid w:val="006F2653"/>
    <w:rsid w:val="006F27CB"/>
    <w:rsid w:val="006F2C4F"/>
    <w:rsid w:val="006F2E65"/>
    <w:rsid w:val="006F2F26"/>
    <w:rsid w:val="006F3BD1"/>
    <w:rsid w:val="006F3C6D"/>
    <w:rsid w:val="006F3EE4"/>
    <w:rsid w:val="006F40B7"/>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B49"/>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0FD1"/>
    <w:rsid w:val="0071129B"/>
    <w:rsid w:val="007118E6"/>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956"/>
    <w:rsid w:val="007149AE"/>
    <w:rsid w:val="00714DB9"/>
    <w:rsid w:val="00714E56"/>
    <w:rsid w:val="00715091"/>
    <w:rsid w:val="00715A3A"/>
    <w:rsid w:val="00715BBC"/>
    <w:rsid w:val="00715DC6"/>
    <w:rsid w:val="00716614"/>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C02"/>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5BBC"/>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46"/>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262"/>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6FFF"/>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41"/>
    <w:rsid w:val="007D4262"/>
    <w:rsid w:val="007D490E"/>
    <w:rsid w:val="007D49BC"/>
    <w:rsid w:val="007D53F4"/>
    <w:rsid w:val="007D551E"/>
    <w:rsid w:val="007D5781"/>
    <w:rsid w:val="007D57BB"/>
    <w:rsid w:val="007D5957"/>
    <w:rsid w:val="007D639D"/>
    <w:rsid w:val="007D6740"/>
    <w:rsid w:val="007D6AB5"/>
    <w:rsid w:val="007D6E12"/>
    <w:rsid w:val="007D735C"/>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3E5"/>
    <w:rsid w:val="007F07E7"/>
    <w:rsid w:val="007F165F"/>
    <w:rsid w:val="007F169D"/>
    <w:rsid w:val="007F174C"/>
    <w:rsid w:val="007F1A8A"/>
    <w:rsid w:val="007F1B00"/>
    <w:rsid w:val="007F22D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DAC"/>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446"/>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64A"/>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5490"/>
    <w:rsid w:val="00825739"/>
    <w:rsid w:val="0082580B"/>
    <w:rsid w:val="0082665B"/>
    <w:rsid w:val="00827648"/>
    <w:rsid w:val="0082767C"/>
    <w:rsid w:val="00827699"/>
    <w:rsid w:val="00830386"/>
    <w:rsid w:val="00830412"/>
    <w:rsid w:val="00830AB4"/>
    <w:rsid w:val="00830F25"/>
    <w:rsid w:val="0083131B"/>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87D"/>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A91"/>
    <w:rsid w:val="00851D18"/>
    <w:rsid w:val="0085308D"/>
    <w:rsid w:val="0085309A"/>
    <w:rsid w:val="0085318A"/>
    <w:rsid w:val="0085350E"/>
    <w:rsid w:val="00853A6D"/>
    <w:rsid w:val="00853D9A"/>
    <w:rsid w:val="00853DE0"/>
    <w:rsid w:val="00854A06"/>
    <w:rsid w:val="00854FE8"/>
    <w:rsid w:val="00855237"/>
    <w:rsid w:val="00855350"/>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408"/>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5BBD"/>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0C4"/>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97E68"/>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0B"/>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623"/>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5CB"/>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6CF"/>
    <w:rsid w:val="00900E4B"/>
    <w:rsid w:val="0090104A"/>
    <w:rsid w:val="0090196A"/>
    <w:rsid w:val="00901B70"/>
    <w:rsid w:val="00901C30"/>
    <w:rsid w:val="00901D35"/>
    <w:rsid w:val="0090272D"/>
    <w:rsid w:val="00902838"/>
    <w:rsid w:val="009028E6"/>
    <w:rsid w:val="00903178"/>
    <w:rsid w:val="009031B1"/>
    <w:rsid w:val="0090352C"/>
    <w:rsid w:val="009037D7"/>
    <w:rsid w:val="009038E5"/>
    <w:rsid w:val="00904183"/>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07BD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C52"/>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CE3"/>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161"/>
    <w:rsid w:val="009714DA"/>
    <w:rsid w:val="00971569"/>
    <w:rsid w:val="009715A0"/>
    <w:rsid w:val="0097173E"/>
    <w:rsid w:val="0097198C"/>
    <w:rsid w:val="00972197"/>
    <w:rsid w:val="00972B29"/>
    <w:rsid w:val="00972BBE"/>
    <w:rsid w:val="00972C0F"/>
    <w:rsid w:val="00972DE0"/>
    <w:rsid w:val="00973B1A"/>
    <w:rsid w:val="00974671"/>
    <w:rsid w:val="00974818"/>
    <w:rsid w:val="00974A61"/>
    <w:rsid w:val="00974B43"/>
    <w:rsid w:val="00974F22"/>
    <w:rsid w:val="00975175"/>
    <w:rsid w:val="0097561B"/>
    <w:rsid w:val="00975CB0"/>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C95"/>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994"/>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2"/>
    <w:rsid w:val="009A358F"/>
    <w:rsid w:val="009A3683"/>
    <w:rsid w:val="009A36DE"/>
    <w:rsid w:val="009A3FB7"/>
    <w:rsid w:val="009A4AB3"/>
    <w:rsid w:val="009A4E09"/>
    <w:rsid w:val="009A52C3"/>
    <w:rsid w:val="009A5924"/>
    <w:rsid w:val="009A5970"/>
    <w:rsid w:val="009A6C8B"/>
    <w:rsid w:val="009A6F42"/>
    <w:rsid w:val="009A75D6"/>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522"/>
    <w:rsid w:val="009B782D"/>
    <w:rsid w:val="009B7EB2"/>
    <w:rsid w:val="009C03C3"/>
    <w:rsid w:val="009C0F18"/>
    <w:rsid w:val="009C1626"/>
    <w:rsid w:val="009C1AF5"/>
    <w:rsid w:val="009C1D90"/>
    <w:rsid w:val="009C2531"/>
    <w:rsid w:val="009C2A34"/>
    <w:rsid w:val="009C312A"/>
    <w:rsid w:val="009C3557"/>
    <w:rsid w:val="009C42CB"/>
    <w:rsid w:val="009C478E"/>
    <w:rsid w:val="009C4C62"/>
    <w:rsid w:val="009C5484"/>
    <w:rsid w:val="009C55FF"/>
    <w:rsid w:val="009C5770"/>
    <w:rsid w:val="009C5976"/>
    <w:rsid w:val="009C653A"/>
    <w:rsid w:val="009C6661"/>
    <w:rsid w:val="009C6A97"/>
    <w:rsid w:val="009C6B49"/>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4F8"/>
    <w:rsid w:val="009E1719"/>
    <w:rsid w:val="009E1813"/>
    <w:rsid w:val="009E1A0A"/>
    <w:rsid w:val="009E1A48"/>
    <w:rsid w:val="009E211C"/>
    <w:rsid w:val="009E278A"/>
    <w:rsid w:val="009E3480"/>
    <w:rsid w:val="009E3503"/>
    <w:rsid w:val="009E3983"/>
    <w:rsid w:val="009E39F2"/>
    <w:rsid w:val="009E4C90"/>
    <w:rsid w:val="009E579F"/>
    <w:rsid w:val="009E5C18"/>
    <w:rsid w:val="009E63BF"/>
    <w:rsid w:val="009E651B"/>
    <w:rsid w:val="009E661A"/>
    <w:rsid w:val="009E6900"/>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2CC"/>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831"/>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AB3"/>
    <w:rsid w:val="00A33BDC"/>
    <w:rsid w:val="00A352DA"/>
    <w:rsid w:val="00A35573"/>
    <w:rsid w:val="00A35BE1"/>
    <w:rsid w:val="00A361C0"/>
    <w:rsid w:val="00A36498"/>
    <w:rsid w:val="00A36604"/>
    <w:rsid w:val="00A36670"/>
    <w:rsid w:val="00A36733"/>
    <w:rsid w:val="00A36A29"/>
    <w:rsid w:val="00A36EAC"/>
    <w:rsid w:val="00A36F5C"/>
    <w:rsid w:val="00A37144"/>
    <w:rsid w:val="00A37303"/>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2E5B"/>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5D18"/>
    <w:rsid w:val="00A6692A"/>
    <w:rsid w:val="00A66BB9"/>
    <w:rsid w:val="00A66BFF"/>
    <w:rsid w:val="00A66FB1"/>
    <w:rsid w:val="00A67657"/>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63B6"/>
    <w:rsid w:val="00A77241"/>
    <w:rsid w:val="00A77616"/>
    <w:rsid w:val="00A77796"/>
    <w:rsid w:val="00A77B26"/>
    <w:rsid w:val="00A801EB"/>
    <w:rsid w:val="00A80466"/>
    <w:rsid w:val="00A80A68"/>
    <w:rsid w:val="00A80C96"/>
    <w:rsid w:val="00A80DE7"/>
    <w:rsid w:val="00A80E35"/>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2AC"/>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20C"/>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7BA"/>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08B5"/>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496"/>
    <w:rsid w:val="00AE0EF6"/>
    <w:rsid w:val="00AE1ED7"/>
    <w:rsid w:val="00AE20A1"/>
    <w:rsid w:val="00AE26DF"/>
    <w:rsid w:val="00AE286B"/>
    <w:rsid w:val="00AE2F9A"/>
    <w:rsid w:val="00AE30DC"/>
    <w:rsid w:val="00AE340A"/>
    <w:rsid w:val="00AE39C5"/>
    <w:rsid w:val="00AE3ABA"/>
    <w:rsid w:val="00AE3ADC"/>
    <w:rsid w:val="00AE43F6"/>
    <w:rsid w:val="00AE4522"/>
    <w:rsid w:val="00AE465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7AF"/>
    <w:rsid w:val="00AF4A6D"/>
    <w:rsid w:val="00AF5009"/>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AF7D22"/>
    <w:rsid w:val="00B001B9"/>
    <w:rsid w:val="00B00A12"/>
    <w:rsid w:val="00B00BF0"/>
    <w:rsid w:val="00B012CD"/>
    <w:rsid w:val="00B01635"/>
    <w:rsid w:val="00B01761"/>
    <w:rsid w:val="00B021D4"/>
    <w:rsid w:val="00B026BE"/>
    <w:rsid w:val="00B030CF"/>
    <w:rsid w:val="00B03549"/>
    <w:rsid w:val="00B03715"/>
    <w:rsid w:val="00B03AB1"/>
    <w:rsid w:val="00B0407F"/>
    <w:rsid w:val="00B042DB"/>
    <w:rsid w:val="00B0451D"/>
    <w:rsid w:val="00B045D3"/>
    <w:rsid w:val="00B04A7C"/>
    <w:rsid w:val="00B04B7F"/>
    <w:rsid w:val="00B05063"/>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D1F"/>
    <w:rsid w:val="00B22E2F"/>
    <w:rsid w:val="00B23860"/>
    <w:rsid w:val="00B238BB"/>
    <w:rsid w:val="00B23B6A"/>
    <w:rsid w:val="00B246CE"/>
    <w:rsid w:val="00B24826"/>
    <w:rsid w:val="00B24EB2"/>
    <w:rsid w:val="00B2605C"/>
    <w:rsid w:val="00B2661D"/>
    <w:rsid w:val="00B267F1"/>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0B8"/>
    <w:rsid w:val="00B33668"/>
    <w:rsid w:val="00B33949"/>
    <w:rsid w:val="00B342AA"/>
    <w:rsid w:val="00B34FA8"/>
    <w:rsid w:val="00B350ED"/>
    <w:rsid w:val="00B35B46"/>
    <w:rsid w:val="00B35E13"/>
    <w:rsid w:val="00B361EC"/>
    <w:rsid w:val="00B36948"/>
    <w:rsid w:val="00B36B6A"/>
    <w:rsid w:val="00B36DF7"/>
    <w:rsid w:val="00B36F4E"/>
    <w:rsid w:val="00B376C8"/>
    <w:rsid w:val="00B37B04"/>
    <w:rsid w:val="00B37C5A"/>
    <w:rsid w:val="00B37C9F"/>
    <w:rsid w:val="00B400FF"/>
    <w:rsid w:val="00B41E82"/>
    <w:rsid w:val="00B421F6"/>
    <w:rsid w:val="00B423A5"/>
    <w:rsid w:val="00B42A2E"/>
    <w:rsid w:val="00B42D62"/>
    <w:rsid w:val="00B43B7E"/>
    <w:rsid w:val="00B43E08"/>
    <w:rsid w:val="00B43E69"/>
    <w:rsid w:val="00B444A6"/>
    <w:rsid w:val="00B44633"/>
    <w:rsid w:val="00B44714"/>
    <w:rsid w:val="00B449DB"/>
    <w:rsid w:val="00B44E02"/>
    <w:rsid w:val="00B45691"/>
    <w:rsid w:val="00B4598E"/>
    <w:rsid w:val="00B45B00"/>
    <w:rsid w:val="00B45D89"/>
    <w:rsid w:val="00B460F2"/>
    <w:rsid w:val="00B46195"/>
    <w:rsid w:val="00B4670D"/>
    <w:rsid w:val="00B46717"/>
    <w:rsid w:val="00B47572"/>
    <w:rsid w:val="00B479AF"/>
    <w:rsid w:val="00B47AD8"/>
    <w:rsid w:val="00B47B64"/>
    <w:rsid w:val="00B47D3E"/>
    <w:rsid w:val="00B47FFC"/>
    <w:rsid w:val="00B50124"/>
    <w:rsid w:val="00B50AE9"/>
    <w:rsid w:val="00B50D0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1E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6B79"/>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33E"/>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577A"/>
    <w:rsid w:val="00BC64EE"/>
    <w:rsid w:val="00BC6742"/>
    <w:rsid w:val="00BC75B8"/>
    <w:rsid w:val="00BC7674"/>
    <w:rsid w:val="00BC7B71"/>
    <w:rsid w:val="00BC7CE1"/>
    <w:rsid w:val="00BC7D0F"/>
    <w:rsid w:val="00BD007A"/>
    <w:rsid w:val="00BD043C"/>
    <w:rsid w:val="00BD0BA2"/>
    <w:rsid w:val="00BD0EFF"/>
    <w:rsid w:val="00BD168B"/>
    <w:rsid w:val="00BD2105"/>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07F68"/>
    <w:rsid w:val="00C1038A"/>
    <w:rsid w:val="00C1064D"/>
    <w:rsid w:val="00C1075D"/>
    <w:rsid w:val="00C11A37"/>
    <w:rsid w:val="00C11B28"/>
    <w:rsid w:val="00C11E05"/>
    <w:rsid w:val="00C11F76"/>
    <w:rsid w:val="00C121B0"/>
    <w:rsid w:val="00C13046"/>
    <w:rsid w:val="00C1308C"/>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17FD8"/>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27D5C"/>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5B0"/>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4F58"/>
    <w:rsid w:val="00C45127"/>
    <w:rsid w:val="00C45725"/>
    <w:rsid w:val="00C4597D"/>
    <w:rsid w:val="00C45E30"/>
    <w:rsid w:val="00C46620"/>
    <w:rsid w:val="00C46727"/>
    <w:rsid w:val="00C46EBC"/>
    <w:rsid w:val="00C46F86"/>
    <w:rsid w:val="00C4705D"/>
    <w:rsid w:val="00C475EB"/>
    <w:rsid w:val="00C47D49"/>
    <w:rsid w:val="00C504DC"/>
    <w:rsid w:val="00C50EB8"/>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3BBA"/>
    <w:rsid w:val="00C6467C"/>
    <w:rsid w:val="00C6481C"/>
    <w:rsid w:val="00C648EB"/>
    <w:rsid w:val="00C65152"/>
    <w:rsid w:val="00C65234"/>
    <w:rsid w:val="00C6538B"/>
    <w:rsid w:val="00C6579F"/>
    <w:rsid w:val="00C659D2"/>
    <w:rsid w:val="00C6648B"/>
    <w:rsid w:val="00C66854"/>
    <w:rsid w:val="00C66B5D"/>
    <w:rsid w:val="00C6760D"/>
    <w:rsid w:val="00C6769F"/>
    <w:rsid w:val="00C67B01"/>
    <w:rsid w:val="00C67B87"/>
    <w:rsid w:val="00C67BFA"/>
    <w:rsid w:val="00C67DC6"/>
    <w:rsid w:val="00C70434"/>
    <w:rsid w:val="00C70804"/>
    <w:rsid w:val="00C70BF8"/>
    <w:rsid w:val="00C70CC1"/>
    <w:rsid w:val="00C70EDA"/>
    <w:rsid w:val="00C7245D"/>
    <w:rsid w:val="00C727A5"/>
    <w:rsid w:val="00C732F7"/>
    <w:rsid w:val="00C73897"/>
    <w:rsid w:val="00C73AF5"/>
    <w:rsid w:val="00C74291"/>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56C"/>
    <w:rsid w:val="00C84830"/>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0BD"/>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A7F68"/>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4D1A"/>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28"/>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07E"/>
    <w:rsid w:val="00CC73B8"/>
    <w:rsid w:val="00CC7503"/>
    <w:rsid w:val="00CD0455"/>
    <w:rsid w:val="00CD0526"/>
    <w:rsid w:val="00CD0841"/>
    <w:rsid w:val="00CD1024"/>
    <w:rsid w:val="00CD13C1"/>
    <w:rsid w:val="00CD16D2"/>
    <w:rsid w:val="00CD19E1"/>
    <w:rsid w:val="00CD2A5D"/>
    <w:rsid w:val="00CD2E2F"/>
    <w:rsid w:val="00CD325D"/>
    <w:rsid w:val="00CD3461"/>
    <w:rsid w:val="00CD38FF"/>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7EB"/>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61A"/>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DC8"/>
    <w:rsid w:val="00D25F73"/>
    <w:rsid w:val="00D266AD"/>
    <w:rsid w:val="00D267C3"/>
    <w:rsid w:val="00D272F3"/>
    <w:rsid w:val="00D2767A"/>
    <w:rsid w:val="00D27AE4"/>
    <w:rsid w:val="00D27CF7"/>
    <w:rsid w:val="00D27F8C"/>
    <w:rsid w:val="00D304BD"/>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4EB"/>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604"/>
    <w:rsid w:val="00D7770C"/>
    <w:rsid w:val="00D77EFC"/>
    <w:rsid w:val="00D8049F"/>
    <w:rsid w:val="00D8066B"/>
    <w:rsid w:val="00D80967"/>
    <w:rsid w:val="00D80B0D"/>
    <w:rsid w:val="00D81D2D"/>
    <w:rsid w:val="00D81F0C"/>
    <w:rsid w:val="00D82320"/>
    <w:rsid w:val="00D826D2"/>
    <w:rsid w:val="00D82768"/>
    <w:rsid w:val="00D835D7"/>
    <w:rsid w:val="00D83734"/>
    <w:rsid w:val="00D838F6"/>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3D7E"/>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AF0"/>
    <w:rsid w:val="00DC2B59"/>
    <w:rsid w:val="00DC2D2A"/>
    <w:rsid w:val="00DC34E5"/>
    <w:rsid w:val="00DC36B1"/>
    <w:rsid w:val="00DC37B6"/>
    <w:rsid w:val="00DC37F6"/>
    <w:rsid w:val="00DC3E07"/>
    <w:rsid w:val="00DC43B3"/>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5FC7"/>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BAB"/>
    <w:rsid w:val="00E00EE9"/>
    <w:rsid w:val="00E010D2"/>
    <w:rsid w:val="00E0197C"/>
    <w:rsid w:val="00E01B9C"/>
    <w:rsid w:val="00E01F5E"/>
    <w:rsid w:val="00E024DB"/>
    <w:rsid w:val="00E02B57"/>
    <w:rsid w:val="00E03340"/>
    <w:rsid w:val="00E034D7"/>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763"/>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396E"/>
    <w:rsid w:val="00E23997"/>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100"/>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5B70"/>
    <w:rsid w:val="00E46071"/>
    <w:rsid w:val="00E4658F"/>
    <w:rsid w:val="00E46A0E"/>
    <w:rsid w:val="00E46C30"/>
    <w:rsid w:val="00E46C3B"/>
    <w:rsid w:val="00E46FC3"/>
    <w:rsid w:val="00E4707A"/>
    <w:rsid w:val="00E47113"/>
    <w:rsid w:val="00E475CB"/>
    <w:rsid w:val="00E475D4"/>
    <w:rsid w:val="00E500D9"/>
    <w:rsid w:val="00E505D5"/>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1A1"/>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A30"/>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AD0"/>
    <w:rsid w:val="00E75BD7"/>
    <w:rsid w:val="00E76AF1"/>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295"/>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768"/>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2E26"/>
    <w:rsid w:val="00EB30B9"/>
    <w:rsid w:val="00EB33B1"/>
    <w:rsid w:val="00EB343E"/>
    <w:rsid w:val="00EB34A4"/>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55B"/>
    <w:rsid w:val="00EB76F9"/>
    <w:rsid w:val="00EB785F"/>
    <w:rsid w:val="00EC098E"/>
    <w:rsid w:val="00EC0DAB"/>
    <w:rsid w:val="00EC101E"/>
    <w:rsid w:val="00EC1324"/>
    <w:rsid w:val="00EC19C6"/>
    <w:rsid w:val="00EC201E"/>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7D5"/>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4E2"/>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0FD9"/>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07EB"/>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8BE"/>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A32"/>
    <w:rsid w:val="00F63ACA"/>
    <w:rsid w:val="00F63B55"/>
    <w:rsid w:val="00F65961"/>
    <w:rsid w:val="00F6636A"/>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AAC"/>
    <w:rsid w:val="00F71D9F"/>
    <w:rsid w:val="00F71E60"/>
    <w:rsid w:val="00F71FFE"/>
    <w:rsid w:val="00F725C2"/>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279"/>
    <w:rsid w:val="00F8438A"/>
    <w:rsid w:val="00F844E8"/>
    <w:rsid w:val="00F8486C"/>
    <w:rsid w:val="00F84942"/>
    <w:rsid w:val="00F84C1C"/>
    <w:rsid w:val="00F84DA3"/>
    <w:rsid w:val="00F85457"/>
    <w:rsid w:val="00F85C7D"/>
    <w:rsid w:val="00F85CD8"/>
    <w:rsid w:val="00F86B52"/>
    <w:rsid w:val="00F87074"/>
    <w:rsid w:val="00F871E3"/>
    <w:rsid w:val="00F87206"/>
    <w:rsid w:val="00F87F5F"/>
    <w:rsid w:val="00F900AA"/>
    <w:rsid w:val="00F9019F"/>
    <w:rsid w:val="00F90ABE"/>
    <w:rsid w:val="00F91B90"/>
    <w:rsid w:val="00F91BE9"/>
    <w:rsid w:val="00F91D8E"/>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DCC"/>
    <w:rsid w:val="00FA3E6C"/>
    <w:rsid w:val="00FA4B5E"/>
    <w:rsid w:val="00FA4C3B"/>
    <w:rsid w:val="00FA4F40"/>
    <w:rsid w:val="00FA55D5"/>
    <w:rsid w:val="00FA5A62"/>
    <w:rsid w:val="00FA639A"/>
    <w:rsid w:val="00FA71AE"/>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2BE"/>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6E7"/>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6F02"/>
    <w:rsid w:val="00FD7098"/>
    <w:rsid w:val="00FD74CD"/>
    <w:rsid w:val="00FD78CE"/>
    <w:rsid w:val="00FD7EAC"/>
    <w:rsid w:val="00FE031E"/>
    <w:rsid w:val="00FE0501"/>
    <w:rsid w:val="00FE0B96"/>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8C532D"/>
  <w15:docId w15:val="{5D7A2726-23D2-4EB4-8200-8F0999D1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5C"/>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 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yaz">
    <w:name w:val="Subtitle"/>
    <w:basedOn w:val="Normal"/>
    <w:next w:val="Normal"/>
    <w:link w:val="AltyazChar"/>
    <w:uiPriority w:val="11"/>
    <w:rsid w:val="00F76888"/>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 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Alnt">
    <w:name w:val="Quote"/>
    <w:basedOn w:val="Normal"/>
    <w:next w:val="Normal"/>
    <w:link w:val="AlntChar"/>
    <w:uiPriority w:val="29"/>
    <w:qFormat/>
    <w:rsid w:val="00F76888"/>
    <w:rPr>
      <w:i/>
      <w:iCs/>
    </w:rPr>
  </w:style>
  <w:style w:type="character" w:customStyle="1" w:styleId="AlntChar">
    <w:name w:val="Alıntı Char"/>
    <w:basedOn w:val="VarsaylanParagrafYazTipi"/>
    <w:link w:val="Alnt"/>
    <w:uiPriority w:val="29"/>
    <w:rsid w:val="00F76888"/>
    <w:rPr>
      <w:i/>
      <w:iCs/>
    </w:rPr>
  </w:style>
  <w:style w:type="paragraph" w:styleId="GlAlnt">
    <w:name w:val="Intense Quote"/>
    <w:basedOn w:val="Normal"/>
    <w:next w:val="Normal"/>
    <w:link w:val="GlAlntChar"/>
    <w:uiPriority w:val="30"/>
    <w:qFormat/>
    <w:rsid w:val="00F76888"/>
    <w:pPr>
      <w:pBdr>
        <w:top w:val="single" w:sz="8" w:space="1" w:color="F79646"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 w:type="character" w:customStyle="1" w:styleId="zmlenmeyenBahsetme1">
    <w:name w:val="Çözümlenmeyen Bahsetme1"/>
    <w:basedOn w:val="VarsaylanParagrafYazTipi"/>
    <w:uiPriority w:val="99"/>
    <w:semiHidden/>
    <w:unhideWhenUsed/>
    <w:rsid w:val="00AB57BA"/>
    <w:rPr>
      <w:color w:val="605E5C"/>
      <w:shd w:val="clear" w:color="auto" w:fill="E1DFDD"/>
    </w:rPr>
  </w:style>
  <w:style w:type="character" w:styleId="AklamaBavurusu">
    <w:name w:val="annotation reference"/>
    <w:basedOn w:val="VarsaylanParagrafYazTipi"/>
    <w:uiPriority w:val="99"/>
    <w:semiHidden/>
    <w:unhideWhenUsed/>
    <w:rsid w:val="00455549"/>
    <w:rPr>
      <w:sz w:val="16"/>
      <w:szCs w:val="16"/>
    </w:rPr>
  </w:style>
  <w:style w:type="paragraph" w:styleId="AklamaMetni">
    <w:name w:val="annotation text"/>
    <w:basedOn w:val="Normal"/>
    <w:link w:val="AklamaMetniChar"/>
    <w:uiPriority w:val="99"/>
    <w:semiHidden/>
    <w:unhideWhenUsed/>
    <w:rsid w:val="00455549"/>
    <w:pPr>
      <w:spacing w:line="240" w:lineRule="auto"/>
    </w:pPr>
  </w:style>
  <w:style w:type="character" w:customStyle="1" w:styleId="AklamaMetniChar">
    <w:name w:val="Açıklama Metni Char"/>
    <w:basedOn w:val="VarsaylanParagrafYazTipi"/>
    <w:link w:val="AklamaMetni"/>
    <w:uiPriority w:val="99"/>
    <w:semiHidden/>
    <w:rsid w:val="00455549"/>
  </w:style>
  <w:style w:type="paragraph" w:styleId="AklamaKonusu">
    <w:name w:val="annotation subject"/>
    <w:basedOn w:val="AklamaMetni"/>
    <w:next w:val="AklamaMetni"/>
    <w:link w:val="AklamaKonusuChar"/>
    <w:uiPriority w:val="99"/>
    <w:semiHidden/>
    <w:unhideWhenUsed/>
    <w:rsid w:val="00455549"/>
    <w:rPr>
      <w:b/>
      <w:bCs/>
    </w:rPr>
  </w:style>
  <w:style w:type="character" w:customStyle="1" w:styleId="AklamaKonusuChar">
    <w:name w:val="Açıklama Konusu Char"/>
    <w:basedOn w:val="AklamaMetniChar"/>
    <w:link w:val="AklamaKonusu"/>
    <w:uiPriority w:val="99"/>
    <w:semiHidden/>
    <w:rsid w:val="00455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a556201a917525a537c51d621545ca9e">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A141-C1FE-4355-8773-1487862A3827}">
  <ds:schemaRefs>
    <ds:schemaRef ds:uri="http://schemas.microsoft.com/sharepoint/v3/contenttype/forms"/>
  </ds:schemaRefs>
</ds:datastoreItem>
</file>

<file path=customXml/itemProps2.xml><?xml version="1.0" encoding="utf-8"?>
<ds:datastoreItem xmlns:ds="http://schemas.openxmlformats.org/officeDocument/2006/customXml" ds:itemID="{439B4C81-0F49-44E6-8D1C-A4610F38AB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301F82-8F9E-4464-8BB8-CF039DFC9559}"/>
</file>

<file path=customXml/itemProps4.xml><?xml version="1.0" encoding="utf-8"?>
<ds:datastoreItem xmlns:ds="http://schemas.openxmlformats.org/officeDocument/2006/customXml" ds:itemID="{AAF37061-6A8B-4EAD-8317-670D9869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17625</Words>
  <Characters>114392</Characters>
  <Application>Microsoft Office Word</Application>
  <DocSecurity>0</DocSecurity>
  <Lines>4575</Lines>
  <Paragraphs>3474</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Arif İRİ</cp:lastModifiedBy>
  <cp:revision>4</cp:revision>
  <cp:lastPrinted>2022-01-06T06:55:00Z</cp:lastPrinted>
  <dcterms:created xsi:type="dcterms:W3CDTF">2022-01-10T07:14:00Z</dcterms:created>
  <dcterms:modified xsi:type="dcterms:W3CDTF">2022-01-10T12:35:00Z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